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5D" w:rsidRPr="00D96C5D" w:rsidRDefault="00D96C5D" w:rsidP="00D96C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96C5D" w:rsidRPr="00D96C5D" w:rsidRDefault="00D96C5D" w:rsidP="00D96C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D96C5D" w:rsidRPr="00D96C5D" w:rsidRDefault="00D96C5D" w:rsidP="00D96C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D96C5D" w:rsidRPr="00D96C5D" w:rsidRDefault="00D96C5D" w:rsidP="00D96C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</w:p>
    <w:p w:rsidR="00D96C5D" w:rsidRPr="00D96C5D" w:rsidRDefault="00D96C5D" w:rsidP="00D96C5D">
      <w:pPr>
        <w:jc w:val="right"/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          «УТВЕРЖДАЮ»</w:t>
      </w:r>
    </w:p>
    <w:p w:rsidR="00D96C5D" w:rsidRPr="00D96C5D" w:rsidRDefault="00D96C5D" w:rsidP="00D96C5D">
      <w:pPr>
        <w:jc w:val="right"/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МБОУ «СОШ №5»</w:t>
      </w:r>
    </w:p>
    <w:p w:rsidR="00D96C5D" w:rsidRPr="00D96C5D" w:rsidRDefault="00D96C5D" w:rsidP="00D96C5D">
      <w:pPr>
        <w:jc w:val="right"/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>____________И.К. Евдокимова</w:t>
      </w:r>
    </w:p>
    <w:p w:rsidR="00D96C5D" w:rsidRPr="00D96C5D" w:rsidRDefault="00D96C5D" w:rsidP="00D96C5D">
      <w:pPr>
        <w:jc w:val="right"/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«_____» ________2018 г. 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</w:p>
    <w:p w:rsidR="00D96C5D" w:rsidRPr="00D96C5D" w:rsidRDefault="00D96C5D" w:rsidP="00D96C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Рабочая программа учителя </w:t>
      </w:r>
      <w:proofErr w:type="spellStart"/>
      <w:r w:rsidRPr="00D96C5D">
        <w:rPr>
          <w:rFonts w:ascii="Times New Roman" w:hAnsi="Times New Roman" w:cs="Times New Roman"/>
          <w:sz w:val="24"/>
          <w:szCs w:val="24"/>
        </w:rPr>
        <w:t>Шиншиновой</w:t>
      </w:r>
      <w:proofErr w:type="spellEnd"/>
      <w:r w:rsidRPr="00D96C5D">
        <w:rPr>
          <w:rFonts w:ascii="Times New Roman" w:hAnsi="Times New Roman" w:cs="Times New Roman"/>
          <w:sz w:val="24"/>
          <w:szCs w:val="24"/>
        </w:rPr>
        <w:t xml:space="preserve"> Александры Игоревны</w:t>
      </w:r>
    </w:p>
    <w:p w:rsidR="00D96C5D" w:rsidRPr="00D96C5D" w:rsidRDefault="00D96C5D" w:rsidP="00D96C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изобразительному искусству</w:t>
      </w:r>
      <w:r w:rsidRPr="00D96C5D">
        <w:rPr>
          <w:rFonts w:ascii="Times New Roman" w:hAnsi="Times New Roman" w:cs="Times New Roman"/>
          <w:sz w:val="24"/>
          <w:szCs w:val="24"/>
        </w:rPr>
        <w:t>,</w:t>
      </w:r>
    </w:p>
    <w:p w:rsidR="00D96C5D" w:rsidRPr="00D96C5D" w:rsidRDefault="00D96C5D" w:rsidP="00D96C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>2 «Б» класс</w:t>
      </w:r>
    </w:p>
    <w:p w:rsidR="00D96C5D" w:rsidRPr="00D96C5D" w:rsidRDefault="00D96C5D" w:rsidP="00D96C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>( базовый уровень)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</w:p>
    <w:p w:rsidR="00D96C5D" w:rsidRPr="00D96C5D" w:rsidRDefault="00D96C5D" w:rsidP="00D96C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</w:p>
    <w:p w:rsidR="00D96C5D" w:rsidRPr="00D96C5D" w:rsidRDefault="00D96C5D" w:rsidP="00D96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C5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 учебного курса «Изобразительное искусство</w:t>
      </w:r>
      <w:r w:rsidRPr="00D96C5D">
        <w:rPr>
          <w:rFonts w:ascii="Times New Roman" w:hAnsi="Times New Roman" w:cs="Times New Roman"/>
          <w:sz w:val="24"/>
          <w:szCs w:val="24"/>
        </w:rPr>
        <w:t xml:space="preserve">» для 2 класса составлена учителем начальных классов </w:t>
      </w:r>
      <w:proofErr w:type="spellStart"/>
      <w:r w:rsidRPr="00D96C5D">
        <w:rPr>
          <w:rFonts w:ascii="Times New Roman" w:hAnsi="Times New Roman" w:cs="Times New Roman"/>
          <w:sz w:val="24"/>
          <w:szCs w:val="24"/>
        </w:rPr>
        <w:t>Шиншиновой</w:t>
      </w:r>
      <w:proofErr w:type="spellEnd"/>
      <w:r w:rsidRPr="00D96C5D">
        <w:rPr>
          <w:rFonts w:ascii="Times New Roman" w:hAnsi="Times New Roman" w:cs="Times New Roman"/>
          <w:sz w:val="24"/>
          <w:szCs w:val="24"/>
        </w:rPr>
        <w:t xml:space="preserve"> Александрой Игоревной на основе рабочей програ</w:t>
      </w:r>
      <w:r w:rsidR="00295E46">
        <w:rPr>
          <w:rFonts w:ascii="Times New Roman" w:hAnsi="Times New Roman" w:cs="Times New Roman"/>
          <w:sz w:val="24"/>
          <w:szCs w:val="24"/>
        </w:rPr>
        <w:t>ммы учебного курса «И</w:t>
      </w:r>
      <w:r>
        <w:rPr>
          <w:rFonts w:ascii="Times New Roman" w:hAnsi="Times New Roman" w:cs="Times New Roman"/>
          <w:sz w:val="24"/>
          <w:szCs w:val="24"/>
        </w:rPr>
        <w:t>зобразительное</w:t>
      </w:r>
      <w:r w:rsidR="00295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искусство</w:t>
      </w:r>
      <w:r w:rsidRPr="00D96C5D">
        <w:rPr>
          <w:rFonts w:ascii="Times New Roman" w:hAnsi="Times New Roman" w:cs="Times New Roman"/>
          <w:sz w:val="24"/>
          <w:szCs w:val="24"/>
        </w:rPr>
        <w:t>» на уровень начального общего образования</w:t>
      </w:r>
      <w:r w:rsidR="00B40131">
        <w:rPr>
          <w:rFonts w:ascii="Times New Roman" w:hAnsi="Times New Roman" w:cs="Times New Roman"/>
          <w:sz w:val="24"/>
          <w:szCs w:val="24"/>
        </w:rPr>
        <w:t>, основной образовательной программы начального общего образования, устава МБОУ СОШ № 5</w:t>
      </w:r>
      <w:r w:rsidRPr="00D96C5D">
        <w:rPr>
          <w:rFonts w:ascii="Times New Roman" w:hAnsi="Times New Roman" w:cs="Times New Roman"/>
          <w:sz w:val="24"/>
          <w:szCs w:val="24"/>
        </w:rPr>
        <w:t xml:space="preserve"> и календарно – учебного графика</w:t>
      </w:r>
      <w:r w:rsidR="00991BB1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D96C5D">
        <w:rPr>
          <w:rFonts w:ascii="Times New Roman" w:hAnsi="Times New Roman" w:cs="Times New Roman"/>
          <w:sz w:val="24"/>
          <w:szCs w:val="24"/>
        </w:rPr>
        <w:t xml:space="preserve"> на 2018</w:t>
      </w:r>
      <w:r w:rsidR="00991BB1">
        <w:rPr>
          <w:rFonts w:ascii="Times New Roman" w:hAnsi="Times New Roman" w:cs="Times New Roman"/>
          <w:sz w:val="24"/>
          <w:szCs w:val="24"/>
        </w:rPr>
        <w:t>-2019 год</w:t>
      </w:r>
      <w:r w:rsidRPr="00D96C5D">
        <w:rPr>
          <w:rFonts w:ascii="Times New Roman" w:hAnsi="Times New Roman" w:cs="Times New Roman"/>
          <w:sz w:val="24"/>
          <w:szCs w:val="24"/>
        </w:rPr>
        <w:t>.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D96C5D">
        <w:rPr>
          <w:rFonts w:ascii="Times New Roman" w:hAnsi="Times New Roman" w:cs="Times New Roman"/>
          <w:sz w:val="24"/>
          <w:szCs w:val="24"/>
        </w:rPr>
        <w:t xml:space="preserve">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D96C5D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D96C5D">
        <w:rPr>
          <w:rFonts w:ascii="Times New Roman" w:hAnsi="Times New Roman" w:cs="Times New Roman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D96C5D" w:rsidRPr="00D96C5D" w:rsidRDefault="00D96C5D" w:rsidP="00D96C5D">
      <w:pPr>
        <w:rPr>
          <w:rFonts w:ascii="Times New Roman" w:hAnsi="Times New Roman" w:cs="Times New Roman"/>
          <w:b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  </w:t>
      </w:r>
      <w:r w:rsidRPr="00D96C5D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 - формирование у учащихся нравственно-этической отзывчивости </w:t>
      </w:r>
      <w:proofErr w:type="gramStart"/>
      <w:r w:rsidRPr="00D96C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6C5D">
        <w:rPr>
          <w:rFonts w:ascii="Times New Roman" w:hAnsi="Times New Roman" w:cs="Times New Roman"/>
          <w:sz w:val="24"/>
          <w:szCs w:val="24"/>
        </w:rPr>
        <w:t xml:space="preserve"> прекрасное и безобразное в жизни и в искусств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 - формирование художественно-творческой активности школьника;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 -  совершенствование эмоционально-образного восприятия произведений искусства и окружающего мира;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 - развитие способности видеть проявление художественной культуры в реальной жизни (музеи, архитектура, дизайн и др.);</w:t>
      </w:r>
    </w:p>
    <w:p w:rsid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  - формирование навыков работы с различными художественными материалами.</w:t>
      </w:r>
    </w:p>
    <w:p w:rsidR="00D96C5D" w:rsidRDefault="00991BB1" w:rsidP="00D96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курса</w:t>
      </w:r>
      <w:r w:rsidR="00D96C5D" w:rsidRPr="00D96C5D">
        <w:rPr>
          <w:rFonts w:ascii="Times New Roman" w:hAnsi="Times New Roman" w:cs="Times New Roman"/>
          <w:b/>
          <w:sz w:val="28"/>
          <w:szCs w:val="28"/>
        </w:rPr>
        <w:t xml:space="preserve"> в учебном плане</w:t>
      </w:r>
    </w:p>
    <w:p w:rsidR="00991BB1" w:rsidRPr="00991BB1" w:rsidRDefault="00991BB1" w:rsidP="00991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изобразительного искусства во 2 классе отводится 34 ч в год (1</w:t>
      </w:r>
      <w:r w:rsidRPr="00991BB1">
        <w:rPr>
          <w:rFonts w:ascii="Times New Roman" w:hAnsi="Times New Roman" w:cs="Times New Roman"/>
          <w:sz w:val="24"/>
          <w:szCs w:val="24"/>
        </w:rPr>
        <w:t xml:space="preserve"> ч в неделю).</w:t>
      </w:r>
    </w:p>
    <w:p w:rsidR="00D96C5D" w:rsidRPr="00D96C5D" w:rsidRDefault="00D96C5D" w:rsidP="00D96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C5D">
        <w:rPr>
          <w:rFonts w:ascii="Times New Roman" w:hAnsi="Times New Roman" w:cs="Times New Roman"/>
          <w:b/>
          <w:sz w:val="28"/>
          <w:szCs w:val="28"/>
        </w:rPr>
        <w:t>Характеристика 2 «Б» класса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 Учащиеся класса активно участвуют в учебной деятельности, у большинства учащихся сформирована стойкая учебная мотивация, выраженная высокой активностью на уроках, стремлением получить хорошую отметку в устной работе на уроке и по письменным работам.</w:t>
      </w:r>
    </w:p>
    <w:p w:rsid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Все учащиеся хотят иметь высокие учебные результаты, но не у всех получается, так как у многих учащихся не сформированы такие качества как усидчивость, внимательность. Класс достаточно работоспособный, быстро включается в работу, активен при решении учебных задач. </w:t>
      </w:r>
    </w:p>
    <w:p w:rsidR="00295E46" w:rsidRDefault="00295E46" w:rsidP="00D96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C5D" w:rsidRDefault="00D96C5D" w:rsidP="00D96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C5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B07A9E" w:rsidRPr="00B07A9E" w:rsidRDefault="00B07A9E" w:rsidP="00B07A9E">
      <w:pPr>
        <w:rPr>
          <w:rFonts w:ascii="Times New Roman" w:hAnsi="Times New Roman" w:cs="Times New Roman"/>
          <w:b/>
          <w:sz w:val="24"/>
          <w:szCs w:val="24"/>
        </w:rPr>
      </w:pPr>
      <w:r w:rsidRPr="00B07A9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07A9E" w:rsidRPr="00B07A9E" w:rsidRDefault="00B07A9E" w:rsidP="00B07A9E">
      <w:pPr>
        <w:rPr>
          <w:rFonts w:ascii="Times New Roman" w:hAnsi="Times New Roman" w:cs="Times New Roman"/>
          <w:b/>
          <w:sz w:val="24"/>
          <w:szCs w:val="24"/>
        </w:rPr>
      </w:pPr>
      <w:r w:rsidRPr="00B07A9E">
        <w:rPr>
          <w:rFonts w:ascii="Times New Roman" w:hAnsi="Times New Roman" w:cs="Times New Roman"/>
          <w:b/>
          <w:sz w:val="24"/>
          <w:szCs w:val="24"/>
        </w:rPr>
        <w:t>Ученик получит возможность для формирования следующих личностных УУД: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положительно относится  к урокам изобразительного искусства.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познавательной мотивации к изобразительному искусству;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чувства уважения к народным художественным традициям России;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внимательного отношения к красоте окружающего мира, к произведениям искусства;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эмоционально-ценностного отношения к произведениям искусства и изображаемой действительности.</w:t>
      </w:r>
    </w:p>
    <w:p w:rsidR="00B07A9E" w:rsidRPr="00B07A9E" w:rsidRDefault="00B07A9E" w:rsidP="00B07A9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7A9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07A9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07A9E" w:rsidRDefault="00B07A9E" w:rsidP="00B07A9E">
      <w:pPr>
        <w:rPr>
          <w:rFonts w:ascii="Times New Roman" w:hAnsi="Times New Roman" w:cs="Times New Roman"/>
          <w:b/>
          <w:sz w:val="24"/>
          <w:szCs w:val="24"/>
        </w:rPr>
      </w:pPr>
      <w:r w:rsidRPr="00B07A9E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="006E4E72">
        <w:rPr>
          <w:rFonts w:ascii="Times New Roman" w:hAnsi="Times New Roman" w:cs="Times New Roman"/>
          <w:b/>
          <w:sz w:val="24"/>
          <w:szCs w:val="24"/>
        </w:rPr>
        <w:t>: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адекватно воспринимать содержательную оценку своей работы учителем;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выполнять работу по заданной инструкции;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использовать изученные приёмы работы красками;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вносить коррективы в свою работу;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понимать цель выполняемых действий,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адекватно оценивать правильность выполнения задания;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анализировать результаты собственной и коллективной работы по заданным критериям;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решать творческую задачу, используя известные средства;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включаться в самостоятельную творческую деятельность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(изобразительную, декоративную и конструктивную).</w:t>
      </w:r>
    </w:p>
    <w:p w:rsidR="00B07A9E" w:rsidRPr="00B07A9E" w:rsidRDefault="00B07A9E" w:rsidP="00B07A9E">
      <w:pPr>
        <w:rPr>
          <w:rFonts w:ascii="Times New Roman" w:hAnsi="Times New Roman" w:cs="Times New Roman"/>
          <w:b/>
          <w:sz w:val="24"/>
          <w:szCs w:val="24"/>
        </w:rPr>
      </w:pPr>
      <w:r w:rsidRPr="00B07A9E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«читать» условные знаки, данные в учебнике;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находить нужную информацию в словарях учебника;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вести поиск при составлении коллекций картинок, открыток;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различать цвета и их оттенки,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соотносить объекты дизайна с определённой геометрической формой.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lastRenderedPageBreak/>
        <w:t>· осуществлять поиск необходимой информации для выполнения учебных заданий, используя справочные материалы учебника;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различать формы в объектах дизайна и архитектуры;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сравнивать изображения персонажей в картинах разных художников;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характеризовать персонажей произведения искусства;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группировать произведения народных промыслов по их характерным особенностям;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конструировать объекты дизайна.</w:t>
      </w:r>
    </w:p>
    <w:p w:rsidR="00B07A9E" w:rsidRPr="00B07A9E" w:rsidRDefault="00B07A9E" w:rsidP="00B07A9E">
      <w:pPr>
        <w:rPr>
          <w:rFonts w:ascii="Times New Roman" w:hAnsi="Times New Roman" w:cs="Times New Roman"/>
          <w:b/>
          <w:sz w:val="24"/>
          <w:szCs w:val="24"/>
        </w:rPr>
      </w:pPr>
      <w:r w:rsidRPr="00B07A9E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отвечать на вопросы, задавать вопросы для уточнения непонятного;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комментировать последовательность действий;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выслушивать друг друга, договариваться, работая в паре;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участвовать в коллективном обсуждении;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выполнять совместные действия со сверстниками и взрослыми при реализации творческой работы.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выражать собственное эмоциональное отношение к изображаемому;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быть терпимыми к другим мнениям, учитывать их в совместной работе;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договариваться и приходить к общему решению, работая в паре;</w:t>
      </w:r>
    </w:p>
    <w:p w:rsidR="00B07A9E" w:rsidRPr="00B07A9E" w:rsidRDefault="00B07A9E" w:rsidP="00B07A9E">
      <w:pPr>
        <w:rPr>
          <w:rFonts w:ascii="Times New Roman" w:hAnsi="Times New Roman" w:cs="Times New Roman"/>
          <w:sz w:val="24"/>
          <w:szCs w:val="24"/>
        </w:rPr>
      </w:pPr>
      <w:r w:rsidRPr="00B07A9E">
        <w:rPr>
          <w:rFonts w:ascii="Times New Roman" w:hAnsi="Times New Roman" w:cs="Times New Roman"/>
          <w:sz w:val="24"/>
          <w:szCs w:val="24"/>
        </w:rPr>
        <w:t>·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B07A9E" w:rsidRPr="00B07A9E" w:rsidRDefault="00B07A9E" w:rsidP="00B07A9E">
      <w:pPr>
        <w:rPr>
          <w:rFonts w:ascii="Times New Roman" w:hAnsi="Times New Roman" w:cs="Times New Roman"/>
          <w:b/>
          <w:sz w:val="24"/>
          <w:szCs w:val="24"/>
        </w:rPr>
      </w:pPr>
      <w:r w:rsidRPr="00B07A9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07A9E" w:rsidRPr="00B07A9E" w:rsidRDefault="00B07A9E" w:rsidP="00B07A9E">
      <w:pPr>
        <w:rPr>
          <w:rFonts w:ascii="Times New Roman" w:hAnsi="Times New Roman" w:cs="Times New Roman"/>
          <w:b/>
          <w:sz w:val="24"/>
          <w:szCs w:val="24"/>
        </w:rPr>
      </w:pPr>
      <w:r w:rsidRPr="00B07A9E"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B07A9E" w:rsidRPr="006E4E72" w:rsidRDefault="00B07A9E" w:rsidP="006E4E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4E72">
        <w:rPr>
          <w:rFonts w:ascii="Times New Roman" w:hAnsi="Times New Roman" w:cs="Times New Roman"/>
          <w:sz w:val="24"/>
          <w:szCs w:val="24"/>
        </w:rPr>
        <w:t>называть основные жанры и виды художественных произведений изобразительного искусства;</w:t>
      </w:r>
    </w:p>
    <w:p w:rsidR="00B07A9E" w:rsidRPr="006E4E72" w:rsidRDefault="00B07A9E" w:rsidP="006E4E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4E72">
        <w:rPr>
          <w:rFonts w:ascii="Times New Roman" w:hAnsi="Times New Roman" w:cs="Times New Roman"/>
          <w:sz w:val="24"/>
          <w:szCs w:val="24"/>
        </w:rPr>
        <w:t>называть некоторые известные центры народных художественных ремесел России;</w:t>
      </w:r>
    </w:p>
    <w:p w:rsidR="00B07A9E" w:rsidRPr="006E4E72" w:rsidRDefault="00B07A9E" w:rsidP="006E4E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4E72">
        <w:rPr>
          <w:rFonts w:ascii="Times New Roman" w:hAnsi="Times New Roman" w:cs="Times New Roman"/>
          <w:sz w:val="24"/>
          <w:szCs w:val="24"/>
        </w:rPr>
        <w:t>называть ведущие художественные музеи России;</w:t>
      </w:r>
    </w:p>
    <w:p w:rsidR="00B07A9E" w:rsidRPr="006E4E72" w:rsidRDefault="00B07A9E" w:rsidP="006E4E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4E72">
        <w:rPr>
          <w:rFonts w:ascii="Times New Roman" w:hAnsi="Times New Roman" w:cs="Times New Roman"/>
          <w:sz w:val="24"/>
          <w:szCs w:val="24"/>
        </w:rPr>
        <w:t>различать основные и составные, теплые и холодные цвета;</w:t>
      </w:r>
    </w:p>
    <w:p w:rsidR="00B07A9E" w:rsidRPr="006E4E72" w:rsidRDefault="00B07A9E" w:rsidP="006E4E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4E72">
        <w:rPr>
          <w:rFonts w:ascii="Times New Roman" w:hAnsi="Times New Roman" w:cs="Times New Roman"/>
          <w:sz w:val="24"/>
          <w:szCs w:val="24"/>
        </w:rPr>
        <w:t>узнавать отдельные произведения выдающихся отечественных и зарубежных художников; называть их авторов;</w:t>
      </w:r>
    </w:p>
    <w:p w:rsidR="00B07A9E" w:rsidRPr="006E4E72" w:rsidRDefault="00B07A9E" w:rsidP="006E4E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4E72">
        <w:rPr>
          <w:rFonts w:ascii="Times New Roman" w:hAnsi="Times New Roman" w:cs="Times New Roman"/>
          <w:sz w:val="24"/>
          <w:szCs w:val="24"/>
        </w:rPr>
        <w:t>сравнивать различные виды и жанры изобразительного искусства (графики, живописи, декоративно - прикладного искусства);</w:t>
      </w:r>
    </w:p>
    <w:p w:rsidR="006E4E72" w:rsidRDefault="006E4E72" w:rsidP="00B07A9E">
      <w:pPr>
        <w:rPr>
          <w:rFonts w:ascii="Times New Roman" w:hAnsi="Times New Roman" w:cs="Times New Roman"/>
          <w:b/>
          <w:sz w:val="24"/>
          <w:szCs w:val="24"/>
        </w:rPr>
      </w:pPr>
    </w:p>
    <w:p w:rsidR="006E4E72" w:rsidRDefault="006E4E72" w:rsidP="00B07A9E">
      <w:pPr>
        <w:rPr>
          <w:rFonts w:ascii="Times New Roman" w:hAnsi="Times New Roman" w:cs="Times New Roman"/>
          <w:b/>
          <w:sz w:val="24"/>
          <w:szCs w:val="24"/>
        </w:rPr>
      </w:pPr>
    </w:p>
    <w:p w:rsidR="00B07A9E" w:rsidRPr="00B07A9E" w:rsidRDefault="00B07A9E" w:rsidP="00B07A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Ученик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получит возможность научится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7A9E" w:rsidRPr="006E4E72" w:rsidRDefault="00B07A9E" w:rsidP="006E4E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E72">
        <w:rPr>
          <w:rFonts w:ascii="Times New Roman" w:hAnsi="Times New Roman" w:cs="Times New Roman"/>
          <w:sz w:val="24"/>
          <w:szCs w:val="24"/>
        </w:rPr>
        <w:t>использовать художественные материалы (гуашь, цветные карандаши, акварель, бумага);</w:t>
      </w:r>
    </w:p>
    <w:p w:rsidR="00B07A9E" w:rsidRPr="006E4E72" w:rsidRDefault="00B07A9E" w:rsidP="006E4E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E72">
        <w:rPr>
          <w:rFonts w:ascii="Times New Roman" w:hAnsi="Times New Roman" w:cs="Times New Roman"/>
          <w:sz w:val="24"/>
          <w:szCs w:val="24"/>
        </w:rPr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</w:r>
    </w:p>
    <w:p w:rsidR="00B07A9E" w:rsidRPr="006E4E72" w:rsidRDefault="00B07A9E" w:rsidP="006E4E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E7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96C5D" w:rsidRDefault="00D96C5D" w:rsidP="00D96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C5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96C5D" w:rsidRPr="00D96C5D" w:rsidRDefault="00D96C5D" w:rsidP="00D96C5D">
      <w:pPr>
        <w:rPr>
          <w:rFonts w:ascii="Times New Roman" w:hAnsi="Times New Roman" w:cs="Times New Roman"/>
          <w:b/>
          <w:sz w:val="24"/>
          <w:szCs w:val="24"/>
        </w:rPr>
      </w:pPr>
      <w:r w:rsidRPr="00D96C5D">
        <w:rPr>
          <w:rFonts w:ascii="Times New Roman" w:hAnsi="Times New Roman" w:cs="Times New Roman"/>
          <w:b/>
          <w:sz w:val="24"/>
          <w:szCs w:val="24"/>
        </w:rPr>
        <w:t>Как и чем работает художник?  (8ч.)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Три основных цвета — желтый, красный, синий. 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>Белая и черная краски.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>Пастель и цветные мелки, акварель, их выразительные возможности.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>Неожиданные материалы (обобщение темы).</w:t>
      </w:r>
    </w:p>
    <w:p w:rsidR="00D96C5D" w:rsidRPr="00D96C5D" w:rsidRDefault="00D96C5D" w:rsidP="00D96C5D">
      <w:pPr>
        <w:rPr>
          <w:rFonts w:ascii="Times New Roman" w:hAnsi="Times New Roman" w:cs="Times New Roman"/>
          <w:b/>
          <w:sz w:val="24"/>
          <w:szCs w:val="24"/>
        </w:rPr>
      </w:pPr>
      <w:r w:rsidRPr="00D96C5D">
        <w:rPr>
          <w:rFonts w:ascii="Times New Roman" w:hAnsi="Times New Roman" w:cs="Times New Roman"/>
          <w:b/>
          <w:sz w:val="24"/>
          <w:szCs w:val="24"/>
        </w:rPr>
        <w:t>Реальность и фантазия  (7ч.)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Братья-Мастера Изображения, Украшения и Постройки </w:t>
      </w:r>
      <w:proofErr w:type="spellStart"/>
      <w:r w:rsidRPr="00D96C5D">
        <w:rPr>
          <w:rFonts w:ascii="Times New Roman" w:hAnsi="Times New Roman" w:cs="Times New Roman"/>
          <w:sz w:val="24"/>
          <w:szCs w:val="24"/>
        </w:rPr>
        <w:t>всег¬да</w:t>
      </w:r>
      <w:proofErr w:type="spellEnd"/>
      <w:r w:rsidRPr="00D96C5D">
        <w:rPr>
          <w:rFonts w:ascii="Times New Roman" w:hAnsi="Times New Roman" w:cs="Times New Roman"/>
          <w:sz w:val="24"/>
          <w:szCs w:val="24"/>
        </w:rPr>
        <w:t xml:space="preserve"> работают вместе (обобщение темы).</w:t>
      </w:r>
    </w:p>
    <w:p w:rsidR="00D96C5D" w:rsidRPr="00D96C5D" w:rsidRDefault="00D96C5D" w:rsidP="00D96C5D">
      <w:pPr>
        <w:rPr>
          <w:rFonts w:ascii="Times New Roman" w:hAnsi="Times New Roman" w:cs="Times New Roman"/>
          <w:b/>
          <w:sz w:val="24"/>
          <w:szCs w:val="24"/>
        </w:rPr>
      </w:pPr>
      <w:r w:rsidRPr="00D96C5D">
        <w:rPr>
          <w:rFonts w:ascii="Times New Roman" w:hAnsi="Times New Roman" w:cs="Times New Roman"/>
          <w:b/>
          <w:sz w:val="24"/>
          <w:szCs w:val="24"/>
        </w:rPr>
        <w:t>О чем говорит искусство  (11ч.)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Изображение природы в различных состояниях. 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Изображение характера животных. 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Изображение характера человека: женский образ. 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Изображение характера человека: мужской образ. Образ человека в скульптуре. 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Человек и его украшения. 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>О чем говорят украшения. Образ здания.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>В изображении, украшении, постройке человек выражает свои чувства, мысли, настроение, свое отн</w:t>
      </w:r>
      <w:r>
        <w:rPr>
          <w:rFonts w:ascii="Times New Roman" w:hAnsi="Times New Roman" w:cs="Times New Roman"/>
          <w:sz w:val="24"/>
          <w:szCs w:val="24"/>
        </w:rPr>
        <w:t>ошение к миру (обобщение темы).</w:t>
      </w:r>
    </w:p>
    <w:p w:rsidR="00D96C5D" w:rsidRPr="00D96C5D" w:rsidRDefault="00D96C5D" w:rsidP="00D96C5D">
      <w:pPr>
        <w:rPr>
          <w:rFonts w:ascii="Times New Roman" w:hAnsi="Times New Roman" w:cs="Times New Roman"/>
          <w:b/>
          <w:sz w:val="24"/>
          <w:szCs w:val="24"/>
        </w:rPr>
      </w:pPr>
      <w:r w:rsidRPr="00D96C5D">
        <w:rPr>
          <w:rFonts w:ascii="Times New Roman" w:hAnsi="Times New Roman" w:cs="Times New Roman"/>
          <w:b/>
          <w:sz w:val="24"/>
          <w:szCs w:val="24"/>
        </w:rPr>
        <w:t>Как говорит искусство  (8ч.)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lastRenderedPageBreak/>
        <w:t>Теплые и холодные цвета. Борьба теплого и холодного. Тихие и звонкие цвета.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Что такое ритм линий? 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Характер линий. 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>Ритм пятен.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>Пропорции выражают характер.</w:t>
      </w:r>
    </w:p>
    <w:p w:rsidR="00D96C5D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>Ритм линий и пятен, цв</w:t>
      </w:r>
      <w:r w:rsidR="006E4E72">
        <w:rPr>
          <w:rFonts w:ascii="Times New Roman" w:hAnsi="Times New Roman" w:cs="Times New Roman"/>
          <w:sz w:val="24"/>
          <w:szCs w:val="24"/>
        </w:rPr>
        <w:t>ет, пропорции — средства вырази</w:t>
      </w:r>
      <w:r w:rsidRPr="00D96C5D">
        <w:rPr>
          <w:rFonts w:ascii="Times New Roman" w:hAnsi="Times New Roman" w:cs="Times New Roman"/>
          <w:sz w:val="24"/>
          <w:szCs w:val="24"/>
        </w:rPr>
        <w:t>тельности.</w:t>
      </w:r>
    </w:p>
    <w:p w:rsidR="00CE031E" w:rsidRPr="00D96C5D" w:rsidRDefault="00D96C5D" w:rsidP="00D96C5D">
      <w:pPr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>Обобщающий урок года.</w:t>
      </w:r>
    </w:p>
    <w:p w:rsidR="00CE031E" w:rsidRPr="00D96C5D" w:rsidRDefault="00CE031E" w:rsidP="00CE0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C5D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645828" w:rsidRPr="0018013A" w:rsidRDefault="00645828" w:rsidP="00CE031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1998"/>
        <w:gridCol w:w="1902"/>
        <w:gridCol w:w="1905"/>
        <w:gridCol w:w="1903"/>
      </w:tblGrid>
      <w:tr w:rsidR="00645828" w:rsidRPr="00D96C5D" w:rsidTr="00645828">
        <w:tc>
          <w:tcPr>
            <w:tcW w:w="1914" w:type="dxa"/>
          </w:tcPr>
          <w:p w:rsidR="00645828" w:rsidRPr="00D96C5D" w:rsidRDefault="00645828" w:rsidP="00645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14" w:type="dxa"/>
          </w:tcPr>
          <w:p w:rsidR="00645828" w:rsidRPr="00D96C5D" w:rsidRDefault="00645828" w:rsidP="00645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020995" w:rsidRPr="00D96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914" w:type="dxa"/>
          </w:tcPr>
          <w:p w:rsidR="00645828" w:rsidRPr="00D96C5D" w:rsidRDefault="00D96C5D" w:rsidP="00645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 дата</w:t>
            </w:r>
          </w:p>
        </w:tc>
        <w:tc>
          <w:tcPr>
            <w:tcW w:w="1914" w:type="dxa"/>
          </w:tcPr>
          <w:p w:rsidR="00645828" w:rsidRPr="00D96C5D" w:rsidRDefault="00D96C5D" w:rsidP="00645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1915" w:type="dxa"/>
          </w:tcPr>
          <w:p w:rsidR="00645828" w:rsidRPr="00D96C5D" w:rsidRDefault="00D96C5D" w:rsidP="00645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45828" w:rsidRPr="00D96C5D" w:rsidTr="00645828">
        <w:tc>
          <w:tcPr>
            <w:tcW w:w="1914" w:type="dxa"/>
          </w:tcPr>
          <w:p w:rsidR="00645828" w:rsidRPr="00D96C5D" w:rsidRDefault="00645828" w:rsidP="0064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Три основные</w:t>
            </w:r>
          </w:p>
          <w:p w:rsidR="0018013A" w:rsidRPr="00D96C5D" w:rsidRDefault="0018013A" w:rsidP="0018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краски,</w:t>
            </w:r>
          </w:p>
          <w:p w:rsidR="0018013A" w:rsidRPr="00D96C5D" w:rsidRDefault="0018013A" w:rsidP="0018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строящие</w:t>
            </w:r>
          </w:p>
          <w:p w:rsidR="0018013A" w:rsidRPr="00D96C5D" w:rsidRDefault="0018013A" w:rsidP="0018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многоцветие</w:t>
            </w:r>
          </w:p>
          <w:p w:rsidR="00645828" w:rsidRPr="00D96C5D" w:rsidRDefault="0018013A" w:rsidP="001801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914" w:type="dxa"/>
          </w:tcPr>
          <w:p w:rsidR="00645828" w:rsidRPr="00E4140F" w:rsidRDefault="00E4140F" w:rsidP="00645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03.09 – 07.09</w:t>
            </w:r>
          </w:p>
        </w:tc>
        <w:tc>
          <w:tcPr>
            <w:tcW w:w="1914" w:type="dxa"/>
          </w:tcPr>
          <w:p w:rsidR="00645828" w:rsidRPr="00D96C5D" w:rsidRDefault="00645828" w:rsidP="00645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45828" w:rsidRPr="00D96C5D" w:rsidRDefault="00645828" w:rsidP="00645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28" w:rsidRPr="00D96C5D" w:rsidTr="00645828">
        <w:tc>
          <w:tcPr>
            <w:tcW w:w="1914" w:type="dxa"/>
          </w:tcPr>
          <w:p w:rsidR="00645828" w:rsidRPr="00D96C5D" w:rsidRDefault="00645828" w:rsidP="0064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645828" w:rsidRPr="004F6049" w:rsidRDefault="0018013A" w:rsidP="00645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Пять красок -все богатство цвета и тона</w:t>
            </w:r>
            <w:r w:rsidR="004F6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1914" w:type="dxa"/>
          </w:tcPr>
          <w:p w:rsidR="00645828" w:rsidRPr="004F6049" w:rsidRDefault="00E4140F" w:rsidP="0064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 10.09 – 14.09</w:t>
            </w:r>
          </w:p>
        </w:tc>
        <w:tc>
          <w:tcPr>
            <w:tcW w:w="1914" w:type="dxa"/>
          </w:tcPr>
          <w:p w:rsidR="00645828" w:rsidRPr="00D96C5D" w:rsidRDefault="00645828" w:rsidP="00645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45828" w:rsidRPr="00D96C5D" w:rsidRDefault="00645828" w:rsidP="00645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28" w:rsidRPr="00D96C5D" w:rsidTr="00645828">
        <w:tc>
          <w:tcPr>
            <w:tcW w:w="1914" w:type="dxa"/>
          </w:tcPr>
          <w:p w:rsidR="00645828" w:rsidRPr="00D96C5D" w:rsidRDefault="00645828" w:rsidP="0064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645828" w:rsidRPr="00D96C5D" w:rsidRDefault="0018013A" w:rsidP="0064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Пастель и</w:t>
            </w:r>
            <w:r w:rsidR="00E4140F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мелки, акварель; их вы</w:t>
            </w: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разительные возможности</w:t>
            </w:r>
          </w:p>
        </w:tc>
        <w:tc>
          <w:tcPr>
            <w:tcW w:w="1914" w:type="dxa"/>
          </w:tcPr>
          <w:p w:rsidR="00645828" w:rsidRPr="004F6049" w:rsidRDefault="00E4140F" w:rsidP="0064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 17.09 – 21.09</w:t>
            </w:r>
          </w:p>
        </w:tc>
        <w:tc>
          <w:tcPr>
            <w:tcW w:w="1914" w:type="dxa"/>
          </w:tcPr>
          <w:p w:rsidR="00645828" w:rsidRPr="00D96C5D" w:rsidRDefault="00645828" w:rsidP="00645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45828" w:rsidRPr="00D96C5D" w:rsidRDefault="00645828" w:rsidP="00645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28" w:rsidRPr="00D96C5D" w:rsidTr="00645828">
        <w:tc>
          <w:tcPr>
            <w:tcW w:w="1914" w:type="dxa"/>
          </w:tcPr>
          <w:p w:rsidR="00645828" w:rsidRPr="00D96C5D" w:rsidRDefault="00645828" w:rsidP="0064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4" w:type="dxa"/>
          </w:tcPr>
          <w:p w:rsidR="00645828" w:rsidRPr="00D96C5D" w:rsidRDefault="0018013A" w:rsidP="0064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аппликации</w:t>
            </w:r>
          </w:p>
        </w:tc>
        <w:tc>
          <w:tcPr>
            <w:tcW w:w="1914" w:type="dxa"/>
          </w:tcPr>
          <w:p w:rsidR="00645828" w:rsidRPr="00E4140F" w:rsidRDefault="00E4140F" w:rsidP="00645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24.09-28.09</w:t>
            </w:r>
          </w:p>
        </w:tc>
        <w:tc>
          <w:tcPr>
            <w:tcW w:w="1914" w:type="dxa"/>
          </w:tcPr>
          <w:p w:rsidR="00645828" w:rsidRPr="00D96C5D" w:rsidRDefault="00645828" w:rsidP="00645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45828" w:rsidRPr="00D96C5D" w:rsidRDefault="00645828" w:rsidP="00645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28" w:rsidRPr="00D96C5D" w:rsidTr="00645828">
        <w:tc>
          <w:tcPr>
            <w:tcW w:w="1914" w:type="dxa"/>
          </w:tcPr>
          <w:p w:rsidR="00645828" w:rsidRPr="00D96C5D" w:rsidRDefault="00645828" w:rsidP="0064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645828" w:rsidRPr="00D96C5D" w:rsidRDefault="0018013A" w:rsidP="0064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графических материалов</w:t>
            </w:r>
          </w:p>
        </w:tc>
        <w:tc>
          <w:tcPr>
            <w:tcW w:w="1914" w:type="dxa"/>
          </w:tcPr>
          <w:p w:rsidR="00645828" w:rsidRPr="00E4140F" w:rsidRDefault="00E4140F" w:rsidP="00645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01.10 – 05.10</w:t>
            </w:r>
          </w:p>
        </w:tc>
        <w:tc>
          <w:tcPr>
            <w:tcW w:w="1914" w:type="dxa"/>
          </w:tcPr>
          <w:p w:rsidR="00645828" w:rsidRPr="00D96C5D" w:rsidRDefault="00645828" w:rsidP="00645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45828" w:rsidRPr="00D96C5D" w:rsidRDefault="00645828" w:rsidP="00645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28" w:rsidRPr="00D96C5D" w:rsidTr="00645828">
        <w:tc>
          <w:tcPr>
            <w:tcW w:w="1914" w:type="dxa"/>
          </w:tcPr>
          <w:p w:rsidR="00645828" w:rsidRPr="00D96C5D" w:rsidRDefault="00645828" w:rsidP="0064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4" w:type="dxa"/>
          </w:tcPr>
          <w:p w:rsidR="00645828" w:rsidRPr="00D96C5D" w:rsidRDefault="00E4140F" w:rsidP="0064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мате</w:t>
            </w:r>
            <w:r w:rsidR="0018013A" w:rsidRPr="00D96C5D">
              <w:rPr>
                <w:rFonts w:ascii="Times New Roman" w:hAnsi="Times New Roman" w:cs="Times New Roman"/>
                <w:sz w:val="24"/>
                <w:szCs w:val="24"/>
              </w:rPr>
              <w:t>риалов для работы в объеме</w:t>
            </w:r>
          </w:p>
        </w:tc>
        <w:tc>
          <w:tcPr>
            <w:tcW w:w="1914" w:type="dxa"/>
          </w:tcPr>
          <w:p w:rsidR="00645828" w:rsidRPr="00E4140F" w:rsidRDefault="00E4140F" w:rsidP="00180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15.10 – 19.10</w:t>
            </w:r>
          </w:p>
        </w:tc>
        <w:tc>
          <w:tcPr>
            <w:tcW w:w="1914" w:type="dxa"/>
          </w:tcPr>
          <w:p w:rsidR="00645828" w:rsidRPr="00D96C5D" w:rsidRDefault="00645828" w:rsidP="00645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45828" w:rsidRPr="00D96C5D" w:rsidRDefault="00645828" w:rsidP="00645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28" w:rsidRPr="00D96C5D" w:rsidTr="00645828">
        <w:tc>
          <w:tcPr>
            <w:tcW w:w="1914" w:type="dxa"/>
          </w:tcPr>
          <w:p w:rsidR="00645828" w:rsidRPr="00D96C5D" w:rsidRDefault="00645828" w:rsidP="0064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4" w:type="dxa"/>
          </w:tcPr>
          <w:p w:rsidR="00645828" w:rsidRPr="00D96C5D" w:rsidRDefault="0018013A" w:rsidP="0064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бумаги</w:t>
            </w:r>
          </w:p>
        </w:tc>
        <w:tc>
          <w:tcPr>
            <w:tcW w:w="1914" w:type="dxa"/>
          </w:tcPr>
          <w:p w:rsidR="00645828" w:rsidRPr="00E4140F" w:rsidRDefault="00E4140F" w:rsidP="00645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22.10 – 26.10</w:t>
            </w:r>
          </w:p>
        </w:tc>
        <w:tc>
          <w:tcPr>
            <w:tcW w:w="1914" w:type="dxa"/>
          </w:tcPr>
          <w:p w:rsidR="00645828" w:rsidRPr="00D96C5D" w:rsidRDefault="00645828" w:rsidP="00645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45828" w:rsidRPr="00D96C5D" w:rsidRDefault="00645828" w:rsidP="00645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28" w:rsidRPr="00D96C5D" w:rsidTr="00645828">
        <w:tc>
          <w:tcPr>
            <w:tcW w:w="1914" w:type="dxa"/>
          </w:tcPr>
          <w:p w:rsidR="00645828" w:rsidRPr="00D96C5D" w:rsidRDefault="00645828" w:rsidP="0064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14" w:type="dxa"/>
          </w:tcPr>
          <w:p w:rsidR="00645828" w:rsidRPr="00D96C5D" w:rsidRDefault="00E4140F" w:rsidP="0064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художника любой материал может стать вырази</w:t>
            </w:r>
            <w:r w:rsidR="0018013A" w:rsidRPr="00D96C5D">
              <w:rPr>
                <w:rFonts w:ascii="Times New Roman" w:hAnsi="Times New Roman" w:cs="Times New Roman"/>
                <w:sz w:val="24"/>
                <w:szCs w:val="24"/>
              </w:rPr>
              <w:t xml:space="preserve">тельным </w:t>
            </w:r>
            <w:r w:rsidR="0018013A" w:rsidRPr="00D9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(обобщение темы)</w:t>
            </w:r>
          </w:p>
        </w:tc>
        <w:tc>
          <w:tcPr>
            <w:tcW w:w="1914" w:type="dxa"/>
          </w:tcPr>
          <w:p w:rsidR="00645828" w:rsidRPr="00E4140F" w:rsidRDefault="00E4140F" w:rsidP="00645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 29.10 – 02.11</w:t>
            </w:r>
          </w:p>
        </w:tc>
        <w:tc>
          <w:tcPr>
            <w:tcW w:w="1914" w:type="dxa"/>
          </w:tcPr>
          <w:p w:rsidR="00645828" w:rsidRPr="00D96C5D" w:rsidRDefault="00645828" w:rsidP="00645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45828" w:rsidRPr="00D96C5D" w:rsidRDefault="00645828" w:rsidP="00645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013A" w:rsidRPr="00D96C5D" w:rsidRDefault="0018013A" w:rsidP="0018013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8013A" w:rsidRPr="00D96C5D" w:rsidTr="0018013A"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</w:t>
            </w:r>
          </w:p>
        </w:tc>
        <w:tc>
          <w:tcPr>
            <w:tcW w:w="1914" w:type="dxa"/>
          </w:tcPr>
          <w:p w:rsidR="0018013A" w:rsidRPr="00E4140F" w:rsidRDefault="00E4140F" w:rsidP="00180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05.11 – 09.11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3A" w:rsidRPr="00D96C5D" w:rsidTr="0018013A"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14" w:type="dxa"/>
          </w:tcPr>
          <w:p w:rsidR="0018013A" w:rsidRPr="004F6049" w:rsidRDefault="0018013A" w:rsidP="00180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</w:t>
            </w:r>
            <w:r w:rsidR="004F6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за 1триместр</w:t>
            </w:r>
          </w:p>
        </w:tc>
        <w:tc>
          <w:tcPr>
            <w:tcW w:w="1914" w:type="dxa"/>
          </w:tcPr>
          <w:p w:rsidR="0018013A" w:rsidRPr="00E4140F" w:rsidRDefault="00E4140F" w:rsidP="00180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12.11 – 16.11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3A" w:rsidRPr="00D96C5D" w:rsidTr="0018013A"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Украшение и реальность</w:t>
            </w:r>
          </w:p>
        </w:tc>
        <w:tc>
          <w:tcPr>
            <w:tcW w:w="1914" w:type="dxa"/>
          </w:tcPr>
          <w:p w:rsidR="0018013A" w:rsidRPr="00E4140F" w:rsidRDefault="00E4140F" w:rsidP="00180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26.11 – 30.11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3A" w:rsidRPr="00D96C5D" w:rsidTr="0018013A"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Украшение и фантазия</w:t>
            </w:r>
          </w:p>
        </w:tc>
        <w:tc>
          <w:tcPr>
            <w:tcW w:w="1914" w:type="dxa"/>
          </w:tcPr>
          <w:p w:rsidR="0018013A" w:rsidRPr="00E4140F" w:rsidRDefault="00E4140F" w:rsidP="00180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03.12 – 07.12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3A" w:rsidRPr="00D96C5D" w:rsidTr="0018013A"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Постройка и реальность</w:t>
            </w:r>
          </w:p>
        </w:tc>
        <w:tc>
          <w:tcPr>
            <w:tcW w:w="1914" w:type="dxa"/>
          </w:tcPr>
          <w:p w:rsidR="0018013A" w:rsidRPr="00E4140F" w:rsidRDefault="00E4140F" w:rsidP="00180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10.12 – 14.12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3A" w:rsidRPr="00D96C5D" w:rsidTr="0018013A"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Постройка и фантазия</w:t>
            </w:r>
          </w:p>
        </w:tc>
        <w:tc>
          <w:tcPr>
            <w:tcW w:w="1914" w:type="dxa"/>
          </w:tcPr>
          <w:p w:rsidR="0018013A" w:rsidRPr="00E4140F" w:rsidRDefault="00E4140F" w:rsidP="00180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17.12 – 21.12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3A" w:rsidRPr="00D96C5D" w:rsidTr="0018013A"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14" w:type="dxa"/>
          </w:tcPr>
          <w:p w:rsidR="0018013A" w:rsidRPr="00D96C5D" w:rsidRDefault="00E4140F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Братья-Мастера Изобра</w:t>
            </w:r>
            <w:r w:rsidR="0018013A" w:rsidRPr="00D96C5D">
              <w:rPr>
                <w:rFonts w:ascii="Times New Roman" w:hAnsi="Times New Roman" w:cs="Times New Roman"/>
                <w:sz w:val="24"/>
                <w:szCs w:val="24"/>
              </w:rPr>
              <w:t>жения, Украшения и Постройки всегда работают вместе (обобщение темы)</w:t>
            </w:r>
          </w:p>
        </w:tc>
        <w:tc>
          <w:tcPr>
            <w:tcW w:w="1914" w:type="dxa"/>
          </w:tcPr>
          <w:p w:rsidR="0018013A" w:rsidRPr="00E4140F" w:rsidRDefault="00E4140F" w:rsidP="00180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24.12 – 29.12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13A" w:rsidRPr="00D96C5D" w:rsidRDefault="0018013A" w:rsidP="0018013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8013A" w:rsidRPr="00D96C5D" w:rsidTr="0018013A"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изображаемых животных</w:t>
            </w:r>
          </w:p>
        </w:tc>
        <w:tc>
          <w:tcPr>
            <w:tcW w:w="1914" w:type="dxa"/>
          </w:tcPr>
          <w:p w:rsidR="0018013A" w:rsidRPr="00E4140F" w:rsidRDefault="00E4140F" w:rsidP="00180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09.01 – 11.01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3A" w:rsidRPr="00D96C5D" w:rsidTr="0018013A"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характера человека в </w:t>
            </w:r>
            <w:proofErr w:type="spellStart"/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изображнии</w:t>
            </w:r>
            <w:proofErr w:type="spellEnd"/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; мужской образ</w:t>
            </w:r>
          </w:p>
        </w:tc>
        <w:tc>
          <w:tcPr>
            <w:tcW w:w="1914" w:type="dxa"/>
          </w:tcPr>
          <w:p w:rsidR="0018013A" w:rsidRPr="00E4140F" w:rsidRDefault="00E4140F" w:rsidP="00180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14.01 – 18.01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3A" w:rsidRPr="00D96C5D" w:rsidTr="0018013A"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в изображении; женский образ</w:t>
            </w:r>
          </w:p>
        </w:tc>
        <w:tc>
          <w:tcPr>
            <w:tcW w:w="1914" w:type="dxa"/>
          </w:tcPr>
          <w:p w:rsidR="0018013A" w:rsidRPr="00E4140F" w:rsidRDefault="00E4140F" w:rsidP="00180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21.01 – 25.01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3A" w:rsidRPr="00D96C5D" w:rsidTr="0018013A"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14" w:type="dxa"/>
          </w:tcPr>
          <w:p w:rsidR="0018013A" w:rsidRPr="00D96C5D" w:rsidRDefault="00E4140F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чело</w:t>
            </w:r>
            <w:r w:rsidR="00D5735C" w:rsidRPr="00D96C5D">
              <w:rPr>
                <w:rFonts w:ascii="Times New Roman" w:hAnsi="Times New Roman" w:cs="Times New Roman"/>
                <w:sz w:val="24"/>
                <w:szCs w:val="24"/>
              </w:rPr>
              <w:t>века и его характер, выраженный в объеме</w:t>
            </w:r>
          </w:p>
        </w:tc>
        <w:tc>
          <w:tcPr>
            <w:tcW w:w="1914" w:type="dxa"/>
          </w:tcPr>
          <w:p w:rsidR="0018013A" w:rsidRPr="00E4140F" w:rsidRDefault="00E4140F" w:rsidP="00180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28.01 – 01.02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3A" w:rsidRPr="00D96C5D" w:rsidTr="0018013A"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14" w:type="dxa"/>
          </w:tcPr>
          <w:p w:rsidR="0018013A" w:rsidRPr="00D96C5D" w:rsidRDefault="00D5735C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разных состояниях</w:t>
            </w:r>
          </w:p>
        </w:tc>
        <w:tc>
          <w:tcPr>
            <w:tcW w:w="1914" w:type="dxa"/>
          </w:tcPr>
          <w:p w:rsidR="0018013A" w:rsidRPr="00E4140F" w:rsidRDefault="00E4140F" w:rsidP="00180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04.02 – 08.02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3A" w:rsidRPr="00D96C5D" w:rsidTr="0018013A"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14" w:type="dxa"/>
          </w:tcPr>
          <w:p w:rsidR="0018013A" w:rsidRPr="004F6049" w:rsidRDefault="00D5735C" w:rsidP="00180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</w:t>
            </w:r>
            <w:r w:rsidRPr="00D9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украшения. Выражение характера человека через украшения</w:t>
            </w:r>
            <w:r w:rsidR="004F6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60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2 триместр</w:t>
            </w:r>
          </w:p>
        </w:tc>
        <w:tc>
          <w:tcPr>
            <w:tcW w:w="1914" w:type="dxa"/>
          </w:tcPr>
          <w:p w:rsidR="0018013A" w:rsidRPr="004F6049" w:rsidRDefault="00E4140F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 11.02 – 15.02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3A" w:rsidRPr="00D96C5D" w:rsidTr="0018013A"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14" w:type="dxa"/>
          </w:tcPr>
          <w:p w:rsidR="0018013A" w:rsidRPr="00D96C5D" w:rsidRDefault="00D5735C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Выражение намерений через украшен</w:t>
            </w:r>
            <w:r w:rsidR="00E4140F">
              <w:rPr>
                <w:rFonts w:ascii="Times New Roman" w:hAnsi="Times New Roman" w:cs="Times New Roman"/>
                <w:sz w:val="24"/>
                <w:szCs w:val="24"/>
              </w:rPr>
              <w:t xml:space="preserve">ие. «Морской бой </w:t>
            </w:r>
            <w:proofErr w:type="spellStart"/>
            <w:r w:rsidR="00E4140F">
              <w:rPr>
                <w:rFonts w:ascii="Times New Roman" w:hAnsi="Times New Roman" w:cs="Times New Roman"/>
                <w:sz w:val="24"/>
                <w:szCs w:val="24"/>
              </w:rPr>
              <w:t>Салт</w:t>
            </w:r>
            <w:bookmarkStart w:id="0" w:name="_GoBack"/>
            <w:bookmarkEnd w:id="0"/>
            <w:r w:rsidR="00E4140F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="00E4140F">
              <w:rPr>
                <w:rFonts w:ascii="Times New Roman" w:hAnsi="Times New Roman" w:cs="Times New Roman"/>
                <w:sz w:val="24"/>
                <w:szCs w:val="24"/>
              </w:rPr>
              <w:t xml:space="preserve"> и пира</w:t>
            </w: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914" w:type="dxa"/>
          </w:tcPr>
          <w:p w:rsidR="0018013A" w:rsidRPr="004F6049" w:rsidRDefault="00E4140F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 25.02 – 01.03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3A" w:rsidRPr="00D96C5D" w:rsidTr="0018013A">
        <w:tc>
          <w:tcPr>
            <w:tcW w:w="1914" w:type="dxa"/>
          </w:tcPr>
          <w:p w:rsidR="0018013A" w:rsidRPr="00D96C5D" w:rsidRDefault="00D5735C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914" w:type="dxa"/>
          </w:tcPr>
          <w:p w:rsidR="0018013A" w:rsidRPr="00D96C5D" w:rsidRDefault="00D5735C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Образ здания и его назначение</w:t>
            </w:r>
          </w:p>
        </w:tc>
        <w:tc>
          <w:tcPr>
            <w:tcW w:w="1914" w:type="dxa"/>
          </w:tcPr>
          <w:p w:rsidR="0018013A" w:rsidRPr="00E4140F" w:rsidRDefault="00E4140F" w:rsidP="00180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04.03 – 15.03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3A" w:rsidRPr="00D96C5D" w:rsidTr="0018013A">
        <w:tc>
          <w:tcPr>
            <w:tcW w:w="1914" w:type="dxa"/>
          </w:tcPr>
          <w:p w:rsidR="0018013A" w:rsidRPr="00D96C5D" w:rsidRDefault="00D5735C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914" w:type="dxa"/>
          </w:tcPr>
          <w:p w:rsidR="0018013A" w:rsidRPr="00D96C5D" w:rsidRDefault="00E4140F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изображе</w:t>
            </w:r>
            <w:r w:rsidR="00D5735C" w:rsidRPr="00D96C5D">
              <w:rPr>
                <w:rFonts w:ascii="Times New Roman" w:hAnsi="Times New Roman" w:cs="Times New Roman"/>
                <w:sz w:val="24"/>
                <w:szCs w:val="24"/>
              </w:rPr>
              <w:t>нии, украшении и постройке человек выражает свои чувства, мысли, настроение</w:t>
            </w:r>
          </w:p>
        </w:tc>
        <w:tc>
          <w:tcPr>
            <w:tcW w:w="1914" w:type="dxa"/>
          </w:tcPr>
          <w:p w:rsidR="0018013A" w:rsidRPr="00E4140F" w:rsidRDefault="00E4140F" w:rsidP="00180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18.03 – 29.03</w:t>
            </w:r>
          </w:p>
        </w:tc>
        <w:tc>
          <w:tcPr>
            <w:tcW w:w="1914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013A" w:rsidRPr="00D96C5D" w:rsidRDefault="0018013A" w:rsidP="001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58F" w:rsidRPr="00D96C5D" w:rsidRDefault="00BE258F" w:rsidP="00D573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1"/>
        <w:gridCol w:w="1970"/>
        <w:gridCol w:w="1903"/>
        <w:gridCol w:w="1898"/>
        <w:gridCol w:w="1899"/>
      </w:tblGrid>
      <w:tr w:rsidR="00D5735C" w:rsidRPr="00D96C5D" w:rsidTr="00D5735C">
        <w:tc>
          <w:tcPr>
            <w:tcW w:w="1914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14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«теплые» и «холодные» цвета</w:t>
            </w:r>
          </w:p>
        </w:tc>
        <w:tc>
          <w:tcPr>
            <w:tcW w:w="1914" w:type="dxa"/>
          </w:tcPr>
          <w:p w:rsidR="00D5735C" w:rsidRPr="00E4140F" w:rsidRDefault="00E4140F" w:rsidP="00D57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01.04 – 05.04</w:t>
            </w:r>
          </w:p>
        </w:tc>
        <w:tc>
          <w:tcPr>
            <w:tcW w:w="1914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C" w:rsidRPr="00D96C5D" w:rsidTr="00D5735C">
        <w:tc>
          <w:tcPr>
            <w:tcW w:w="1914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14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Цвет как</w:t>
            </w:r>
          </w:p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выражения:</w:t>
            </w:r>
          </w:p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«тихие»</w:t>
            </w:r>
          </w:p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(«глухие»)</w:t>
            </w:r>
          </w:p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и «звонкие»</w:t>
            </w:r>
          </w:p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1914" w:type="dxa"/>
          </w:tcPr>
          <w:p w:rsidR="00D5735C" w:rsidRPr="00E4140F" w:rsidRDefault="00E4140F" w:rsidP="00D57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15.04 – 19.04</w:t>
            </w:r>
          </w:p>
        </w:tc>
        <w:tc>
          <w:tcPr>
            <w:tcW w:w="1914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C" w:rsidRPr="00D96C5D" w:rsidTr="00D5735C">
        <w:tc>
          <w:tcPr>
            <w:tcW w:w="1914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14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ритм линий</w:t>
            </w:r>
          </w:p>
        </w:tc>
        <w:tc>
          <w:tcPr>
            <w:tcW w:w="1914" w:type="dxa"/>
          </w:tcPr>
          <w:p w:rsidR="00D5735C" w:rsidRPr="00E4140F" w:rsidRDefault="00E4140F" w:rsidP="00D57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22.04 – 26.04</w:t>
            </w:r>
          </w:p>
        </w:tc>
        <w:tc>
          <w:tcPr>
            <w:tcW w:w="1914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C" w:rsidRPr="00D96C5D" w:rsidTr="00D5735C">
        <w:tc>
          <w:tcPr>
            <w:tcW w:w="1914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14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характер линий</w:t>
            </w:r>
          </w:p>
        </w:tc>
        <w:tc>
          <w:tcPr>
            <w:tcW w:w="1914" w:type="dxa"/>
          </w:tcPr>
          <w:p w:rsidR="00D5735C" w:rsidRPr="00E4140F" w:rsidRDefault="00E4140F" w:rsidP="00D57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29.04 – 03.05</w:t>
            </w:r>
          </w:p>
        </w:tc>
        <w:tc>
          <w:tcPr>
            <w:tcW w:w="1914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C" w:rsidRPr="00D96C5D" w:rsidTr="00D5735C">
        <w:tc>
          <w:tcPr>
            <w:tcW w:w="1914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14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Ритм пятен как средство выражения</w:t>
            </w:r>
          </w:p>
        </w:tc>
        <w:tc>
          <w:tcPr>
            <w:tcW w:w="1914" w:type="dxa"/>
          </w:tcPr>
          <w:p w:rsidR="00D5735C" w:rsidRPr="00A85678" w:rsidRDefault="00A85678" w:rsidP="00D57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06.05 – 10.05</w:t>
            </w:r>
          </w:p>
        </w:tc>
        <w:tc>
          <w:tcPr>
            <w:tcW w:w="1914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C" w:rsidRPr="00D96C5D" w:rsidTr="00D5735C">
        <w:tc>
          <w:tcPr>
            <w:tcW w:w="1914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14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выражают</w:t>
            </w:r>
          </w:p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</w:t>
            </w:r>
          </w:p>
        </w:tc>
        <w:tc>
          <w:tcPr>
            <w:tcW w:w="1914" w:type="dxa"/>
          </w:tcPr>
          <w:p w:rsidR="00D5735C" w:rsidRPr="00A85678" w:rsidRDefault="00A85678" w:rsidP="00D57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 13.05 – 17.05</w:t>
            </w:r>
          </w:p>
        </w:tc>
        <w:tc>
          <w:tcPr>
            <w:tcW w:w="1914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C" w:rsidRPr="00D96C5D" w:rsidTr="00D5735C">
        <w:tc>
          <w:tcPr>
            <w:tcW w:w="1914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914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Ритм линий и пяте</w:t>
            </w:r>
            <w:r w:rsidR="00A85678">
              <w:rPr>
                <w:rFonts w:ascii="Times New Roman" w:hAnsi="Times New Roman" w:cs="Times New Roman"/>
                <w:sz w:val="24"/>
                <w:szCs w:val="24"/>
              </w:rPr>
              <w:t>н, цвет, пропорции -средства вы</w:t>
            </w: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разительности</w:t>
            </w:r>
          </w:p>
        </w:tc>
        <w:tc>
          <w:tcPr>
            <w:tcW w:w="1914" w:type="dxa"/>
          </w:tcPr>
          <w:p w:rsidR="00D5735C" w:rsidRPr="00A85678" w:rsidRDefault="00A85678" w:rsidP="00D57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20.05 – 24.05</w:t>
            </w:r>
          </w:p>
        </w:tc>
        <w:tc>
          <w:tcPr>
            <w:tcW w:w="1914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C" w:rsidRPr="00D96C5D" w:rsidTr="00D5735C">
        <w:tc>
          <w:tcPr>
            <w:tcW w:w="1914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14" w:type="dxa"/>
          </w:tcPr>
          <w:p w:rsidR="00D5735C" w:rsidRPr="004F6049" w:rsidRDefault="00D5735C" w:rsidP="00D57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 w:cs="Times New Roman"/>
                <w:sz w:val="24"/>
                <w:szCs w:val="24"/>
              </w:rPr>
              <w:t>Подготовка работ к выставке.</w:t>
            </w:r>
            <w:r w:rsidR="004F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04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14" w:type="dxa"/>
          </w:tcPr>
          <w:p w:rsidR="00D5735C" w:rsidRPr="00A85678" w:rsidRDefault="00A85678" w:rsidP="00D57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27.05 – 31.05</w:t>
            </w:r>
          </w:p>
        </w:tc>
        <w:tc>
          <w:tcPr>
            <w:tcW w:w="1914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35C" w:rsidRPr="00D96C5D" w:rsidRDefault="00D5735C" w:rsidP="00D5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35C" w:rsidRPr="00D96C5D" w:rsidRDefault="00D5735C" w:rsidP="00D5735C">
      <w:pPr>
        <w:rPr>
          <w:rFonts w:ascii="Times New Roman" w:hAnsi="Times New Roman" w:cs="Times New Roman"/>
          <w:sz w:val="24"/>
          <w:szCs w:val="24"/>
        </w:rPr>
      </w:pPr>
    </w:p>
    <w:p w:rsidR="007F53F8" w:rsidRPr="00D96C5D" w:rsidRDefault="007F53F8" w:rsidP="00D5735C">
      <w:pPr>
        <w:rPr>
          <w:rFonts w:ascii="Times New Roman" w:hAnsi="Times New Roman" w:cs="Times New Roman"/>
          <w:sz w:val="24"/>
          <w:szCs w:val="24"/>
        </w:rPr>
      </w:pPr>
    </w:p>
    <w:p w:rsidR="007F53F8" w:rsidRPr="00D96C5D" w:rsidRDefault="007F53F8" w:rsidP="00D5735C">
      <w:pPr>
        <w:rPr>
          <w:rFonts w:ascii="Times New Roman" w:hAnsi="Times New Roman" w:cs="Times New Roman"/>
          <w:sz w:val="24"/>
          <w:szCs w:val="24"/>
        </w:rPr>
      </w:pPr>
    </w:p>
    <w:p w:rsidR="00BE258F" w:rsidRPr="00D96C5D" w:rsidRDefault="00BE258F" w:rsidP="00BE258F">
      <w:pPr>
        <w:rPr>
          <w:rFonts w:ascii="Times New Roman" w:hAnsi="Times New Roman" w:cs="Times New Roman"/>
          <w:sz w:val="24"/>
          <w:szCs w:val="24"/>
        </w:rPr>
      </w:pPr>
    </w:p>
    <w:sectPr w:rsidR="00BE258F" w:rsidRPr="00D96C5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69" w:rsidRDefault="00474F69" w:rsidP="00474F69">
      <w:pPr>
        <w:spacing w:after="0" w:line="240" w:lineRule="auto"/>
      </w:pPr>
      <w:r>
        <w:separator/>
      </w:r>
    </w:p>
  </w:endnote>
  <w:endnote w:type="continuationSeparator" w:id="0">
    <w:p w:rsidR="00474F69" w:rsidRDefault="00474F69" w:rsidP="0047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27118"/>
      <w:docPartObj>
        <w:docPartGallery w:val="Page Numbers (Bottom of Page)"/>
        <w:docPartUnique/>
      </w:docPartObj>
    </w:sdtPr>
    <w:sdtEndPr/>
    <w:sdtContent>
      <w:p w:rsidR="00474F69" w:rsidRDefault="00474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E72">
          <w:rPr>
            <w:noProof/>
          </w:rPr>
          <w:t>8</w:t>
        </w:r>
        <w:r>
          <w:fldChar w:fldCharType="end"/>
        </w:r>
      </w:p>
    </w:sdtContent>
  </w:sdt>
  <w:p w:rsidR="00474F69" w:rsidRDefault="00474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69" w:rsidRDefault="00474F69" w:rsidP="00474F69">
      <w:pPr>
        <w:spacing w:after="0" w:line="240" w:lineRule="auto"/>
      </w:pPr>
      <w:r>
        <w:separator/>
      </w:r>
    </w:p>
  </w:footnote>
  <w:footnote w:type="continuationSeparator" w:id="0">
    <w:p w:rsidR="00474F69" w:rsidRDefault="00474F69" w:rsidP="00474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C6D"/>
    <w:multiLevelType w:val="hybridMultilevel"/>
    <w:tmpl w:val="5A7015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A50559"/>
    <w:multiLevelType w:val="hybridMultilevel"/>
    <w:tmpl w:val="3BFA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E3CD4"/>
    <w:multiLevelType w:val="hybridMultilevel"/>
    <w:tmpl w:val="5D5E69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8F"/>
    <w:rsid w:val="00020995"/>
    <w:rsid w:val="000822FA"/>
    <w:rsid w:val="0018013A"/>
    <w:rsid w:val="001B3F54"/>
    <w:rsid w:val="00210F22"/>
    <w:rsid w:val="00295E46"/>
    <w:rsid w:val="00310748"/>
    <w:rsid w:val="00311421"/>
    <w:rsid w:val="00474F69"/>
    <w:rsid w:val="004C0DE6"/>
    <w:rsid w:val="004F6049"/>
    <w:rsid w:val="00645828"/>
    <w:rsid w:val="006E4E72"/>
    <w:rsid w:val="007B649D"/>
    <w:rsid w:val="007F53F8"/>
    <w:rsid w:val="00991BB1"/>
    <w:rsid w:val="00A64620"/>
    <w:rsid w:val="00A85678"/>
    <w:rsid w:val="00AC44A9"/>
    <w:rsid w:val="00B07A9E"/>
    <w:rsid w:val="00B40131"/>
    <w:rsid w:val="00BA5B46"/>
    <w:rsid w:val="00BE258F"/>
    <w:rsid w:val="00CE031E"/>
    <w:rsid w:val="00D5735C"/>
    <w:rsid w:val="00D96C5D"/>
    <w:rsid w:val="00E4140F"/>
    <w:rsid w:val="00F323D7"/>
    <w:rsid w:val="00F37336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3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4F69"/>
  </w:style>
  <w:style w:type="paragraph" w:styleId="a7">
    <w:name w:val="footer"/>
    <w:basedOn w:val="a"/>
    <w:link w:val="a8"/>
    <w:uiPriority w:val="99"/>
    <w:unhideWhenUsed/>
    <w:rsid w:val="0047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4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3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4F69"/>
  </w:style>
  <w:style w:type="paragraph" w:styleId="a7">
    <w:name w:val="footer"/>
    <w:basedOn w:val="a"/>
    <w:link w:val="a8"/>
    <w:uiPriority w:val="99"/>
    <w:unhideWhenUsed/>
    <w:rsid w:val="0047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1D29-8AC2-4D7A-B642-BA92AFD1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10</cp:revision>
  <dcterms:created xsi:type="dcterms:W3CDTF">2018-08-30T14:53:00Z</dcterms:created>
  <dcterms:modified xsi:type="dcterms:W3CDTF">2018-09-13T15:22:00Z</dcterms:modified>
</cp:coreProperties>
</file>