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A9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A2A9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6A2A9C">
        <w:rPr>
          <w:rFonts w:ascii="Times New Roman" w:hAnsi="Times New Roman" w:cs="Times New Roman"/>
        </w:rPr>
        <w:t xml:space="preserve"> )</w:t>
      </w:r>
      <w:proofErr w:type="gramEnd"/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«_____»____________2018 г.             </w:t>
      </w: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A9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A9C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6A2A9C" w:rsidRPr="006A2A9C" w:rsidRDefault="00785677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3 КЛАССА В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A9C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56"/>
          <w:szCs w:val="56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A2A9C" w:rsidRPr="006A2A9C" w:rsidRDefault="006A2A9C" w:rsidP="006A2A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A2A9C" w:rsidRPr="006A2A9C" w:rsidRDefault="006A2A9C" w:rsidP="006A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9C" w:rsidRPr="006A2A9C" w:rsidRDefault="006A2A9C" w:rsidP="006A2A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2A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A2A9C">
        <w:rPr>
          <w:rFonts w:ascii="Times New Roman" w:hAnsi="Times New Roman" w:cs="Times New Roman"/>
          <w:i/>
          <w:sz w:val="24"/>
          <w:szCs w:val="24"/>
        </w:rPr>
        <w:t>Учитель физической культуры Романов С.В.</w:t>
      </w:r>
    </w:p>
    <w:p w:rsidR="006A2A9C" w:rsidRPr="006A2A9C" w:rsidRDefault="006A2A9C" w:rsidP="006A2A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rPr>
          <w:rFonts w:ascii="Times New Roman" w:hAnsi="Times New Roman" w:cs="Times New Roman"/>
        </w:rPr>
      </w:pPr>
    </w:p>
    <w:p w:rsidR="006A2A9C" w:rsidRPr="006A2A9C" w:rsidRDefault="006A2A9C" w:rsidP="006A2A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A9C">
        <w:rPr>
          <w:rFonts w:ascii="Times New Roman" w:hAnsi="Times New Roman" w:cs="Times New Roman"/>
        </w:rPr>
        <w:t>г. Реутов, 2018-2019 учебный год</w:t>
      </w:r>
    </w:p>
    <w:p w:rsidR="006A2A9C" w:rsidRPr="006A2A9C" w:rsidRDefault="006A2A9C" w:rsidP="006A2A9C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A2A9C" w:rsidRPr="006A2A9C" w:rsidRDefault="006A2A9C" w:rsidP="006A2A9C">
      <w:pPr>
        <w:widowControl w:val="0"/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Cs/>
          <w:sz w:val="24"/>
          <w:szCs w:val="24"/>
        </w:rPr>
      </w:pPr>
    </w:p>
    <w:p w:rsidR="006A2A9C" w:rsidRPr="006A2A9C" w:rsidRDefault="006A2A9C" w:rsidP="006A2A9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A9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A2A9C" w:rsidRPr="006E416A" w:rsidRDefault="006A2A9C" w:rsidP="006A2A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E416A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Учебного к</w:t>
      </w:r>
      <w:r w:rsidR="00785677" w:rsidRPr="006E416A">
        <w:rPr>
          <w:rFonts w:ascii="Times New Roman" w:eastAsia="Times New Roman" w:hAnsi="Times New Roman" w:cs="Times New Roman"/>
          <w:sz w:val="20"/>
          <w:szCs w:val="20"/>
        </w:rPr>
        <w:t>урса «Физическая культура» для 3</w:t>
      </w:r>
      <w:r w:rsidRPr="006E416A">
        <w:rPr>
          <w:rFonts w:ascii="Times New Roman" w:eastAsia="Times New Roman" w:hAnsi="Times New Roman" w:cs="Times New Roman"/>
          <w:sz w:val="20"/>
          <w:szCs w:val="20"/>
        </w:rPr>
        <w:t xml:space="preserve"> класса составлена учителем физической культуры С.В. Романов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FB62D2" w:rsidRPr="006E416A" w:rsidRDefault="00FB62D2" w:rsidP="00FB62D2">
      <w:pPr>
        <w:pStyle w:val="a3"/>
        <w:rPr>
          <w:rFonts w:ascii="Times New Roman" w:hAnsi="Times New Roman"/>
          <w:sz w:val="20"/>
          <w:szCs w:val="20"/>
        </w:rPr>
      </w:pPr>
      <w:r w:rsidRPr="006E416A">
        <w:rPr>
          <w:rFonts w:ascii="Times New Roman" w:hAnsi="Times New Roman"/>
          <w:b/>
          <w:sz w:val="20"/>
          <w:szCs w:val="20"/>
        </w:rPr>
        <w:t>Цель курса</w:t>
      </w:r>
      <w:r w:rsidRPr="006E416A">
        <w:rPr>
          <w:rFonts w:ascii="Times New Roman" w:hAnsi="Times New Roman"/>
          <w:sz w:val="20"/>
          <w:szCs w:val="20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6E416A">
        <w:rPr>
          <w:rFonts w:ascii="Times New Roman" w:hAnsi="Times New Roman" w:cs="Times New Roman"/>
          <w:sz w:val="20"/>
          <w:szCs w:val="20"/>
        </w:rPr>
        <w:t xml:space="preserve"> физического воспитания учащихся 3 классов направлены: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овладение школой движений;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развитие координационных и кондиционных способностей;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выработку представлений об основных видах спорта;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– приобщение к самостоятельным занятиям физическими упражнениями, подвижными игра.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B62D2" w:rsidRPr="006E416A" w:rsidRDefault="00FB62D2" w:rsidP="00FB62D2">
      <w:pPr>
        <w:autoSpaceDE w:val="0"/>
        <w:autoSpaceDN w:val="0"/>
        <w:adjustRightInd w:val="0"/>
        <w:ind w:left="1702"/>
        <w:rPr>
          <w:rFonts w:ascii="Times New Roman" w:hAnsi="Times New Roman" w:cs="Times New Roman"/>
          <w:b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>Место предмета «Физическая культура» в учебном плане</w:t>
      </w:r>
    </w:p>
    <w:p w:rsidR="00FB62D2" w:rsidRPr="006E416A" w:rsidRDefault="00FB62D2" w:rsidP="00FB62D2">
      <w:pPr>
        <w:jc w:val="both"/>
        <w:rPr>
          <w:rFonts w:ascii="Times New Roman" w:eastAsia="SchoolBookSanPin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6E416A">
        <w:rPr>
          <w:rFonts w:ascii="Times New Roman" w:eastAsia="SchoolBookSanPin" w:hAnsi="Times New Roman" w:cs="Times New Roman"/>
          <w:sz w:val="20"/>
          <w:szCs w:val="20"/>
        </w:rPr>
        <w:t xml:space="preserve">Согласно учебному плану ОУ рабочая программа для 3 класса предусматривает обучение предмету «Физическая культура» в объёме </w:t>
      </w:r>
      <w:r w:rsidRPr="006E416A">
        <w:rPr>
          <w:rFonts w:ascii="Times New Roman" w:hAnsi="Times New Roman" w:cs="Times New Roman"/>
          <w:bCs/>
          <w:sz w:val="20"/>
          <w:szCs w:val="20"/>
        </w:rPr>
        <w:t xml:space="preserve">2 часа </w:t>
      </w:r>
      <w:r w:rsidRPr="006E416A">
        <w:rPr>
          <w:rFonts w:ascii="Times New Roman" w:eastAsia="SchoolBookSanPin" w:hAnsi="Times New Roman" w:cs="Times New Roman"/>
          <w:sz w:val="20"/>
          <w:szCs w:val="20"/>
        </w:rPr>
        <w:t>в неделю, 68 часов в год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416A">
        <w:rPr>
          <w:rFonts w:ascii="Times New Roman" w:hAnsi="Times New Roman" w:cs="Times New Roman"/>
          <w:b/>
          <w:sz w:val="20"/>
          <w:szCs w:val="20"/>
        </w:rPr>
        <w:t>Характеристика класса</w:t>
      </w:r>
    </w:p>
    <w:p w:rsidR="00FB62D2" w:rsidRPr="006E416A" w:rsidRDefault="00FB62D2" w:rsidP="00FB62D2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E416A">
        <w:rPr>
          <w:rFonts w:ascii="Times New Roman" w:hAnsi="Times New Roman" w:cs="Times New Roman"/>
          <w:b/>
          <w:sz w:val="20"/>
          <w:szCs w:val="20"/>
        </w:rPr>
        <w:t xml:space="preserve"> В 1а </w:t>
      </w:r>
      <w:r w:rsidR="00CB7E5E" w:rsidRPr="006E416A">
        <w:rPr>
          <w:rFonts w:ascii="Times New Roman" w:hAnsi="Times New Roman" w:cs="Times New Roman"/>
          <w:b/>
          <w:sz w:val="20"/>
          <w:szCs w:val="20"/>
        </w:rPr>
        <w:t>классе учится 33 человек. 13 девочек и 20</w:t>
      </w:r>
      <w:r w:rsidRPr="006E416A">
        <w:rPr>
          <w:rFonts w:ascii="Times New Roman" w:hAnsi="Times New Roman" w:cs="Times New Roman"/>
          <w:b/>
          <w:sz w:val="20"/>
          <w:szCs w:val="20"/>
        </w:rPr>
        <w:t xml:space="preserve"> мальчиков.</w:t>
      </w:r>
    </w:p>
    <w:p w:rsidR="00FB62D2" w:rsidRPr="006E416A" w:rsidRDefault="00FB62D2" w:rsidP="00FB62D2">
      <w:pPr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       </w:t>
      </w:r>
    </w:p>
    <w:p w:rsidR="00FB62D2" w:rsidRPr="006E416A" w:rsidRDefault="00FB62D2" w:rsidP="00FB62D2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416A">
        <w:rPr>
          <w:rFonts w:ascii="Times New Roman" w:hAnsi="Times New Roman" w:cs="Times New Roman"/>
          <w:b/>
          <w:color w:val="000000"/>
          <w:sz w:val="20"/>
          <w:szCs w:val="20"/>
        </w:rPr>
        <w:t>1.Планируемые результаты освоения учебного предмета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rFonts w:eastAsia="Times New Roman"/>
          <w:sz w:val="20"/>
          <w:szCs w:val="20"/>
          <w:lang w:eastAsia="ru-RU"/>
        </w:rPr>
        <w:t xml:space="preserve">              </w:t>
      </w:r>
      <w:r w:rsidRPr="006E416A">
        <w:rPr>
          <w:bCs/>
          <w:sz w:val="20"/>
          <w:szCs w:val="20"/>
        </w:rPr>
        <w:t>Личностные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 xml:space="preserve">  Ученик научиться: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положительно относиться к урокам физической культуры;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понимать значение физической культуры для укрепления здоровья человека;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закаливающие процедуры.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rStyle w:val="c6"/>
          <w:rFonts w:eastAsia="Calibri"/>
          <w:sz w:val="20"/>
          <w:szCs w:val="20"/>
        </w:rPr>
        <w:t>Учащиеся получат возможность научиться</w:t>
      </w:r>
      <w:r w:rsidRPr="006E416A">
        <w:rPr>
          <w:bCs/>
          <w:sz w:val="20"/>
          <w:szCs w:val="20"/>
        </w:rPr>
        <w:t>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Cs/>
          <w:sz w:val="20"/>
          <w:szCs w:val="20"/>
        </w:rPr>
        <w:t xml:space="preserve">- </w:t>
      </w:r>
      <w:r w:rsidRPr="006E416A">
        <w:rPr>
          <w:b w:val="0"/>
          <w:bCs/>
          <w:sz w:val="20"/>
          <w:szCs w:val="20"/>
        </w:rPr>
        <w:t>познавательной мотивации к истории возникновения физической культуры;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положительной мотивации к изучению различных приемов и способов;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уважительного отношения к физической культуре как важной части общей культуры.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 xml:space="preserve">              Предметные 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>Учащиеся научатся: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Cs/>
          <w:sz w:val="20"/>
          <w:szCs w:val="20"/>
        </w:rPr>
        <w:t xml:space="preserve">- </w:t>
      </w:r>
      <w:r w:rsidRPr="006E416A">
        <w:rPr>
          <w:b w:val="0"/>
          <w:bCs/>
          <w:sz w:val="20"/>
          <w:szCs w:val="20"/>
        </w:rPr>
        <w:t>выполнять правила поведения на уроках физической культуры;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называть меры по профилактике нарушений осанки;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определять способы закаливания;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определять влияние занятий физической культурой на воспитание характера человека;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строевые упражнения;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различные виды ходьбы;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различные виды бега;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прыжки на одной и двух  ногах на месте, с продвижением вперед, с разбега, с поворотом на 180;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прыгать через скакалку на одной и двух ногах;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метать теннисный мяч в вертикальную и горизонтальную цель с 4м.;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кувырок вперед;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стойку на лопатках;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лазить по гимнастической стенке и по наклонной скамейке;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перелезать через гимнастическую скамейку и горку матов;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lastRenderedPageBreak/>
        <w:t>- выполнять танцевальные шаги;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передвигаться на лыжах скользящим шагом, выполнять спуски в основной и низкой стойке, выполнять подъем «лесенкой», выполнять торможение падением, выполнять повороты переступанием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играть в подвижные игры;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элементы спортивных игр.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>Учащиеся получат возможность научиться: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Cs/>
          <w:sz w:val="20"/>
          <w:szCs w:val="20"/>
        </w:rPr>
        <w:t>-</w:t>
      </w:r>
      <w:r w:rsidRPr="006E416A">
        <w:rPr>
          <w:b w:val="0"/>
          <w:bCs/>
          <w:sz w:val="20"/>
          <w:szCs w:val="20"/>
        </w:rPr>
        <w:t xml:space="preserve"> понимать влияние  физических упражнений на физическое развитие человека;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рассказывать о видах спорта, включенных в программу летних и зимних Олимпийских игр;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определять влияние закаливание на организм человека;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упражнения, направленные на профилактику нарушений осанки;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организовывать и играть в подвижные игры во время прогулок.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 xml:space="preserve">                       </w:t>
      </w:r>
      <w:proofErr w:type="spellStart"/>
      <w:r w:rsidRPr="006E416A">
        <w:rPr>
          <w:bCs/>
          <w:sz w:val="20"/>
          <w:szCs w:val="20"/>
        </w:rPr>
        <w:t>Метапредметные</w:t>
      </w:r>
      <w:proofErr w:type="spellEnd"/>
      <w:r w:rsidRPr="006E416A">
        <w:rPr>
          <w:bCs/>
          <w:sz w:val="20"/>
          <w:szCs w:val="20"/>
        </w:rPr>
        <w:t>: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>Регулятивные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>Учащиеся научатся: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Cs/>
          <w:sz w:val="20"/>
          <w:szCs w:val="20"/>
        </w:rPr>
        <w:t xml:space="preserve">- </w:t>
      </w:r>
      <w:r w:rsidRPr="006E416A">
        <w:rPr>
          <w:b w:val="0"/>
          <w:bCs/>
          <w:sz w:val="20"/>
          <w:szCs w:val="20"/>
        </w:rPr>
        <w:t>понимать цель выполняемых действий;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выполнять действия, руководствуясь инструкцией учителя;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адекватно оценивать правильность выполнения задания;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использовать технические приемы при выполнении физических упражнений;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анализировать результаты выполненных заданий по заданным критериям (под руководством учителя);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вносить коррективы в свою работу.</w:t>
      </w:r>
    </w:p>
    <w:p w:rsidR="00FB62D2" w:rsidRPr="006E416A" w:rsidRDefault="00FB62D2" w:rsidP="00FB62D2">
      <w:pPr>
        <w:pStyle w:val="Default"/>
        <w:jc w:val="both"/>
        <w:rPr>
          <w:bCs/>
          <w:sz w:val="20"/>
          <w:szCs w:val="20"/>
        </w:rPr>
      </w:pPr>
      <w:r w:rsidRPr="006E416A">
        <w:rPr>
          <w:bCs/>
          <w:sz w:val="20"/>
          <w:szCs w:val="20"/>
        </w:rPr>
        <w:t>Учащиеся получат возможность научиться: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 xml:space="preserve">- продумывать последовательность упражнений, составлять комплекс упражнений утренней гимнастике, по профилактике нарушений осанки, </w:t>
      </w:r>
      <w:proofErr w:type="spellStart"/>
      <w:proofErr w:type="gramStart"/>
      <w:r w:rsidRPr="006E416A">
        <w:rPr>
          <w:b w:val="0"/>
          <w:bCs/>
          <w:sz w:val="20"/>
          <w:szCs w:val="20"/>
        </w:rPr>
        <w:t>физкульт</w:t>
      </w:r>
      <w:proofErr w:type="spellEnd"/>
      <w:r w:rsidRPr="006E416A">
        <w:rPr>
          <w:b w:val="0"/>
          <w:bCs/>
          <w:sz w:val="20"/>
          <w:szCs w:val="20"/>
        </w:rPr>
        <w:t>-минуток</w:t>
      </w:r>
      <w:proofErr w:type="gramEnd"/>
      <w:r w:rsidRPr="006E416A">
        <w:rPr>
          <w:b w:val="0"/>
          <w:bCs/>
          <w:sz w:val="20"/>
          <w:szCs w:val="20"/>
        </w:rPr>
        <w:t>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объяснять, какие технические приемы были использованы при выполнении задания;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самостоятельно выполнять комплексы упражнений, направленные на развитие физических качеств;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координировать взаимодействие с партнерами в игре;</w:t>
      </w:r>
    </w:p>
    <w:p w:rsidR="00FB62D2" w:rsidRPr="006E416A" w:rsidRDefault="00FB62D2" w:rsidP="00FB62D2">
      <w:pPr>
        <w:pStyle w:val="Default"/>
        <w:jc w:val="both"/>
        <w:rPr>
          <w:b w:val="0"/>
          <w:bCs/>
          <w:sz w:val="20"/>
          <w:szCs w:val="20"/>
        </w:rPr>
      </w:pPr>
      <w:r w:rsidRPr="006E416A">
        <w:rPr>
          <w:b w:val="0"/>
          <w:bCs/>
          <w:sz w:val="20"/>
          <w:szCs w:val="20"/>
        </w:rPr>
        <w:t>- организовывать и проводить подвижные игры во время прогулок и каникул.</w:t>
      </w:r>
    </w:p>
    <w:p w:rsidR="00FB62D2" w:rsidRPr="006E416A" w:rsidRDefault="00FB62D2" w:rsidP="00FB62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           </w:t>
      </w: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2.  Содержание программы класса.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4782"/>
        <w:gridCol w:w="3324"/>
      </w:tblGrid>
      <w:tr w:rsidR="00FB62D2" w:rsidRPr="006E416A" w:rsidTr="00FB62D2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E416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Количество часов (уроков)</w:t>
            </w:r>
          </w:p>
        </w:tc>
      </w:tr>
      <w:tr w:rsidR="00FB62D2" w:rsidRPr="006E416A" w:rsidTr="00FB62D2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FB62D2" w:rsidRPr="006E416A" w:rsidTr="00FB62D2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В процессе урока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62D2" w:rsidRPr="006E416A" w:rsidTr="00FB62D2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B62D2" w:rsidRPr="006E416A" w:rsidTr="00FB62D2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B62D2" w:rsidRPr="006E416A" w:rsidTr="00FB62D2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2D2" w:rsidRPr="006E416A" w:rsidRDefault="00FB62D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1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FB62D2" w:rsidRPr="006E416A" w:rsidRDefault="00FB62D2" w:rsidP="00FB62D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Знания о физической культуре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>Физическая культура</w:t>
      </w:r>
      <w:r w:rsidRPr="006E416A">
        <w:rPr>
          <w:rFonts w:ascii="Times New Roman" w:hAnsi="Times New Roman" w:cs="Times New Roman"/>
          <w:bCs/>
          <w:sz w:val="20"/>
          <w:szCs w:val="20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бор одежды, обуви и инвентаря.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>История физической культуры</w:t>
      </w:r>
      <w:r w:rsidRPr="006E416A">
        <w:rPr>
          <w:rFonts w:ascii="Times New Roman" w:hAnsi="Times New Roman" w:cs="Times New Roman"/>
          <w:bCs/>
          <w:sz w:val="20"/>
          <w:szCs w:val="20"/>
        </w:rPr>
        <w:t>. История развития фи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зической культуры и первых соревнований. Особенности фи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рода. Связь физической культуры с трудовой и военной дея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тельностью.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/>
          <w:bCs/>
          <w:sz w:val="20"/>
          <w:szCs w:val="20"/>
        </w:rPr>
        <w:t>Физические упражнения</w:t>
      </w:r>
      <w:r w:rsidRPr="006E416A">
        <w:rPr>
          <w:rFonts w:ascii="Times New Roman" w:hAnsi="Times New Roman" w:cs="Times New Roman"/>
          <w:bCs/>
          <w:sz w:val="20"/>
          <w:szCs w:val="20"/>
        </w:rPr>
        <w:t>. Физические упражнения, их влияние на физическое развитие и развитие физических ка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честв. Физическая подготовка и её связь с развитием основ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сия.</w:t>
      </w: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Физическая нагрузка и её влияние на повышение частоты сердечных сокращений.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Способы физкультурной деятельности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Самостоятельные занятия. Составление режима дня. Вы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Самостоятельные наблюдения за физическим разви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мерение частоты сердечных сокращений во время выполнения физических упражнений.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физическое совершенствование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физкультурно-оздоровительная деятельность. Комп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лексы физических упражнений для утренней зарядки, физ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культминуток, занятий по профилактике и коррекции нарушений осанки.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Комплексы упражнений на развитие физических качеств.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Комплексы дыхательных упражнений. Гимнастика для глаз.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вых команд.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 xml:space="preserve">Акробатические упражнения. Упоры; седы; упражнения в группировке; перекаты; стойка на лопатках; кувырки вперёд и назад; гимнастический мост. Акробатические комбинации. Например: мост из </w:t>
      </w:r>
      <w:proofErr w:type="gramStart"/>
      <w:r w:rsidRPr="006E416A">
        <w:rPr>
          <w:rFonts w:ascii="Times New Roman" w:hAnsi="Times New Roman" w:cs="Times New Roman"/>
          <w:bCs/>
          <w:sz w:val="20"/>
          <w:szCs w:val="20"/>
        </w:rPr>
        <w:t>поло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жения</w:t>
      </w:r>
      <w:proofErr w:type="gramEnd"/>
      <w:r w:rsidRPr="006E416A">
        <w:rPr>
          <w:rFonts w:ascii="Times New Roman" w:hAnsi="Times New Roman" w:cs="Times New Roman"/>
          <w:bCs/>
          <w:sz w:val="20"/>
          <w:szCs w:val="20"/>
        </w:rPr>
        <w:t xml:space="preserve"> лёжа на спине, опуститься в исходное положение, пе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реворот в положение лёжа на животе, прыжок с опорой на руки в упор присев.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 xml:space="preserve">Упражнения на низкой гимнастической перекладине: висы, </w:t>
      </w:r>
      <w:proofErr w:type="spellStart"/>
      <w:r w:rsidRPr="006E416A">
        <w:rPr>
          <w:rFonts w:ascii="Times New Roman" w:hAnsi="Times New Roman" w:cs="Times New Roman"/>
          <w:bCs/>
          <w:sz w:val="20"/>
          <w:szCs w:val="20"/>
        </w:rPr>
        <w:t>перемахи</w:t>
      </w:r>
      <w:proofErr w:type="spellEnd"/>
      <w:r w:rsidRPr="006E416A">
        <w:rPr>
          <w:rFonts w:ascii="Times New Roman" w:hAnsi="Times New Roman" w:cs="Times New Roman"/>
          <w:bCs/>
          <w:sz w:val="20"/>
          <w:szCs w:val="20"/>
        </w:rPr>
        <w:t>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Гимнастические упражнения прикладного характера. Прыжки со скакалкой. Передвижение по гимнастической стен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 xml:space="preserve">ке. Преодоление полосы препятствий с элементами лазанья и </w:t>
      </w:r>
      <w:proofErr w:type="spellStart"/>
      <w:r w:rsidRPr="006E416A">
        <w:rPr>
          <w:rFonts w:ascii="Times New Roman" w:hAnsi="Times New Roman" w:cs="Times New Roman"/>
          <w:bCs/>
          <w:sz w:val="20"/>
          <w:szCs w:val="20"/>
        </w:rPr>
        <w:t>перелезания</w:t>
      </w:r>
      <w:proofErr w:type="spellEnd"/>
      <w:r w:rsidRPr="006E416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E416A">
        <w:rPr>
          <w:rFonts w:ascii="Times New Roman" w:hAnsi="Times New Roman" w:cs="Times New Roman"/>
          <w:bCs/>
          <w:sz w:val="20"/>
          <w:szCs w:val="20"/>
        </w:rPr>
        <w:t>переползания</w:t>
      </w:r>
      <w:proofErr w:type="spellEnd"/>
      <w:r w:rsidRPr="006E416A">
        <w:rPr>
          <w:rFonts w:ascii="Times New Roman" w:hAnsi="Times New Roman" w:cs="Times New Roman"/>
          <w:bCs/>
          <w:sz w:val="20"/>
          <w:szCs w:val="20"/>
        </w:rPr>
        <w:t>, передвижение по наклонной гим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настической скамейке.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Лёгкая атлетика. Беговые упражнения: с высоким подни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 xml:space="preserve">манием бедра, прыжками и с ускорением, с </w:t>
      </w:r>
      <w:r w:rsidRPr="006E416A">
        <w:rPr>
          <w:rFonts w:ascii="Times New Roman" w:hAnsi="Times New Roman" w:cs="Times New Roman"/>
          <w:bCs/>
          <w:sz w:val="20"/>
          <w:szCs w:val="20"/>
        </w:rPr>
        <w:lastRenderedPageBreak/>
        <w:t>изменяющимся направлением движения, из разных исходных положений; челночный бег; высокий старт с последующим ускорением.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Броски: большого мяча (1, 2 кг) на дальность разными спо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собами.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Метание: малого мяча в вертикальную цель и на даль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ность.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Подвижные и спортивные игры. На материале гимнас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тики с основами акробатики: игровые задания с использова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нием строевых упражнений, упражнений на внимание, силу, ловкость и координацию.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На материале лёгкой атлетики: прыжки, бег, метания и брос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ки; упражнения на координацию, выносливость и быстроту.</w:t>
      </w:r>
    </w:p>
    <w:p w:rsidR="00FB62D2" w:rsidRPr="006E416A" w:rsidRDefault="00FB62D2" w:rsidP="00FB62D2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На материале спортивных игр: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Футбол: удар по неподвижному и катящемуся мячу; оста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новка мяча; ведение мяча; подвижные игры на материале фут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бола.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Волейбол: подбрасывание мяча; подача мяча; приём и пе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редача мяча; подвижные игры на материале волейбола. На</w:t>
      </w:r>
      <w:r w:rsidRPr="006E416A">
        <w:rPr>
          <w:rFonts w:ascii="Times New Roman" w:hAnsi="Times New Roman" w:cs="Times New Roman"/>
          <w:bCs/>
          <w:sz w:val="20"/>
          <w:szCs w:val="20"/>
        </w:rPr>
        <w:softHyphen/>
        <w:t>родные подвижные игры разных народов.</w:t>
      </w:r>
    </w:p>
    <w:p w:rsidR="00FB62D2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bCs/>
          <w:sz w:val="20"/>
          <w:szCs w:val="20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6A2A9C" w:rsidRPr="006E416A" w:rsidRDefault="00FB62D2" w:rsidP="00FB62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E416A">
        <w:rPr>
          <w:rFonts w:ascii="Times New Roman" w:hAnsi="Times New Roman" w:cs="Times New Roman"/>
          <w:sz w:val="20"/>
          <w:szCs w:val="20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мае.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620"/>
        <w:gridCol w:w="4780"/>
        <w:gridCol w:w="1420"/>
        <w:gridCol w:w="960"/>
        <w:gridCol w:w="1241"/>
      </w:tblGrid>
      <w:tr w:rsidR="00874799" w:rsidRPr="006E416A" w:rsidTr="00874799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A4"/>
            <w:r w:rsidRPr="006E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Календарно-тематическое планирование на 2018/2019 учебный год</w:t>
            </w:r>
            <w:bookmarkEnd w:id="1"/>
          </w:p>
        </w:tc>
      </w:tr>
      <w:tr w:rsidR="00874799" w:rsidRPr="006E416A" w:rsidTr="00874799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Предмет: Физкультура Класс 3 __в_____________________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4799" w:rsidRPr="006E416A" w:rsidTr="00874799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педагога: ______________________________________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4799" w:rsidRPr="006E416A" w:rsidTr="00874799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874799" w:rsidRPr="006E416A" w:rsidTr="00874799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799" w:rsidRPr="006E416A" w:rsidTr="00874799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изменением длины и частоты шага. Ходьба через препятствия. Бег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высоким подниманием бедра. Бег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коридоре с максимальной скоростью. ОРУ. Игра «Пустое место». Развитие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скоростных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через несколько препятствий. Бег с максимальной скоростью (30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через несколько препятствий. Бег с максимальной скоростью (60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Бег с максимальной скоростью (60 м). Игра «Команда быстроногих».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результат (30, 60 м). Развитие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 (с зоны отталкивания).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Игра «Прыгающие воробушки». Развитие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скоростно-силовых качеств. Правила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соревнований в беге, прыжках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с места на дальность. Метание в цель с 4–5 м. Игра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обручами. Игры «Заяц без логова», «Удочка». Эстафеты. Развитие скоростно-силовых способностей. Инструктаж по ТБ.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мячами. Игры «Наступление», «Метко в цель». Эстафеты с мячами.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скоростно-силовых способ-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 в движении шагом. Броски в цель (щит). ОРУ. Игра «Мяч – среднему».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команд «Шире шаг!»,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команд «Шире шаг!»,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группи-ровка</w:t>
            </w:r>
            <w:proofErr w:type="spellEnd"/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последующей опорой руками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головой. 2–3 кувырка вперед. Стойка на лопатках. Мост из положения лежа на спине. ОРУ. Игра «Совушка».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две шеренги. Перестроение из двух шеренг в два круга. Вис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воходом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приставными шагами по бревну (высота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1 м). Игра «Посадка картофеля».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воходом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Ходьба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приставными шагами по бревну (высота до 1 м). Игра «Не ошибись!». Развитие координационных способностей.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«змейкой». ОРУ.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Резиночка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диагонали,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противоходом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скоростью (30 м). Игра «Белые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медведи». Развитие скоростных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ной скоростью (30 м). Игра «Эстафета зверей». Развитие скоростных спосо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ной скоростью (60 м). Игра «Эстафета зверей». Развитие скоростных спосо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результат (30, 60 м). Развитие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скоростных способностей. Игра «Смена сторон»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разбега. 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места. Игра «Смена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сторон»</w:t>
            </w:r>
            <w:proofErr w:type="gram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скоростно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 Игра «Эстафета зверей». Развитие силовых качеств.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высоту с прямого разбега из зоны отталкивания. </w:t>
            </w:r>
            <w:proofErr w:type="spellStart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(3 мин). Преодоление препятствий. Чередование бега и ходьбы (бег – 30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(4 мин). Преодоление препятствий. Чередование бега и ходьбы (бег – 60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(5 мин). Преодоление препятствий. Чередование бега и ходьбы (бег – 50 м, ходьба – 90 м). Игра «Волк во рву». Развитие выносливости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(5 мин). Преодоление препятствий. Чередование бега и ходьбы (бег – 70 м, ходьба – 90 м).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(6 мин). Преодоление препятствий. Чередование бега и ходьбы (бег – 80 м, ходьба – 90 м). Игра «Два Мороза».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(7 мин). Преодоление препятствий. Чередование бега и ходьбы (бег – 90 м, ходьба – 90 м). 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(7 мин). Преодоление препятствий. Чередование бега и ходьбы (бег – 100 м, ходьба – 100 м). Игра «Два Мороза».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(8 мин). Преодоление препятствий. Чередование бега и ходьбы (бег – 90 м, ходьба – 90 м). Игра «Перебежка с выручкой».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(8 мин). Преодоление препятствий. Чередование бега и ходьбы (бег – 100 м, ходьба – 80 м). Игры «Перебежка с выручкой».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(8 мин). Преодоление препятствий. Чередование бега и ходьбы (бег – 100 м, ходьба – 70 м). Игры «Шишки, желуди, орехи».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(8 мин). Преодоление препятствий. Чередование бега и ходьбы (бег – 100 м, ходьба – 60 м). Игры «Перебежка с выручкой», «Шишки, желуди, орехи».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(9 мин). Преодоление препятствий. Чередование бега и ходьбы (бег – </w:t>
            </w: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 м, ходьба – 50 м). 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(500 м). Игра «Шишки, желуди, орехи».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4799" w:rsidRPr="006E416A" w:rsidTr="008747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99" w:rsidRPr="006E416A" w:rsidRDefault="00874799" w:rsidP="008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64DB" w:rsidRPr="006E416A" w:rsidRDefault="005764DB">
      <w:pPr>
        <w:rPr>
          <w:rFonts w:ascii="Times New Roman" w:hAnsi="Times New Roman" w:cs="Times New Roman"/>
          <w:sz w:val="20"/>
          <w:szCs w:val="20"/>
        </w:rPr>
      </w:pPr>
    </w:p>
    <w:sectPr w:rsidR="005764DB" w:rsidRPr="006E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1"/>
    <w:rsid w:val="004C0B93"/>
    <w:rsid w:val="005764DB"/>
    <w:rsid w:val="005B4F21"/>
    <w:rsid w:val="006A2A9C"/>
    <w:rsid w:val="006E416A"/>
    <w:rsid w:val="00785677"/>
    <w:rsid w:val="00874799"/>
    <w:rsid w:val="008B5C09"/>
    <w:rsid w:val="008F32D6"/>
    <w:rsid w:val="009401DE"/>
    <w:rsid w:val="00CB7E5E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62D2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B62D2"/>
    <w:rPr>
      <w:rFonts w:ascii="Consolas" w:eastAsiaTheme="minorEastAsia" w:hAnsi="Consolas" w:cs="Times New Roman"/>
      <w:sz w:val="21"/>
      <w:szCs w:val="21"/>
    </w:rPr>
  </w:style>
  <w:style w:type="paragraph" w:customStyle="1" w:styleId="Default">
    <w:name w:val="Default"/>
    <w:rsid w:val="00FB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B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62D2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B62D2"/>
    <w:rPr>
      <w:rFonts w:ascii="Consolas" w:eastAsiaTheme="minorEastAsia" w:hAnsi="Consolas" w:cs="Times New Roman"/>
      <w:sz w:val="21"/>
      <w:szCs w:val="21"/>
    </w:rPr>
  </w:style>
  <w:style w:type="paragraph" w:customStyle="1" w:styleId="Default">
    <w:name w:val="Default"/>
    <w:rsid w:val="00FB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B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gulsina</cp:lastModifiedBy>
  <cp:revision>2</cp:revision>
  <dcterms:created xsi:type="dcterms:W3CDTF">2018-09-15T19:19:00Z</dcterms:created>
  <dcterms:modified xsi:type="dcterms:W3CDTF">2018-09-15T19:19:00Z</dcterms:modified>
</cp:coreProperties>
</file>