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C" w:rsidRDefault="00C6037C" w:rsidP="00C603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РАБОЧАЯ ПРОГРАММА УЧИТЕЛЯ НА КЛАСС.</w:t>
      </w:r>
    </w:p>
    <w:p w:rsidR="00C6037C" w:rsidRDefault="00C6037C" w:rsidP="00C6037C">
      <w:pPr>
        <w:rPr>
          <w:sz w:val="32"/>
          <w:szCs w:val="32"/>
        </w:rPr>
      </w:pPr>
    </w:p>
    <w:p w:rsidR="00C6037C" w:rsidRPr="007A35FA" w:rsidRDefault="007A35FA" w:rsidP="00C6037C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C6037C" w:rsidRPr="007A35FA">
        <w:rPr>
          <w:b/>
          <w:sz w:val="40"/>
          <w:szCs w:val="40"/>
        </w:rPr>
        <w:t xml:space="preserve"> Пояснительная записка. </w:t>
      </w:r>
    </w:p>
    <w:p w:rsidR="00C6037C" w:rsidRPr="007A35FA" w:rsidRDefault="00C6037C" w:rsidP="00C6037C">
      <w:pPr>
        <w:ind w:left="360"/>
        <w:rPr>
          <w:b/>
          <w:sz w:val="40"/>
          <w:szCs w:val="40"/>
        </w:rPr>
      </w:pPr>
    </w:p>
    <w:p w:rsidR="007A35FA" w:rsidRPr="00BF0767" w:rsidRDefault="00C6037C" w:rsidP="007A35FA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Рабочая программа учебного курса «Математика» для 5</w:t>
      </w:r>
      <w:r w:rsidR="000C5B6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класса составлена учителем математики Грачевой Людмилой Евгеньевной на основе рабочей программы учебного курса «Математика</w:t>
      </w:r>
      <w:r w:rsidR="00F63599">
        <w:rPr>
          <w:sz w:val="28"/>
          <w:szCs w:val="28"/>
        </w:rPr>
        <w:t>» на уровень 5-9 основного</w:t>
      </w:r>
      <w:r w:rsidR="00CC310B">
        <w:rPr>
          <w:sz w:val="28"/>
          <w:szCs w:val="28"/>
        </w:rPr>
        <w:t xml:space="preserve"> общего обр</w:t>
      </w:r>
      <w:r w:rsidR="007A35FA">
        <w:rPr>
          <w:sz w:val="28"/>
          <w:szCs w:val="28"/>
        </w:rPr>
        <w:t>азования</w:t>
      </w:r>
      <w:r w:rsidR="001873DD">
        <w:rPr>
          <w:sz w:val="28"/>
          <w:szCs w:val="28"/>
        </w:rPr>
        <w:t xml:space="preserve">, устава и календарного графика работы </w:t>
      </w:r>
      <w:r w:rsidR="007A35FA">
        <w:rPr>
          <w:sz w:val="28"/>
          <w:szCs w:val="28"/>
        </w:rPr>
        <w:t xml:space="preserve">МБОУ СОШ №5 </w:t>
      </w:r>
      <w:r w:rsidR="00BF0767">
        <w:rPr>
          <w:sz w:val="28"/>
          <w:szCs w:val="28"/>
        </w:rPr>
        <w:t xml:space="preserve"> г. Реутов</w:t>
      </w:r>
      <w:bookmarkStart w:id="0" w:name="_GoBack"/>
      <w:bookmarkEnd w:id="0"/>
    </w:p>
    <w:p w:rsidR="00CC310B" w:rsidRPr="007A35FA" w:rsidRDefault="007A35FA" w:rsidP="007A35F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2C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Цели:</w:t>
      </w:r>
    </w:p>
    <w:p w:rsidR="00CC310B" w:rsidRPr="007A35FA" w:rsidRDefault="00CC310B" w:rsidP="00CC310B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310B" w:rsidRPr="007A35FA" w:rsidRDefault="00CC310B" w:rsidP="00CC310B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C310B" w:rsidRPr="007A35FA" w:rsidRDefault="00CC310B" w:rsidP="00CC310B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C310B" w:rsidRPr="007A35FA" w:rsidRDefault="00CC310B" w:rsidP="00CC310B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C310B" w:rsidRPr="007A35FA" w:rsidRDefault="00CC310B" w:rsidP="00CC310B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развитие понятия числа;</w:t>
      </w:r>
    </w:p>
    <w:p w:rsidR="00CC310B" w:rsidRPr="007A35FA" w:rsidRDefault="00CC310B" w:rsidP="00CC310B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CC310B" w:rsidRPr="007A35FA" w:rsidRDefault="00914F6A" w:rsidP="00CC3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7A35FA"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="00CC310B"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C310B" w:rsidRPr="007A35FA" w:rsidRDefault="00CC310B" w:rsidP="00CC3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Усвоенные знания и способы действий необходимы не только</w:t>
      </w:r>
      <w:r w:rsidRPr="007A3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C310B" w:rsidRPr="007A35FA" w:rsidRDefault="00CC310B" w:rsidP="00CC3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</w:t>
      </w:r>
      <w:r w:rsidRPr="007A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направлено на достижение основных целей основного общего математического образования:</w:t>
      </w:r>
    </w:p>
    <w:p w:rsidR="00CC310B" w:rsidRPr="007A35FA" w:rsidRDefault="00CC310B" w:rsidP="00CC310B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Pr="007A3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CC310B" w:rsidRPr="007A35FA" w:rsidRDefault="00CC310B" w:rsidP="00CC310B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CC310B" w:rsidRPr="007A35FA" w:rsidRDefault="00CC310B" w:rsidP="00CC310B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способности;</w:t>
      </w:r>
    </w:p>
    <w:p w:rsidR="00CC310B" w:rsidRPr="007A35FA" w:rsidRDefault="00CC310B" w:rsidP="00CC310B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расширению математических знаний;</w:t>
      </w:r>
    </w:p>
    <w:p w:rsidR="00CC310B" w:rsidRPr="007A35FA" w:rsidRDefault="00CC310B" w:rsidP="00CC310B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C310B" w:rsidRPr="007A35FA" w:rsidRDefault="00CC310B" w:rsidP="00CC310B">
      <w:pPr>
        <w:numPr>
          <w:ilvl w:val="0"/>
          <w:numId w:val="6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CC310B" w:rsidRPr="007A35FA" w:rsidRDefault="00CC310B" w:rsidP="00CC3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математических знаний, 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C310B" w:rsidRPr="007A35FA" w:rsidRDefault="00CC310B" w:rsidP="00CC3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C310B" w:rsidRPr="007A35FA" w:rsidRDefault="00CC310B" w:rsidP="00CC3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дальнейшую работу с величинами (длин</w:t>
      </w:r>
      <w:r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площадь, масс</w:t>
      </w:r>
      <w:r w:rsidRPr="007A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CC310B" w:rsidRPr="007A35FA" w:rsidRDefault="00CC310B" w:rsidP="00CC3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B2F0A" w:rsidRDefault="00914F6A" w:rsidP="00BB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0B"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реальной необходимостью в наши дни становится </w:t>
      </w:r>
      <w:r w:rsid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образование, </w:t>
      </w:r>
      <w:r w:rsidR="00CC310B" w:rsidRP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</w:t>
      </w:r>
      <w:r w:rsidR="00BB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информатика, биология и т.д.). </w:t>
      </w:r>
    </w:p>
    <w:p w:rsidR="002C6D68" w:rsidRDefault="00CC310B" w:rsidP="00BB2F0A">
      <w:pPr>
        <w:spacing w:after="0" w:line="240" w:lineRule="auto"/>
        <w:ind w:firstLine="540"/>
        <w:jc w:val="both"/>
        <w:rPr>
          <w:sz w:val="28"/>
          <w:szCs w:val="28"/>
        </w:rPr>
      </w:pPr>
      <w:r w:rsidRPr="007A35FA">
        <w:rPr>
          <w:sz w:val="28"/>
          <w:szCs w:val="28"/>
        </w:rPr>
        <w:t>Программой предусмотрено целенаправленное формирован</w:t>
      </w:r>
      <w:r w:rsidR="00BB2F0A">
        <w:rPr>
          <w:sz w:val="28"/>
          <w:szCs w:val="28"/>
        </w:rPr>
        <w:t xml:space="preserve">ие совокупности </w:t>
      </w:r>
      <w:r w:rsidRPr="007A35FA">
        <w:rPr>
          <w:sz w:val="28"/>
          <w:szCs w:val="28"/>
        </w:rPr>
        <w:t>умений работать с информац</w:t>
      </w:r>
      <w:r w:rsidR="00BB2F0A">
        <w:rPr>
          <w:sz w:val="28"/>
          <w:szCs w:val="28"/>
        </w:rPr>
        <w:t xml:space="preserve">ией. Эти умения формируются как </w:t>
      </w:r>
      <w:r w:rsidRPr="007A35FA">
        <w:rPr>
          <w:sz w:val="28"/>
          <w:szCs w:val="28"/>
        </w:rPr>
        <w:lastRenderedPageBreak/>
        <w:t>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14F6A" w:rsidRDefault="00914F6A" w:rsidP="00BB2F0A">
      <w:pPr>
        <w:spacing w:after="0" w:line="240" w:lineRule="auto"/>
        <w:ind w:firstLine="540"/>
        <w:jc w:val="both"/>
        <w:rPr>
          <w:b/>
          <w:bCs/>
          <w:color w:val="000000"/>
          <w:sz w:val="27"/>
          <w:szCs w:val="27"/>
        </w:rPr>
      </w:pPr>
      <w:r w:rsidRPr="00914F6A">
        <w:rPr>
          <w:b/>
          <w:bCs/>
          <w:color w:val="000000"/>
          <w:sz w:val="27"/>
          <w:szCs w:val="27"/>
        </w:rPr>
        <w:t xml:space="preserve"> </w:t>
      </w:r>
    </w:p>
    <w:p w:rsidR="00BB2F0A" w:rsidRPr="00BB2F0A" w:rsidRDefault="00BB2F0A" w:rsidP="00BB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6A" w:rsidRPr="000250FA" w:rsidRDefault="00914F6A" w:rsidP="00914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2C6D68" w:rsidRPr="00566BFD" w:rsidRDefault="00914F6A" w:rsidP="00914F6A">
      <w:pPr>
        <w:spacing w:line="259" w:lineRule="auto"/>
        <w:rPr>
          <w:b/>
          <w:sz w:val="32"/>
          <w:szCs w:val="32"/>
        </w:rPr>
      </w:pPr>
      <w:r w:rsidRPr="00566BFD">
        <w:rPr>
          <w:sz w:val="28"/>
          <w:szCs w:val="28"/>
        </w:rPr>
        <w:t xml:space="preserve">                   </w:t>
      </w:r>
      <w:r w:rsidRPr="00566BFD">
        <w:rPr>
          <w:b/>
          <w:sz w:val="32"/>
          <w:szCs w:val="32"/>
        </w:rPr>
        <w:t>Место учебного курса в учебном плане.</w:t>
      </w:r>
    </w:p>
    <w:p w:rsidR="002C6D68" w:rsidRPr="002C6D68" w:rsidRDefault="002C6D68" w:rsidP="002C6D68">
      <w:pPr>
        <w:rPr>
          <w:sz w:val="28"/>
          <w:szCs w:val="28"/>
        </w:rPr>
      </w:pPr>
      <w:r w:rsidRPr="002C6D68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</w:t>
      </w:r>
      <w:r w:rsidR="00F63599">
        <w:rPr>
          <w:sz w:val="28"/>
          <w:szCs w:val="28"/>
        </w:rPr>
        <w:t>а изучение математики на уровне</w:t>
      </w:r>
      <w:r w:rsidRPr="002C6D68">
        <w:rPr>
          <w:sz w:val="28"/>
          <w:szCs w:val="28"/>
        </w:rPr>
        <w:t xml:space="preserve"> основного общего образования отводится 5 часов в неделю. За счет компонента образовательного учреждения в 5-9 классах с целью расширения программы добавлен 1 час. На основании календарного графика работы школы календарно-тематическое планирование составлено на 34 учебных недели, всего 204ч.</w:t>
      </w:r>
    </w:p>
    <w:p w:rsidR="00914F6A" w:rsidRPr="00566BFD" w:rsidRDefault="00914F6A" w:rsidP="00914F6A">
      <w:pPr>
        <w:spacing w:line="259" w:lineRule="auto"/>
        <w:rPr>
          <w:sz w:val="28"/>
          <w:szCs w:val="28"/>
        </w:rPr>
      </w:pPr>
    </w:p>
    <w:p w:rsidR="00914F6A" w:rsidRPr="00566BFD" w:rsidRDefault="00914F6A" w:rsidP="00914F6A">
      <w:pPr>
        <w:spacing w:line="259" w:lineRule="auto"/>
        <w:rPr>
          <w:b/>
          <w:sz w:val="32"/>
          <w:szCs w:val="32"/>
        </w:rPr>
      </w:pPr>
      <w:r w:rsidRPr="00566BFD">
        <w:rPr>
          <w:b/>
          <w:sz w:val="32"/>
          <w:szCs w:val="32"/>
        </w:rPr>
        <w:t xml:space="preserve">                                 Характеристика класса.</w:t>
      </w:r>
    </w:p>
    <w:p w:rsidR="00914F6A" w:rsidRPr="00566BFD" w:rsidRDefault="00914F6A" w:rsidP="00914F6A">
      <w:pPr>
        <w:spacing w:line="259" w:lineRule="auto"/>
        <w:rPr>
          <w:sz w:val="28"/>
          <w:szCs w:val="28"/>
        </w:rPr>
      </w:pPr>
      <w:r w:rsidRPr="00566BFD">
        <w:rPr>
          <w:sz w:val="28"/>
          <w:szCs w:val="28"/>
        </w:rPr>
        <w:t xml:space="preserve">     В классе 30 учащихся. По уровню усвоения математического материала класс с высокими учебными возможностями. </w:t>
      </w:r>
      <w:r>
        <w:rPr>
          <w:sz w:val="28"/>
          <w:szCs w:val="28"/>
        </w:rPr>
        <w:t>Все учащиеся окончили начальную школу на «4» и «5».</w:t>
      </w:r>
      <w:r w:rsidRPr="00566BFD">
        <w:rPr>
          <w:sz w:val="28"/>
          <w:szCs w:val="28"/>
        </w:rPr>
        <w:t xml:space="preserve"> Эти учащиеся проявляют познавательную активность, способны демонстрировать хорошие знания ранее изученного материала, свободно ими пользуются для выделения существенных признаков, обобщения, выведения новых понятий, усвоения новых знаний.</w:t>
      </w:r>
    </w:p>
    <w:p w:rsidR="00914F6A" w:rsidRPr="00566BFD" w:rsidRDefault="00914F6A" w:rsidP="00914F6A">
      <w:pPr>
        <w:spacing w:line="259" w:lineRule="auto"/>
        <w:rPr>
          <w:sz w:val="28"/>
          <w:szCs w:val="28"/>
        </w:rPr>
      </w:pPr>
      <w:r w:rsidRPr="00566BFD">
        <w:rPr>
          <w:sz w:val="28"/>
          <w:szCs w:val="28"/>
        </w:rPr>
        <w:t xml:space="preserve">      У них хорошо развита речь, логическое мышление.</w:t>
      </w:r>
    </w:p>
    <w:p w:rsidR="00914F6A" w:rsidRDefault="00914F6A" w:rsidP="00914F6A">
      <w:pPr>
        <w:spacing w:line="259" w:lineRule="auto"/>
        <w:rPr>
          <w:sz w:val="28"/>
          <w:szCs w:val="28"/>
        </w:rPr>
      </w:pPr>
      <w:r w:rsidRPr="00566BFD">
        <w:rPr>
          <w:sz w:val="28"/>
          <w:szCs w:val="28"/>
        </w:rPr>
        <w:t xml:space="preserve">        Самостоятельная деятельность учащихся организована с учетом их способностей и возможностей.</w:t>
      </w:r>
    </w:p>
    <w:p w:rsidR="00B47AAA" w:rsidRDefault="00B47AAA" w:rsidP="00914F6A">
      <w:pPr>
        <w:spacing w:line="259" w:lineRule="auto"/>
        <w:rPr>
          <w:sz w:val="28"/>
          <w:szCs w:val="28"/>
        </w:rPr>
      </w:pPr>
    </w:p>
    <w:p w:rsidR="00B47AAA" w:rsidRDefault="00B47AAA" w:rsidP="00914F6A">
      <w:pPr>
        <w:spacing w:line="259" w:lineRule="auto"/>
        <w:rPr>
          <w:sz w:val="28"/>
          <w:szCs w:val="28"/>
        </w:rPr>
      </w:pPr>
    </w:p>
    <w:p w:rsidR="00914F6A" w:rsidRDefault="00914F6A" w:rsidP="00914F6A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14F6A" w:rsidRPr="00914F6A" w:rsidRDefault="00914F6A" w:rsidP="00914F6A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14F6A" w:rsidRDefault="00914F6A" w:rsidP="00914F6A">
      <w:pPr>
        <w:pStyle w:val="af5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32"/>
          <w:szCs w:val="32"/>
        </w:rPr>
      </w:pPr>
      <w:r w:rsidRPr="00914F6A">
        <w:rPr>
          <w:rFonts w:ascii="&amp;quot" w:hAnsi="&amp;quot"/>
          <w:b/>
          <w:color w:val="000000"/>
          <w:sz w:val="32"/>
          <w:szCs w:val="32"/>
        </w:rPr>
        <w:t>Планируемые результаты обучения математики в 5 классе.</w:t>
      </w:r>
    </w:p>
    <w:p w:rsidR="00296B52" w:rsidRDefault="00296B52" w:rsidP="00914F6A">
      <w:pPr>
        <w:pStyle w:val="af5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32"/>
          <w:szCs w:val="32"/>
        </w:rPr>
      </w:pPr>
    </w:p>
    <w:p w:rsidR="00296B52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Изучение математики </w:t>
      </w:r>
      <w:r w:rsidRPr="0029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обучающи</w:t>
      </w:r>
      <w:r w:rsidR="008F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B5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(регулятивных, познавательных и коммуникативных) и предметных результатов.</w:t>
      </w:r>
    </w:p>
    <w:p w:rsidR="00296B52" w:rsidRPr="00296B52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 обучающегося будут сформированы</w:t>
      </w: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умение ясно, точно, грамотно излагать свои мысли в устной и </w:t>
      </w:r>
      <w:proofErr w:type="spellStart"/>
      <w:r w:rsidRPr="008F5048">
        <w:rPr>
          <w:rFonts w:ascii="Times New Roman" w:eastAsia="Times New Roman" w:hAnsi="Times New Roman" w:cs="Times New Roman"/>
          <w:spacing w:val="13"/>
          <w:sz w:val="28"/>
          <w:szCs w:val="28"/>
        </w:rPr>
        <w:t>письменнойречи</w:t>
      </w:r>
      <w:proofErr w:type="spellEnd"/>
      <w:r w:rsidRPr="008F5048">
        <w:rPr>
          <w:rFonts w:ascii="Times New Roman" w:eastAsia="Times New Roman" w:hAnsi="Times New Roman" w:cs="Times New Roman"/>
          <w:spacing w:val="13"/>
          <w:sz w:val="28"/>
          <w:szCs w:val="28"/>
        </w:rPr>
        <w:t>, пони</w:t>
      </w:r>
      <w:r w:rsidRPr="008F5048">
        <w:rPr>
          <w:rFonts w:ascii="Times New Roman" w:eastAsia="Times New Roman" w:hAnsi="Times New Roman" w:cs="Times New Roman"/>
          <w:spacing w:val="13"/>
          <w:sz w:val="28"/>
          <w:szCs w:val="28"/>
        </w:rPr>
        <w:softHyphen/>
      </w: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мать смысл поставленной задачи, выстраивать аргументацию, приводить примеры и </w:t>
      </w:r>
      <w:proofErr w:type="spellStart"/>
      <w:r w:rsidRPr="008F5048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8F50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52" w:rsidRPr="008F5048" w:rsidRDefault="00296B52" w:rsidP="00296B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представ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лять этапы её развития и значимость для развития цивилизации; </w:t>
      </w:r>
    </w:p>
    <w:p w:rsidR="00296B52" w:rsidRPr="008F5048" w:rsidRDefault="00296B52" w:rsidP="00296B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умение контролировать процесс и результат учебной математической деятельности; </w:t>
      </w:r>
      <w:r w:rsidRPr="008F504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вырабатывать способность к эмоциональному восприятию математических объектов,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задач, решений, рассуждений;</w:t>
      </w:r>
    </w:p>
    <w:p w:rsidR="00296B52" w:rsidRPr="008F5048" w:rsidRDefault="00296B52" w:rsidP="00296B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ника на уровне положительно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го отношения к урокам математики;</w:t>
      </w:r>
    </w:p>
    <w:p w:rsidR="00296B52" w:rsidRPr="008F5048" w:rsidRDefault="00296B52" w:rsidP="00296B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понимание роли математических действий в жизни чело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века;</w:t>
      </w:r>
    </w:p>
    <w:p w:rsidR="00296B52" w:rsidRPr="008F5048" w:rsidRDefault="00296B52" w:rsidP="00296B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296B52" w:rsidRPr="008F5048" w:rsidRDefault="00296B52" w:rsidP="00296B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понимание предложений и оценок учителей и одноклассников; </w:t>
      </w:r>
    </w:p>
    <w:p w:rsidR="00296B52" w:rsidRPr="008F5048" w:rsidRDefault="00296B52" w:rsidP="00296B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понимание причин успеха в учебе;</w:t>
      </w:r>
    </w:p>
    <w:p w:rsidR="00296B52" w:rsidRPr="008F5048" w:rsidRDefault="00296B52" w:rsidP="00296B5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понимание нравственного содержания поступков окружающих людей.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для формирования: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ориентации на оценку результатов познавательной деятельности;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общих представлений о рациональной организации мыслительной деятельности;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самооценки на основе заданных критериев успешности учебной деятельности;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первоначальной ориентации в поведении на принятые моральные нормы;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понимания чувств одноклассников, учителей;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 значении математики   для   познания окружающего мира.</w:t>
      </w:r>
    </w:p>
    <w:p w:rsidR="00296B52" w:rsidRPr="008F5048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креативности мышления, инициативы, находчивости, активности при решении математических задач;</w:t>
      </w:r>
    </w:p>
    <w:p w:rsidR="00296B52" w:rsidRDefault="00296B52" w:rsidP="00296B5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pacing w:val="2"/>
          <w:sz w:val="28"/>
          <w:szCs w:val="28"/>
        </w:rPr>
        <w:t>умения распознавать логически некорректные высказывания, отличать гипотезу от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048">
        <w:rPr>
          <w:rFonts w:ascii="Times New Roman" w:eastAsia="Times New Roman" w:hAnsi="Times New Roman" w:cs="Times New Roman"/>
          <w:spacing w:val="2"/>
          <w:sz w:val="28"/>
          <w:szCs w:val="28"/>
        </w:rPr>
        <w:t>фак</w:t>
      </w:r>
      <w:r w:rsidRPr="008F5048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та, вырабатывать критичность мышления;</w:t>
      </w:r>
    </w:p>
    <w:p w:rsidR="008F5048" w:rsidRDefault="008F5048" w:rsidP="008F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048" w:rsidRPr="008F5048" w:rsidRDefault="008F5048" w:rsidP="008F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296B52" w:rsidRPr="008F5048" w:rsidRDefault="00296B52" w:rsidP="00296B52">
      <w:pPr>
        <w:numPr>
          <w:ilvl w:val="0"/>
          <w:numId w:val="23"/>
        </w:numPr>
        <w:spacing w:after="0" w:line="240" w:lineRule="auto"/>
        <w:ind w:firstLine="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Регулятивные: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действия в устной форме;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учитывать выделенные учителем   ориентиры   действия в учебном материале;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принятых правил;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 в устной и письменной речи;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5048">
        <w:rPr>
          <w:rFonts w:ascii="Times New Roman" w:eastAsia="Times New Roman" w:hAnsi="Times New Roman" w:cs="Times New Roman"/>
          <w:sz w:val="28"/>
          <w:szCs w:val="28"/>
        </w:rPr>
        <w:t xml:space="preserve">ринимать установленные правила в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планировании  и контроле способа решения;</w:t>
      </w:r>
    </w:p>
    <w:p w:rsidR="00296B52" w:rsidRPr="008F5048" w:rsidRDefault="008F5048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пошаговый контроль </w:t>
      </w:r>
      <w:r w:rsidR="00296B52" w:rsidRPr="008F5048">
        <w:rPr>
          <w:rFonts w:ascii="Times New Roman" w:eastAsia="Times New Roman" w:hAnsi="Times New Roman" w:cs="Times New Roman"/>
          <w:sz w:val="28"/>
          <w:szCs w:val="28"/>
        </w:rPr>
        <w:t>под руководством учителя в доступных видах учебно-познавательной   деятельности.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pacing w:val="7"/>
          <w:sz w:val="28"/>
          <w:szCs w:val="28"/>
        </w:rPr>
        <w:t>иметь первоначальные представления об идеях и методах математики как об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048">
        <w:rPr>
          <w:rFonts w:ascii="Times New Roman" w:eastAsia="Times New Roman" w:hAnsi="Times New Roman" w:cs="Times New Roman"/>
          <w:spacing w:val="7"/>
          <w:sz w:val="28"/>
          <w:szCs w:val="28"/>
        </w:rPr>
        <w:t>универ</w:t>
      </w:r>
      <w:r w:rsidRPr="008F5048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сальном языке науки и техники, о средствах моделировании явлений и процессов;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уметь видеть математическую задачу в контексте проблемной ситуации в других дис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циплинах, в окружающей жизни;</w:t>
      </w:r>
    </w:p>
    <w:p w:rsidR="00296B52" w:rsidRPr="008F5048" w:rsidRDefault="00296B52" w:rsidP="00296B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pacing w:val="6"/>
          <w:sz w:val="28"/>
          <w:szCs w:val="28"/>
        </w:rPr>
        <w:t>понимать сущность алгоритмических предписаний и уметь действовать в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048">
        <w:rPr>
          <w:rFonts w:ascii="Times New Roman" w:eastAsia="Times New Roman" w:hAnsi="Times New Roman" w:cs="Times New Roman"/>
          <w:spacing w:val="6"/>
          <w:sz w:val="28"/>
          <w:szCs w:val="28"/>
        </w:rPr>
        <w:t>соответст</w:t>
      </w:r>
      <w:r w:rsidRPr="008F5048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вии с предложенным алгоритмом.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понимать смысл инструкции учителя и заданий, предложенных в учебнике;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действия в опоре на заданный ориентир;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воспринимать мнение и предложения (о способе решения задачи) сверстников;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lastRenderedPageBreak/>
        <w:t>в сотрудничестве с учителем, классом находить несколько вариантов решения учебной задачи;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выдвигать гипотезы при решении учебных задач и понимать необходимость их проверки;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применять индуктивные и дедуктивные способы рассуждений, видеть различные стратегии решения задач;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pacing w:val="7"/>
          <w:sz w:val="28"/>
          <w:szCs w:val="28"/>
        </w:rPr>
        <w:t>самостоятельно ставить цели, выбирать и создавать алгоритм для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04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решения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учебных математических проблем;</w:t>
      </w:r>
    </w:p>
    <w:p w:rsidR="00296B52" w:rsidRPr="008F5048" w:rsidRDefault="00296B52" w:rsidP="00296B5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уметь планировать и осуществлять деятельность, направленную на решение задач ис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следовательского характера.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numPr>
          <w:ilvl w:val="0"/>
          <w:numId w:val="23"/>
        </w:numPr>
        <w:spacing w:after="0" w:line="240" w:lineRule="auto"/>
        <w:ind w:firstLine="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Познавательные: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</w:t>
      </w: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строить небольшие математические сообщения в устной форме;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проводить аналогию и на ее основе строить выводы;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проводить классификацию изучаемых объектов;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строить простые индуктив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ные и дедуктивные рассуждения.</w:t>
      </w:r>
    </w:p>
    <w:p w:rsidR="00296B52" w:rsidRPr="008F5048" w:rsidRDefault="00296B52" w:rsidP="00296B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</w:t>
      </w: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296B52" w:rsidRPr="008F5048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работать с дополнительными текстами и заданиями;</w:t>
      </w:r>
    </w:p>
    <w:p w:rsidR="00296B52" w:rsidRPr="008F5048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соотносить содержание схематических изображений с математической записью;</w:t>
      </w:r>
    </w:p>
    <w:p w:rsidR="00296B52" w:rsidRPr="008F5048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моделировать задачи на основе анализа жизненных сюжетов;</w:t>
      </w:r>
    </w:p>
    <w:p w:rsidR="00296B52" w:rsidRPr="008F5048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устанавливать аналогии; формулировать выводы на основе аналогии, сравнения, обобщения;</w:t>
      </w:r>
    </w:p>
    <w:p w:rsidR="00296B52" w:rsidRPr="008F5048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строить рассуждения о математических явлениях;</w:t>
      </w:r>
    </w:p>
    <w:p w:rsidR="00296B52" w:rsidRDefault="00296B52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8F5048" w:rsidRPr="008F5048" w:rsidRDefault="008F5048" w:rsidP="00296B5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numPr>
          <w:ilvl w:val="0"/>
          <w:numId w:val="23"/>
        </w:numPr>
        <w:spacing w:after="0" w:line="240" w:lineRule="auto"/>
        <w:ind w:firstLine="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допускать существование различных точек зрения;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в общении правила вежливости;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простые речевые средства для передачи своего мнения;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контролировать свои действия в коллективной работе;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понимать содержание вопросов и воспроизводить вопросы;</w:t>
      </w:r>
    </w:p>
    <w:p w:rsidR="00296B52" w:rsidRPr="008F5048" w:rsidRDefault="00296B52" w:rsidP="00296B5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следить за действиями дру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softHyphen/>
        <w:t>гих участников в процессе коллективной познавательной деятельности.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296B52" w:rsidRPr="008F5048" w:rsidRDefault="00296B52" w:rsidP="00296B5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строить понятные для партнера высказывания и аргументировать свою позицию;</w:t>
      </w:r>
    </w:p>
    <w:p w:rsidR="00296B52" w:rsidRPr="008F5048" w:rsidRDefault="00296B52" w:rsidP="00296B5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средства устного общения для решения коммуникативных задач.</w:t>
      </w:r>
    </w:p>
    <w:p w:rsidR="00296B52" w:rsidRPr="008F5048" w:rsidRDefault="00296B52" w:rsidP="00296B5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корректно формулировать свою точку зрения;</w:t>
      </w:r>
    </w:p>
    <w:p w:rsidR="00296B52" w:rsidRPr="008F5048" w:rsidRDefault="00296B52" w:rsidP="00296B5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проявлять инициативу в учебно-познавательной деятельности;</w:t>
      </w:r>
    </w:p>
    <w:p w:rsidR="00296B52" w:rsidRPr="008F5048" w:rsidRDefault="00296B52" w:rsidP="00296B5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контролировать свои действия в коллективной работе; осуществлять взаимный контроль.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296B52" w:rsidRPr="008F5048" w:rsidRDefault="00296B52" w:rsidP="00296B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pacing w:val="9"/>
          <w:sz w:val="28"/>
          <w:szCs w:val="28"/>
        </w:rPr>
        <w:t>овладеть базовыми понятиями по основным разделам содержания; представлениями</w:t>
      </w:r>
      <w:r w:rsidR="008F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048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8F504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б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296B52" w:rsidRPr="008F5048" w:rsidRDefault="00296B52" w:rsidP="00296B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  <w:r w:rsidRPr="008F5048">
        <w:rPr>
          <w:rFonts w:ascii="Times New Roman" w:eastAsia="TimesNewRoman" w:hAnsi="Times New Roman" w:cs="Times New Roman"/>
          <w:sz w:val="28"/>
          <w:szCs w:val="28"/>
        </w:rPr>
        <w:t xml:space="preserve"> использовать различные </w:t>
      </w:r>
      <w:r w:rsidRPr="008F5048">
        <w:rPr>
          <w:rFonts w:ascii="Times New Roman" w:eastAsia="TimesNewRoman" w:hAnsi="Times New Roman" w:cs="Times New Roman"/>
          <w:sz w:val="28"/>
          <w:szCs w:val="28"/>
        </w:rPr>
        <w:lastRenderedPageBreak/>
        <w:t>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296B52" w:rsidRPr="008F5048" w:rsidRDefault="00296B52" w:rsidP="00296B5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048">
        <w:rPr>
          <w:rFonts w:ascii="Times New Roman" w:eastAsia="TimesNewRoman" w:hAnsi="Times New Roman" w:cs="Times New Roman"/>
          <w:sz w:val="28"/>
          <w:szCs w:val="28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296B52" w:rsidRPr="008F5048" w:rsidRDefault="00296B52" w:rsidP="00296B5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048">
        <w:rPr>
          <w:rFonts w:ascii="Times New Roman" w:eastAsia="TimesNewRoman" w:hAnsi="Times New Roman" w:cs="Times New Roman"/>
          <w:sz w:val="28"/>
          <w:szCs w:val="28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96B52" w:rsidRPr="008F5048" w:rsidRDefault="00296B52" w:rsidP="00296B5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048">
        <w:rPr>
          <w:rFonts w:ascii="Times New Roman" w:eastAsia="TimesNewRoman" w:hAnsi="Times New Roman" w:cs="Times New Roman"/>
          <w:sz w:val="28"/>
          <w:szCs w:val="28"/>
        </w:rPr>
        <w:t>умения пользоваться изученными математическими формулами;</w:t>
      </w:r>
    </w:p>
    <w:p w:rsidR="00296B52" w:rsidRPr="008F5048" w:rsidRDefault="00296B52" w:rsidP="00296B5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048">
        <w:rPr>
          <w:rFonts w:ascii="Times New Roman" w:eastAsia="TimesNewRoman" w:hAnsi="Times New Roman" w:cs="Times New Roman"/>
          <w:sz w:val="28"/>
          <w:szCs w:val="28"/>
        </w:rPr>
        <w:t>знания основных способов представления и анализа статистических данных; умения</w:t>
      </w:r>
    </w:p>
    <w:p w:rsidR="00296B52" w:rsidRPr="008F5048" w:rsidRDefault="00296B52" w:rsidP="00296B5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048">
        <w:rPr>
          <w:rFonts w:ascii="Times New Roman" w:eastAsia="TimesNewRoman" w:hAnsi="Times New Roman" w:cs="Times New Roman"/>
          <w:sz w:val="28"/>
          <w:szCs w:val="28"/>
        </w:rPr>
        <w:t>решать задачи с помощью перебора всех возможных вариантов;</w:t>
      </w:r>
    </w:p>
    <w:p w:rsidR="00296B52" w:rsidRPr="008F5048" w:rsidRDefault="00296B52" w:rsidP="00296B5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5048">
        <w:rPr>
          <w:rFonts w:ascii="Times New Roman" w:eastAsia="TimesNewRoman" w:hAnsi="Times New Roman" w:cs="Times New Roman"/>
          <w:sz w:val="28"/>
          <w:szCs w:val="28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Натуральные числа. Дроби. Рациональные числа.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296B52" w:rsidRPr="008F5048" w:rsidRDefault="00296B52" w:rsidP="00296B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натуральные числа;</w:t>
      </w:r>
    </w:p>
    <w:p w:rsidR="00296B52" w:rsidRPr="008F5048" w:rsidRDefault="00296B52" w:rsidP="00296B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296B52" w:rsidRPr="008F5048" w:rsidRDefault="00296B52" w:rsidP="00296B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понятия и умения, связанные </w:t>
      </w:r>
      <w:r w:rsidR="008F504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процентами, в ходе решения математических задач, выполнять несложные практические расчёты.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получит возможность:</w:t>
      </w:r>
    </w:p>
    <w:p w:rsidR="00296B52" w:rsidRPr="008F5048" w:rsidRDefault="00296B52" w:rsidP="00296B5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296B52" w:rsidRPr="008F5048" w:rsidRDefault="00296B52" w:rsidP="00296B5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натуральных числах;</w:t>
      </w:r>
    </w:p>
    <w:p w:rsidR="00296B52" w:rsidRPr="008F5048" w:rsidRDefault="00296B52" w:rsidP="00296B5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96B52" w:rsidRPr="00970929" w:rsidRDefault="00296B52" w:rsidP="00296B5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Измерения, приближения, оценки</w:t>
      </w:r>
    </w:p>
    <w:p w:rsidR="00296B52" w:rsidRPr="00970929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296B52" w:rsidRPr="008F5048" w:rsidRDefault="00296B52" w:rsidP="00296B5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значений, содержащихся в информационных источниках, можно судить о погрешности приближения.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Уравнения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</w:t>
      </w:r>
      <w:r w:rsidRPr="008F50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решать простейшие уравнения с одной переменной;</w:t>
      </w:r>
    </w:p>
    <w:p w:rsidR="00296B52" w:rsidRPr="008F5048" w:rsidRDefault="00296B52" w:rsidP="00296B5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96B52" w:rsidRPr="008F5048" w:rsidRDefault="00665B4A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получит </w:t>
      </w:r>
      <w:r w:rsidR="00296B52" w:rsidRPr="008F5048">
        <w:rPr>
          <w:rFonts w:ascii="Times New Roman" w:eastAsia="Times New Roman" w:hAnsi="Times New Roman" w:cs="Times New Roman"/>
          <w:b/>
          <w:sz w:val="28"/>
          <w:szCs w:val="28"/>
        </w:rPr>
        <w:t>возможность:</w:t>
      </w:r>
    </w:p>
    <w:p w:rsidR="00296B52" w:rsidRPr="008F5048" w:rsidRDefault="00296B52" w:rsidP="00296B5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овладеть специальными приёмами решения уравнений;</w:t>
      </w:r>
    </w:p>
    <w:p w:rsidR="00296B52" w:rsidRPr="008F5048" w:rsidRDefault="00296B52" w:rsidP="00296B5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уверенно применять аппарат уравнений для решения разнообразных задач из математики, смежных предметов, практики;</w:t>
      </w:r>
    </w:p>
    <w:p w:rsidR="00296B52" w:rsidRPr="00665B4A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Неравенства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5B4A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</w:t>
      </w:r>
      <w:r w:rsidRPr="008F50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понимать и применять терминологию и символику, связанные с отношением неравенства;</w:t>
      </w:r>
    </w:p>
    <w:p w:rsidR="00296B52" w:rsidRPr="008F5048" w:rsidRDefault="00296B52" w:rsidP="00296B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применять аппарат неравенств, для решения задач.</w:t>
      </w:r>
    </w:p>
    <w:p w:rsidR="00296B52" w:rsidRPr="00665B4A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B4A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296B52" w:rsidRPr="00970929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Описательная статистика.</w:t>
      </w:r>
    </w:p>
    <w:p w:rsidR="00296B52" w:rsidRPr="00970929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способы представления и анализа статистических данных.</w:t>
      </w:r>
    </w:p>
    <w:p w:rsidR="00296B52" w:rsidRPr="00970929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возможность: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Комбинаторика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решать комбинаторные задачи на нахождение числа объектов или комбинаций.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возможность: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научиться некоторым специальным приёмам решения комбинаторных задач.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Наглядная геометрия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96B52" w:rsidRPr="008F5048" w:rsidRDefault="008F5048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296B52" w:rsidRPr="008F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>куб, прямоугольный параллелепипед</w:t>
      </w:r>
      <w:r w:rsidR="00296B52" w:rsidRPr="008F50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52" w:rsidRPr="008F5048" w:rsidRDefault="00296B52" w:rsidP="00296B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вычислять объём прямоугольного параллелепипеда.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</w:t>
      </w:r>
      <w:r w:rsidRPr="008F50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296B52" w:rsidRDefault="00296B52" w:rsidP="00296B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фигурах.</w:t>
      </w:r>
    </w:p>
    <w:p w:rsidR="00970929" w:rsidRDefault="00970929" w:rsidP="0097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929" w:rsidRDefault="00970929" w:rsidP="0097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929" w:rsidRPr="008F5048" w:rsidRDefault="00970929" w:rsidP="0097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Геометрические фигуры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</w:t>
      </w:r>
      <w:r w:rsidRPr="008F50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296B52" w:rsidRPr="008F5048" w:rsidRDefault="00296B52" w:rsidP="00296B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296B52" w:rsidRPr="008F5048" w:rsidRDefault="008F5048" w:rsidP="00296B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находить значения длин линейных</w:t>
      </w:r>
      <w:r w:rsidR="00296B52" w:rsidRPr="008F5048">
        <w:rPr>
          <w:rFonts w:ascii="Times New Roman" w:eastAsia="Times New Roman" w:hAnsi="Times New Roman" w:cs="Times New Roman"/>
          <w:sz w:val="28"/>
          <w:szCs w:val="28"/>
        </w:rPr>
        <w:t xml:space="preserve"> фигур, градусную меру углов от 0 до 180°;</w:t>
      </w:r>
    </w:p>
    <w:p w:rsidR="00296B52" w:rsidRPr="008F5048" w:rsidRDefault="00296B52" w:rsidP="00296B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решать несложные задачи на построение.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возможность:</w:t>
      </w:r>
    </w:p>
    <w:p w:rsidR="00296B52" w:rsidRPr="008F5048" w:rsidRDefault="00296B52" w:rsidP="00296B5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296B52" w:rsidRPr="008F5048" w:rsidRDefault="00296B52" w:rsidP="00296B5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296B52" w:rsidRPr="008F5048" w:rsidRDefault="00296B52" w:rsidP="00296B5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0929">
        <w:rPr>
          <w:rFonts w:ascii="Times New Roman" w:eastAsia="Times New Roman" w:hAnsi="Times New Roman" w:cs="Times New Roman"/>
          <w:sz w:val="28"/>
          <w:szCs w:val="28"/>
        </w:rPr>
        <w:t xml:space="preserve">аходить значения длин линейных </w:t>
      </w: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фигур, градусную меру углов от 0 до 180°; </w:t>
      </w:r>
    </w:p>
    <w:p w:rsidR="00296B52" w:rsidRPr="008F5048" w:rsidRDefault="00296B52" w:rsidP="00296B5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решать несложные задачи на построение.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Измерение геометрических величин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96B52" w:rsidRPr="008F5048" w:rsidRDefault="00296B52" w:rsidP="00296B5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вычислять площади прямоугольника, квадрата;</w:t>
      </w:r>
    </w:p>
    <w:p w:rsidR="00296B52" w:rsidRPr="008F5048" w:rsidRDefault="00296B52" w:rsidP="00296B5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вычислять длины линейных элементов фигур и их углы, формулы площадей фигур;</w:t>
      </w:r>
    </w:p>
    <w:p w:rsidR="00296B52" w:rsidRPr="008F5048" w:rsidRDefault="008F5048" w:rsidP="00296B5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применение </w:t>
      </w:r>
      <w:r w:rsidR="00296B52" w:rsidRPr="008F5048">
        <w:rPr>
          <w:rFonts w:ascii="Times New Roman" w:eastAsia="Times New Roman" w:hAnsi="Times New Roman" w:cs="Times New Roman"/>
          <w:sz w:val="28"/>
          <w:szCs w:val="28"/>
        </w:rPr>
        <w:t>формулы площади прямоугольника, квадрата.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296B52" w:rsidRPr="008F5048" w:rsidRDefault="00296B52" w:rsidP="00296B5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96B52" w:rsidRPr="008F5048" w:rsidRDefault="00296B52" w:rsidP="00296B5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вычислять площади прямоугольника, квадрата;</w:t>
      </w:r>
    </w:p>
    <w:p w:rsidR="00296B52" w:rsidRPr="008F5048" w:rsidRDefault="00296B52" w:rsidP="00296B5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вычислять длины линейных элементов фигур и их углы, формулы площадей фигур;</w:t>
      </w:r>
    </w:p>
    <w:p w:rsidR="00296B52" w:rsidRPr="008F5048" w:rsidRDefault="008F5048" w:rsidP="00296B5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решать задачи на применение </w:t>
      </w:r>
      <w:r w:rsidR="00296B52" w:rsidRPr="008F5048">
        <w:rPr>
          <w:rFonts w:ascii="Times New Roman" w:eastAsia="Times New Roman" w:hAnsi="Times New Roman" w:cs="Times New Roman"/>
          <w:sz w:val="28"/>
          <w:szCs w:val="28"/>
        </w:rPr>
        <w:t>формулы площади прямоугольника, квадрата.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Координаты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научится:</w:t>
      </w:r>
    </w:p>
    <w:p w:rsidR="00296B52" w:rsidRPr="008F5048" w:rsidRDefault="00296B52" w:rsidP="00296B5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находить координаты точки.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возможность:</w:t>
      </w:r>
    </w:p>
    <w:p w:rsidR="00296B52" w:rsidRPr="00970929" w:rsidRDefault="00296B52" w:rsidP="001F57C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0929">
        <w:rPr>
          <w:rFonts w:ascii="Times New Roman" w:eastAsia="Times New Roman" w:hAnsi="Times New Roman" w:cs="Times New Roman"/>
          <w:sz w:val="28"/>
          <w:szCs w:val="28"/>
        </w:rPr>
        <w:t>овладеть координатным методом решения задач.</w:t>
      </w:r>
    </w:p>
    <w:p w:rsidR="00970929" w:rsidRDefault="00970929" w:rsidP="0097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929" w:rsidRPr="00970929" w:rsidRDefault="00970929" w:rsidP="00970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296B52" w:rsidRPr="008F5048" w:rsidRDefault="00296B52" w:rsidP="00296B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5B4A">
        <w:rPr>
          <w:rFonts w:ascii="Times New Roman" w:eastAsia="Times New Roman" w:hAnsi="Times New Roman" w:cs="Times New Roman"/>
          <w:b/>
          <w:sz w:val="28"/>
          <w:szCs w:val="28"/>
        </w:rPr>
        <w:t>Ученик научится</w:t>
      </w:r>
      <w:r w:rsidRPr="008F50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96B52" w:rsidRPr="008F5048" w:rsidRDefault="00296B52" w:rsidP="00296B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заполнять простейшие таблицы по результатам выполнения практической работы, по рисунку;</w:t>
      </w:r>
    </w:p>
    <w:p w:rsidR="00296B52" w:rsidRPr="008F5048" w:rsidRDefault="00296B52" w:rsidP="00296B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действия по алгоритму;</w:t>
      </w:r>
    </w:p>
    <w:p w:rsidR="00296B52" w:rsidRPr="008F5048" w:rsidRDefault="00296B52" w:rsidP="00296B5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читать простейшие круговые диаграммы.</w:t>
      </w:r>
    </w:p>
    <w:p w:rsidR="00296B52" w:rsidRPr="008F5048" w:rsidRDefault="00296B52" w:rsidP="00296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296B52" w:rsidRPr="008F5048" w:rsidRDefault="00296B52" w:rsidP="00296B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296B52" w:rsidRPr="008F5048" w:rsidRDefault="00296B52" w:rsidP="00296B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296B52" w:rsidRPr="008F5048" w:rsidRDefault="00296B52" w:rsidP="00296B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задания в тестовой форме с выбором ответа;</w:t>
      </w:r>
    </w:p>
    <w:p w:rsidR="00296B52" w:rsidRPr="008F5048" w:rsidRDefault="00296B52" w:rsidP="00296B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296B52" w:rsidRPr="008F5048" w:rsidRDefault="00296B52" w:rsidP="00296B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строить простейшие высказывания с использованием логических связок «верно /неверно, что ...»;</w:t>
      </w:r>
    </w:p>
    <w:p w:rsidR="00296B52" w:rsidRPr="008F5048" w:rsidRDefault="00296B52" w:rsidP="00296B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48">
        <w:rPr>
          <w:rFonts w:ascii="Times New Roman" w:eastAsia="Times New Roman" w:hAnsi="Times New Roman" w:cs="Times New Roman"/>
          <w:sz w:val="28"/>
          <w:szCs w:val="28"/>
        </w:rPr>
        <w:t>составлять схему рассуждений в текстовой задаче от вопроса.</w:t>
      </w:r>
    </w:p>
    <w:p w:rsidR="002C6D68" w:rsidRPr="008F5048" w:rsidRDefault="002C6D68" w:rsidP="00914F6A">
      <w:pPr>
        <w:pStyle w:val="af5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28"/>
          <w:szCs w:val="28"/>
        </w:rPr>
      </w:pPr>
    </w:p>
    <w:p w:rsidR="00D000FE" w:rsidRPr="00456F15" w:rsidRDefault="00D000FE" w:rsidP="00456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CC310B" w:rsidRPr="00D000FE" w:rsidRDefault="00D000FE" w:rsidP="00CC310B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C310B" w:rsidRPr="00D000FE">
        <w:rPr>
          <w:b/>
          <w:sz w:val="32"/>
          <w:szCs w:val="32"/>
        </w:rPr>
        <w:t>Содержание тем учебного курса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b/>
          <w:bCs/>
          <w:sz w:val="28"/>
          <w:szCs w:val="28"/>
        </w:rPr>
        <w:t xml:space="preserve">1. Натуральные числа и шкалы (23 ч). </w:t>
      </w:r>
      <w:r w:rsidRPr="00D000FE">
        <w:rPr>
          <w:sz w:val="28"/>
          <w:szCs w:val="28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 xml:space="preserve"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</w:t>
      </w:r>
      <w:r w:rsidRPr="00D000FE">
        <w:rPr>
          <w:sz w:val="28"/>
          <w:szCs w:val="28"/>
        </w:rPr>
        <w:lastRenderedPageBreak/>
        <w:t>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D000FE">
        <w:rPr>
          <w:sz w:val="28"/>
          <w:szCs w:val="28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b/>
          <w:bCs/>
          <w:sz w:val="28"/>
          <w:szCs w:val="28"/>
        </w:rPr>
        <w:t xml:space="preserve">2. Сложение и вычитание натуральных чисел (38 ч). </w:t>
      </w:r>
      <w:r w:rsidRPr="00D000FE">
        <w:rPr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  <w:r w:rsidR="00DD07AB" w:rsidRPr="00D000FE">
        <w:rPr>
          <w:sz w:val="28"/>
          <w:szCs w:val="28"/>
        </w:rPr>
        <w:t xml:space="preserve"> Угол. Виды углов. Треугольник и его виды.</w:t>
      </w:r>
    </w:p>
    <w:p w:rsidR="00346986" w:rsidRPr="00D000FE" w:rsidRDefault="00346986" w:rsidP="003469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Величина (градусная мера) угла. Единицы измерения углов. Измерение углов. Построение угла заданной величины.</w:t>
      </w:r>
    </w:p>
    <w:p w:rsidR="00CC310B" w:rsidRPr="00D000FE" w:rsidRDefault="00D000FE" w:rsidP="00D000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310B" w:rsidRPr="00D000FE">
        <w:rPr>
          <w:sz w:val="28"/>
          <w:szCs w:val="28"/>
        </w:rPr>
        <w:t>Цель: закрепить и развить навыки сложения и вычитания натуральных чисел.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DD07AB" w:rsidRPr="00D000FE" w:rsidRDefault="00CC310B" w:rsidP="00DD07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b/>
          <w:bCs/>
          <w:sz w:val="28"/>
          <w:szCs w:val="28"/>
        </w:rPr>
        <w:t xml:space="preserve">3. Умножение и деление натуральных чисел (45 ч). </w:t>
      </w:r>
      <w:r w:rsidRPr="00D000FE">
        <w:rPr>
          <w:sz w:val="28"/>
          <w:szCs w:val="28"/>
        </w:rPr>
        <w:t>Умножение и деление натуральных чисел, свойства умножения. Квадрат и куб числа. Решение текстовых задач.</w:t>
      </w:r>
      <w:r w:rsidR="00DD07AB" w:rsidRPr="00D000FE">
        <w:rPr>
          <w:sz w:val="28"/>
          <w:szCs w:val="28"/>
        </w:rPr>
        <w:t xml:space="preserve"> Вычисления по формулам. Прямоугольник. Площадь пря</w:t>
      </w:r>
      <w:r w:rsidR="00DD07AB" w:rsidRPr="00D000FE">
        <w:rPr>
          <w:sz w:val="28"/>
          <w:szCs w:val="28"/>
        </w:rPr>
        <w:softHyphen/>
        <w:t>моугольника. Единицы площадей. Прямоугольный параллелепипед и его объем. Комбинаторные задачи.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7AB" w:rsidRPr="00D000FE" w:rsidRDefault="00CC310B" w:rsidP="00DD07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Цель: закрепить и развить навыки арифметических действий с натуральными числами.</w:t>
      </w:r>
      <w:r w:rsidR="00DD07AB" w:rsidRPr="00D000FE">
        <w:rPr>
          <w:sz w:val="28"/>
          <w:szCs w:val="28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986" w:rsidRPr="00D000FE" w:rsidRDefault="00CC310B" w:rsidP="003469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</w:t>
      </w:r>
      <w:r w:rsidRPr="00D000FE">
        <w:rPr>
          <w:sz w:val="28"/>
          <w:szCs w:val="28"/>
        </w:rPr>
        <w:lastRenderedPageBreak/>
        <w:t xml:space="preserve">решения уравнений на основе зависимости между компонентами действий. </w:t>
      </w:r>
      <w:proofErr w:type="gramStart"/>
      <w:r w:rsidRPr="00D000FE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D000FE">
        <w:rPr>
          <w:sz w:val="28"/>
          <w:szCs w:val="28"/>
        </w:rPr>
        <w:t xml:space="preserve"> Задачи решаются ариф</w:t>
      </w:r>
      <w:r w:rsidR="00DD07AB" w:rsidRPr="00D000FE">
        <w:rPr>
          <w:sz w:val="28"/>
          <w:szCs w:val="28"/>
        </w:rPr>
        <w:t>ме</w:t>
      </w:r>
      <w:r w:rsidR="00346986" w:rsidRPr="00D000FE">
        <w:rPr>
          <w:sz w:val="28"/>
          <w:szCs w:val="28"/>
        </w:rPr>
        <w:t>тическим способом и</w:t>
      </w:r>
      <w:r w:rsidR="00DD07AB" w:rsidRPr="00D000FE">
        <w:rPr>
          <w:sz w:val="28"/>
          <w:szCs w:val="28"/>
        </w:rPr>
        <w:t xml:space="preserve"> </w:t>
      </w:r>
      <w:r w:rsidRPr="00D000FE">
        <w:rPr>
          <w:sz w:val="28"/>
          <w:szCs w:val="28"/>
        </w:rPr>
        <w:t>с помощью составления уравнений. Решению таких задач предшествуют преобразования соответствующих буквенных выражений.</w:t>
      </w:r>
      <w:r w:rsidR="00346986" w:rsidRPr="00D000FE">
        <w:rPr>
          <w:sz w:val="28"/>
          <w:szCs w:val="28"/>
        </w:rPr>
        <w:t xml:space="preserve">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CC310B" w:rsidRPr="00D000FE" w:rsidRDefault="00CC310B" w:rsidP="00CC310B">
      <w:pPr>
        <w:ind w:firstLine="709"/>
        <w:jc w:val="both"/>
        <w:rPr>
          <w:sz w:val="28"/>
          <w:szCs w:val="28"/>
        </w:rPr>
      </w:pPr>
    </w:p>
    <w:p w:rsidR="00CC310B" w:rsidRPr="00D000FE" w:rsidRDefault="00346986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b/>
          <w:bCs/>
          <w:sz w:val="28"/>
          <w:szCs w:val="28"/>
        </w:rPr>
        <w:t>4</w:t>
      </w:r>
      <w:r w:rsidR="00CC310B" w:rsidRPr="00D000FE">
        <w:rPr>
          <w:b/>
          <w:bCs/>
          <w:sz w:val="28"/>
          <w:szCs w:val="28"/>
        </w:rPr>
        <w:t xml:space="preserve">.  Обыкновенные дроби (20 ч). </w:t>
      </w:r>
      <w:r w:rsidR="00CC310B" w:rsidRPr="00D000FE">
        <w:rPr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  <w:r w:rsidRPr="00D000FE">
        <w:rPr>
          <w:sz w:val="28"/>
          <w:szCs w:val="28"/>
        </w:rPr>
        <w:t xml:space="preserve"> Смешанные числа.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Цель: познакомить обучающихся с понятием дроби в объеме, достаточном для введения десятичных дробей.</w:t>
      </w:r>
    </w:p>
    <w:p w:rsidR="00CC310B" w:rsidRPr="00D000FE" w:rsidRDefault="00CC310B" w:rsidP="00CC310B">
      <w:pPr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346986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000FE">
        <w:rPr>
          <w:b/>
          <w:bCs/>
          <w:sz w:val="28"/>
          <w:szCs w:val="28"/>
        </w:rPr>
        <w:t>6.</w:t>
      </w:r>
      <w:r w:rsidRPr="00D000FE">
        <w:rPr>
          <w:b/>
          <w:sz w:val="28"/>
          <w:szCs w:val="28"/>
        </w:rPr>
        <w:t xml:space="preserve"> </w:t>
      </w:r>
      <w:r w:rsidR="00346986" w:rsidRPr="00D000FE">
        <w:rPr>
          <w:b/>
          <w:bCs/>
          <w:sz w:val="28"/>
          <w:szCs w:val="28"/>
        </w:rPr>
        <w:t>Десятичные дроби.</w:t>
      </w:r>
      <w:r w:rsidR="00D000FE">
        <w:rPr>
          <w:b/>
          <w:bCs/>
          <w:sz w:val="28"/>
          <w:szCs w:val="28"/>
        </w:rPr>
        <w:t xml:space="preserve"> </w:t>
      </w:r>
      <w:r w:rsidR="00346986" w:rsidRPr="00D000FE">
        <w:rPr>
          <w:b/>
          <w:bCs/>
          <w:sz w:val="28"/>
          <w:szCs w:val="28"/>
        </w:rPr>
        <w:t>(55ч</w:t>
      </w:r>
      <w:r w:rsidRPr="00D000FE">
        <w:rPr>
          <w:b/>
          <w:bCs/>
          <w:sz w:val="28"/>
          <w:szCs w:val="28"/>
        </w:rPr>
        <w:t>).</w:t>
      </w:r>
    </w:p>
    <w:p w:rsidR="00D000FE" w:rsidRDefault="00CC310B" w:rsidP="00D00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b/>
          <w:bCs/>
          <w:sz w:val="28"/>
          <w:szCs w:val="28"/>
        </w:rPr>
        <w:t xml:space="preserve"> </w:t>
      </w:r>
      <w:r w:rsidRPr="00D000FE">
        <w:rPr>
          <w:sz w:val="28"/>
          <w:szCs w:val="28"/>
        </w:rPr>
        <w:t>Десятичная дробь. Сравнение</w:t>
      </w:r>
      <w:r w:rsidR="00346986" w:rsidRPr="00D000FE">
        <w:rPr>
          <w:sz w:val="28"/>
          <w:szCs w:val="28"/>
        </w:rPr>
        <w:t>, округление, сло</w:t>
      </w:r>
      <w:r w:rsidRPr="00D000FE">
        <w:rPr>
          <w:sz w:val="28"/>
          <w:szCs w:val="28"/>
        </w:rPr>
        <w:t>жение и вычитание десятичных дробей.</w:t>
      </w:r>
      <w:r w:rsidR="00D000FE">
        <w:rPr>
          <w:sz w:val="28"/>
          <w:szCs w:val="28"/>
        </w:rPr>
        <w:t xml:space="preserve"> </w:t>
      </w:r>
    </w:p>
    <w:p w:rsidR="00D000FE" w:rsidRDefault="00346986" w:rsidP="00D00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 Процен</w:t>
      </w:r>
      <w:r w:rsidR="00D000FE">
        <w:rPr>
          <w:sz w:val="28"/>
          <w:szCs w:val="28"/>
        </w:rPr>
        <w:t>ты. Основные задачи на проценты.</w:t>
      </w:r>
    </w:p>
    <w:p w:rsidR="00346986" w:rsidRPr="00D000FE" w:rsidRDefault="00CC310B" w:rsidP="00D00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Цель: выработать умения читать, записывать, сравнивать, округлять десятичные дроби, выполнять сложени</w:t>
      </w:r>
      <w:r w:rsidR="00346986" w:rsidRPr="00D000FE">
        <w:rPr>
          <w:sz w:val="28"/>
          <w:szCs w:val="28"/>
        </w:rPr>
        <w:t>е и вычитание десятичных дробей, выработать умения умножать и делить десятичные дроби, выполнять задания на все действия с натуральными числами и десятичными дробями, сформировать умения решать простейшие задачи на проценты</w:t>
      </w:r>
      <w:r w:rsidR="00D000FE">
        <w:rPr>
          <w:sz w:val="28"/>
          <w:szCs w:val="28"/>
        </w:rPr>
        <w:t>.</w:t>
      </w:r>
    </w:p>
    <w:p w:rsidR="00CC310B" w:rsidRPr="00D000FE" w:rsidRDefault="00D000FE" w:rsidP="00D000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C310B" w:rsidRPr="00D000FE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CC310B" w:rsidRPr="00D000FE" w:rsidRDefault="00CC310B" w:rsidP="00D00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  <w:r w:rsidR="00D000FE" w:rsidRPr="00D000FE">
        <w:rPr>
          <w:sz w:val="28"/>
          <w:szCs w:val="28"/>
        </w:rPr>
        <w:t xml:space="preserve"> 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</w:t>
      </w:r>
      <w:r w:rsidR="00D000FE">
        <w:rPr>
          <w:sz w:val="28"/>
          <w:szCs w:val="28"/>
        </w:rPr>
        <w:t>дно число составляет от другого.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Цель: сформировать умения решать простейшие задачи на проценты, выполнять измерение и построение углов.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CC310B" w:rsidRPr="00D000FE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00FE">
        <w:rPr>
          <w:b/>
          <w:bCs/>
          <w:sz w:val="28"/>
          <w:szCs w:val="28"/>
        </w:rPr>
        <w:lastRenderedPageBreak/>
        <w:t xml:space="preserve">9. Повторение. Решение задач </w:t>
      </w:r>
      <w:r w:rsidR="00D000FE">
        <w:rPr>
          <w:b/>
          <w:sz w:val="28"/>
          <w:szCs w:val="28"/>
        </w:rPr>
        <w:t>(23</w:t>
      </w:r>
      <w:r w:rsidRPr="00D000FE">
        <w:rPr>
          <w:b/>
          <w:sz w:val="28"/>
          <w:szCs w:val="28"/>
        </w:rPr>
        <w:t xml:space="preserve"> ч). </w:t>
      </w:r>
    </w:p>
    <w:p w:rsidR="00CC310B" w:rsidRDefault="00CC310B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FE">
        <w:rPr>
          <w:sz w:val="28"/>
          <w:szCs w:val="28"/>
        </w:rPr>
        <w:t>Цель: Повторение, обобщение и систематизация знаний, умений и навыков за курс математики 5 класса.</w:t>
      </w:r>
    </w:p>
    <w:p w:rsidR="000F2C57" w:rsidRDefault="000F2C57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C57" w:rsidRDefault="000F2C57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C57" w:rsidRPr="00D000FE" w:rsidRDefault="000F2C57" w:rsidP="00CC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0FE" w:rsidRPr="00524F0C" w:rsidRDefault="00D000FE" w:rsidP="00CC310B">
      <w:pPr>
        <w:ind w:firstLine="709"/>
        <w:jc w:val="both"/>
        <w:rPr>
          <w:b/>
        </w:rPr>
      </w:pPr>
    </w:p>
    <w:p w:rsidR="00456F15" w:rsidRDefault="00456F15" w:rsidP="00456F15">
      <w:pPr>
        <w:spacing w:line="259" w:lineRule="auto"/>
        <w:rPr>
          <w:sz w:val="28"/>
          <w:szCs w:val="28"/>
        </w:rPr>
      </w:pPr>
    </w:p>
    <w:p w:rsidR="00EC314E" w:rsidRPr="00456F15" w:rsidRDefault="00F65C1B" w:rsidP="00456F15">
      <w:pPr>
        <w:spacing w:line="259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Тематическое планирование</w:t>
      </w:r>
      <w:r w:rsidR="005567CF" w:rsidRPr="005567C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по математике</w:t>
      </w:r>
    </w:p>
    <w:p w:rsidR="00F65C1B" w:rsidRDefault="00F65C1B" w:rsidP="005567C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5 класс</w:t>
      </w:r>
    </w:p>
    <w:p w:rsidR="005567CF" w:rsidRPr="00EC314E" w:rsidRDefault="005567CF" w:rsidP="005567C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314E" w:rsidRPr="00EC314E" w:rsidRDefault="00EC314E" w:rsidP="00EC3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7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458"/>
      </w:tblGrid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программы</w:t>
            </w:r>
          </w:p>
        </w:tc>
        <w:tc>
          <w:tcPr>
            <w:tcW w:w="980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контрольных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31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1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Натуральные числа</w:t>
            </w:r>
          </w:p>
        </w:tc>
        <w:tc>
          <w:tcPr>
            <w:tcW w:w="980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1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2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</w:t>
            </w: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1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3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и деление</w:t>
            </w: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31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4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980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31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5</w:t>
            </w:r>
          </w:p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980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80" w:type="dxa"/>
          </w:tcPr>
          <w:p w:rsidR="00D36D45" w:rsidRPr="00EC314E" w:rsidRDefault="005567CF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6D45" w:rsidRPr="00EC314E" w:rsidTr="005567CF">
        <w:tc>
          <w:tcPr>
            <w:tcW w:w="699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80" w:type="dxa"/>
          </w:tcPr>
          <w:p w:rsidR="00D36D45" w:rsidRPr="00EC314E" w:rsidRDefault="005567CF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58" w:type="dxa"/>
          </w:tcPr>
          <w:p w:rsidR="00D36D45" w:rsidRPr="00EC314E" w:rsidRDefault="00D36D45" w:rsidP="00EC31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C314E" w:rsidRPr="00EC314E" w:rsidRDefault="00EC314E" w:rsidP="00EC314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C314E" w:rsidRDefault="00EC314E"/>
    <w:p w:rsidR="005567CF" w:rsidRDefault="005567CF"/>
    <w:p w:rsidR="005567CF" w:rsidRDefault="005567CF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0F2C57" w:rsidRDefault="000F2C57"/>
    <w:p w:rsidR="005567CF" w:rsidRDefault="005567CF"/>
    <w:p w:rsidR="00F65C1B" w:rsidRPr="00F65C1B" w:rsidRDefault="00F65C1B" w:rsidP="00F6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5C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- тематическое планирование по математике в 5 классе</w:t>
      </w:r>
    </w:p>
    <w:p w:rsidR="00F65C1B" w:rsidRPr="00F65C1B" w:rsidRDefault="00F65C1B" w:rsidP="00F65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65C1B" w:rsidRPr="00F65C1B" w:rsidRDefault="00F65C1B" w:rsidP="00F6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="411" w:tblpY="2520"/>
        <w:tblW w:w="8974" w:type="dxa"/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3012"/>
        <w:gridCol w:w="2302"/>
        <w:gridCol w:w="1809"/>
        <w:gridCol w:w="1026"/>
      </w:tblGrid>
      <w:tr w:rsidR="00F65C1B" w:rsidRPr="00F65C1B" w:rsidTr="00CC310B">
        <w:trPr>
          <w:trHeight w:val="1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5C1B" w:rsidRPr="00F65C1B" w:rsidTr="00CC310B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1B" w:rsidRPr="00F65C1B" w:rsidRDefault="00F65C1B" w:rsidP="00F6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 Д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лина отрезка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 Д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лина отрезка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 Д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лина отрезка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Отрезок. Длина отрезка. Ломаная.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Прямая. Луч.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1B" w:rsidRPr="00F65C1B" w:rsidTr="00CC310B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 по теме «Натуральные числа»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«Натуральные числа»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натуральных чисел.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натуральных чисел.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7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вычитания натуральных чисел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1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1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6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4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26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№2 по теме «Сложение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натуральных чисел»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6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0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35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9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04.11-09.11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8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5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B752CA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за 1 триместр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B752CA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ИСКО</w:t>
            </w:r>
          </w:p>
        </w:tc>
      </w:tr>
      <w:tr w:rsidR="00F65C1B" w:rsidRPr="00F65C1B" w:rsidTr="00CC310B">
        <w:trPr>
          <w:trHeight w:val="54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3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8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39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учебного материала </w:t>
            </w:r>
            <w:r w:rsidRPr="00F65C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теме: "Уравнение. Угол. Многоугольники</w:t>
            </w:r>
            <w:r w:rsidRPr="00F65C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"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7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№3 по теме: "Уравнение. Угол. Многоугольники</w:t>
            </w:r>
            <w:r w:rsidRPr="00F65C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"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26.11-30.11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1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13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3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6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9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33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0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6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1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 4 по теме «Умножение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деление натуральных чисел. Свойства умножения»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24.12-29.12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1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Прямоугольный параллелепипед.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8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Объём фигуры.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5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1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1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1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5 по </w:t>
            </w: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3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7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числа по значению его дроби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6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0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B752CA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за 2 триместр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B752CA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ИСКО</w:t>
            </w: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0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2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2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 по теме «Обыкновенные дроби»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25.02-03.03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№6 по теме «Обыкновенные дроби»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9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4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 десятичных дробях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8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3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Свойства сложения.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2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8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1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3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9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6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8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12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№8 по теме «Умножение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деление десятичных дробей»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01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98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2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8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69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29.04-13.05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27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41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70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3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5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1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9 по теме «Среднее арифметическое. Проценты»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вычитание натуральных чисел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натуральных чисел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Степень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379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Угол. Измерение углов.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Объём параллелепипеда.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B752CA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за 3 триместр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21.05-24.05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B752CA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ИСКО</w:t>
            </w: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дробей. Округление чисел.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вычитание десятичных дробей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десятичных дробей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деление десятичных дробей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C1B" w:rsidRPr="00F65C1B" w:rsidTr="00CC310B">
        <w:trPr>
          <w:trHeight w:val="557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C1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B" w:rsidRPr="00F65C1B" w:rsidRDefault="00F65C1B" w:rsidP="00F65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5C1B" w:rsidRPr="00F65C1B" w:rsidRDefault="00F65C1B" w:rsidP="00F65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7CF" w:rsidRPr="005567CF" w:rsidRDefault="005567CF">
      <w:pPr>
        <w:rPr>
          <w:b/>
          <w:sz w:val="36"/>
          <w:szCs w:val="36"/>
        </w:rPr>
      </w:pPr>
    </w:p>
    <w:sectPr w:rsidR="005567CF" w:rsidRPr="005567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0" w:rsidRDefault="00AA7C20" w:rsidP="00B752CA">
      <w:pPr>
        <w:spacing w:after="0" w:line="240" w:lineRule="auto"/>
      </w:pPr>
      <w:r>
        <w:separator/>
      </w:r>
    </w:p>
  </w:endnote>
  <w:endnote w:type="continuationSeparator" w:id="0">
    <w:p w:rsidR="00AA7C20" w:rsidRDefault="00AA7C20" w:rsidP="00B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93764"/>
      <w:docPartObj>
        <w:docPartGallery w:val="Page Numbers (Bottom of Page)"/>
        <w:docPartUnique/>
      </w:docPartObj>
    </w:sdtPr>
    <w:sdtEndPr/>
    <w:sdtContent>
      <w:p w:rsidR="00296B52" w:rsidRDefault="00296B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67">
          <w:rPr>
            <w:noProof/>
          </w:rPr>
          <w:t>1</w:t>
        </w:r>
        <w:r>
          <w:fldChar w:fldCharType="end"/>
        </w:r>
      </w:p>
    </w:sdtContent>
  </w:sdt>
  <w:p w:rsidR="00296B52" w:rsidRDefault="00296B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0" w:rsidRDefault="00AA7C20" w:rsidP="00B752CA">
      <w:pPr>
        <w:spacing w:after="0" w:line="240" w:lineRule="auto"/>
      </w:pPr>
      <w:r>
        <w:separator/>
      </w:r>
    </w:p>
  </w:footnote>
  <w:footnote w:type="continuationSeparator" w:id="0">
    <w:p w:rsidR="00AA7C20" w:rsidRDefault="00AA7C20" w:rsidP="00B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BF"/>
    <w:multiLevelType w:val="hybridMultilevel"/>
    <w:tmpl w:val="CD10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A86"/>
    <w:multiLevelType w:val="multilevel"/>
    <w:tmpl w:val="381C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62836"/>
    <w:multiLevelType w:val="multilevel"/>
    <w:tmpl w:val="C92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18FF"/>
    <w:multiLevelType w:val="hybridMultilevel"/>
    <w:tmpl w:val="25F2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6851"/>
    <w:multiLevelType w:val="hybridMultilevel"/>
    <w:tmpl w:val="887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531"/>
    <w:multiLevelType w:val="hybridMultilevel"/>
    <w:tmpl w:val="5F3C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E1B98"/>
    <w:multiLevelType w:val="hybridMultilevel"/>
    <w:tmpl w:val="92C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E7C16"/>
    <w:multiLevelType w:val="hybridMultilevel"/>
    <w:tmpl w:val="C1AC5EDA"/>
    <w:lvl w:ilvl="0" w:tplc="B082D6EA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14CBE"/>
    <w:multiLevelType w:val="hybridMultilevel"/>
    <w:tmpl w:val="9632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6826"/>
    <w:multiLevelType w:val="hybridMultilevel"/>
    <w:tmpl w:val="A22A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82947"/>
    <w:multiLevelType w:val="hybridMultilevel"/>
    <w:tmpl w:val="8226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2ECB"/>
    <w:multiLevelType w:val="hybridMultilevel"/>
    <w:tmpl w:val="AD9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727CF"/>
    <w:multiLevelType w:val="hybridMultilevel"/>
    <w:tmpl w:val="5D16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55D5"/>
    <w:multiLevelType w:val="multilevel"/>
    <w:tmpl w:val="336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71AE8"/>
    <w:multiLevelType w:val="hybridMultilevel"/>
    <w:tmpl w:val="C458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05C70"/>
    <w:multiLevelType w:val="hybridMultilevel"/>
    <w:tmpl w:val="0BE6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F5CCF"/>
    <w:multiLevelType w:val="hybridMultilevel"/>
    <w:tmpl w:val="5B28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E3F6C"/>
    <w:multiLevelType w:val="hybridMultilevel"/>
    <w:tmpl w:val="B048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E3E5B"/>
    <w:multiLevelType w:val="multilevel"/>
    <w:tmpl w:val="BB58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54BEA"/>
    <w:multiLevelType w:val="hybridMultilevel"/>
    <w:tmpl w:val="AB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F617B"/>
    <w:multiLevelType w:val="hybridMultilevel"/>
    <w:tmpl w:val="D6CE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E1F70"/>
    <w:multiLevelType w:val="hybridMultilevel"/>
    <w:tmpl w:val="72E4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E14CD"/>
    <w:multiLevelType w:val="hybridMultilevel"/>
    <w:tmpl w:val="47C2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3555"/>
    <w:multiLevelType w:val="hybridMultilevel"/>
    <w:tmpl w:val="7498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93BEE"/>
    <w:multiLevelType w:val="hybridMultilevel"/>
    <w:tmpl w:val="93B4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4161A3"/>
    <w:multiLevelType w:val="hybridMultilevel"/>
    <w:tmpl w:val="23C6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B3F50"/>
    <w:multiLevelType w:val="hybridMultilevel"/>
    <w:tmpl w:val="5386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F1504"/>
    <w:multiLevelType w:val="hybridMultilevel"/>
    <w:tmpl w:val="CC14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C51DC"/>
    <w:multiLevelType w:val="hybridMultilevel"/>
    <w:tmpl w:val="3B44EDEA"/>
    <w:lvl w:ilvl="0" w:tplc="6FA68C1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4719"/>
    <w:multiLevelType w:val="multilevel"/>
    <w:tmpl w:val="A606A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29"/>
  </w:num>
  <w:num w:numId="9">
    <w:abstractNumId w:val="1"/>
  </w:num>
  <w:num w:numId="10">
    <w:abstractNumId w:val="22"/>
  </w:num>
  <w:num w:numId="11">
    <w:abstractNumId w:val="35"/>
  </w:num>
  <w:num w:numId="12">
    <w:abstractNumId w:val="16"/>
  </w:num>
  <w:num w:numId="13">
    <w:abstractNumId w:val="3"/>
  </w:num>
  <w:num w:numId="14">
    <w:abstractNumId w:val="15"/>
  </w:num>
  <w:num w:numId="15">
    <w:abstractNumId w:val="28"/>
  </w:num>
  <w:num w:numId="16">
    <w:abstractNumId w:val="27"/>
  </w:num>
  <w:num w:numId="17">
    <w:abstractNumId w:val="19"/>
  </w:num>
  <w:num w:numId="18">
    <w:abstractNumId w:val="20"/>
  </w:num>
  <w:num w:numId="19">
    <w:abstractNumId w:val="33"/>
  </w:num>
  <w:num w:numId="20">
    <w:abstractNumId w:val="13"/>
  </w:num>
  <w:num w:numId="21">
    <w:abstractNumId w:val="11"/>
  </w:num>
  <w:num w:numId="22">
    <w:abstractNumId w:val="9"/>
  </w:num>
  <w:num w:numId="23">
    <w:abstractNumId w:val="10"/>
  </w:num>
  <w:num w:numId="24">
    <w:abstractNumId w:val="34"/>
  </w:num>
  <w:num w:numId="25">
    <w:abstractNumId w:val="17"/>
  </w:num>
  <w:num w:numId="26">
    <w:abstractNumId w:val="24"/>
  </w:num>
  <w:num w:numId="27">
    <w:abstractNumId w:val="0"/>
  </w:num>
  <w:num w:numId="28">
    <w:abstractNumId w:val="6"/>
  </w:num>
  <w:num w:numId="29">
    <w:abstractNumId w:val="26"/>
  </w:num>
  <w:num w:numId="30">
    <w:abstractNumId w:val="32"/>
  </w:num>
  <w:num w:numId="31">
    <w:abstractNumId w:val="23"/>
  </w:num>
  <w:num w:numId="32">
    <w:abstractNumId w:val="14"/>
  </w:num>
  <w:num w:numId="33">
    <w:abstractNumId w:val="25"/>
  </w:num>
  <w:num w:numId="34">
    <w:abstractNumId w:val="12"/>
  </w:num>
  <w:num w:numId="35">
    <w:abstractNumId w:val="7"/>
  </w:num>
  <w:num w:numId="36">
    <w:abstractNumId w:val="8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3"/>
    <w:rsid w:val="000250FA"/>
    <w:rsid w:val="000C5B6E"/>
    <w:rsid w:val="000E1DEA"/>
    <w:rsid w:val="000F2C57"/>
    <w:rsid w:val="00121303"/>
    <w:rsid w:val="001873DD"/>
    <w:rsid w:val="00296B52"/>
    <w:rsid w:val="002C6D68"/>
    <w:rsid w:val="00302D76"/>
    <w:rsid w:val="00346986"/>
    <w:rsid w:val="00456F15"/>
    <w:rsid w:val="004A48DB"/>
    <w:rsid w:val="00515A0F"/>
    <w:rsid w:val="005567CF"/>
    <w:rsid w:val="00566BFD"/>
    <w:rsid w:val="0063604D"/>
    <w:rsid w:val="00665B4A"/>
    <w:rsid w:val="007A35FA"/>
    <w:rsid w:val="00830562"/>
    <w:rsid w:val="00882F33"/>
    <w:rsid w:val="008F5048"/>
    <w:rsid w:val="00914F6A"/>
    <w:rsid w:val="00970929"/>
    <w:rsid w:val="00AA7C20"/>
    <w:rsid w:val="00B36A63"/>
    <w:rsid w:val="00B47AAA"/>
    <w:rsid w:val="00B752CA"/>
    <w:rsid w:val="00BA1C9F"/>
    <w:rsid w:val="00BB2F0A"/>
    <w:rsid w:val="00BF0767"/>
    <w:rsid w:val="00C6037C"/>
    <w:rsid w:val="00C97399"/>
    <w:rsid w:val="00CC310B"/>
    <w:rsid w:val="00D000FE"/>
    <w:rsid w:val="00D36D45"/>
    <w:rsid w:val="00D9623D"/>
    <w:rsid w:val="00DD07AB"/>
    <w:rsid w:val="00E46EB2"/>
    <w:rsid w:val="00EC314E"/>
    <w:rsid w:val="00F30389"/>
    <w:rsid w:val="00F63599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C1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C1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65C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C1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5C1B"/>
  </w:style>
  <w:style w:type="character" w:styleId="a4">
    <w:name w:val="Hyperlink"/>
    <w:basedOn w:val="a0"/>
    <w:uiPriority w:val="99"/>
    <w:semiHidden/>
    <w:unhideWhenUsed/>
    <w:rsid w:val="00F65C1B"/>
    <w:rPr>
      <w:color w:val="0000FF"/>
      <w:u w:val="single"/>
    </w:rPr>
  </w:style>
  <w:style w:type="paragraph" w:customStyle="1" w:styleId="msonormal0">
    <w:name w:val="msonormal"/>
    <w:basedOn w:val="a"/>
    <w:rsid w:val="00F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65C1B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F65C1B"/>
    <w:rPr>
      <w:rFonts w:ascii="Times New Roman" w:eastAsia="Times New Roman" w:hAnsi="Times New Roman"/>
    </w:rPr>
  </w:style>
  <w:style w:type="character" w:customStyle="1" w:styleId="a7">
    <w:name w:val="Верхний колонтитул Знак"/>
    <w:basedOn w:val="a0"/>
    <w:link w:val="a8"/>
    <w:uiPriority w:val="99"/>
    <w:rsid w:val="00F65C1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F65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F65C1B"/>
  </w:style>
  <w:style w:type="character" w:customStyle="1" w:styleId="a9">
    <w:name w:val="Нижний колонтитул Знак"/>
    <w:basedOn w:val="a0"/>
    <w:link w:val="aa"/>
    <w:uiPriority w:val="99"/>
    <w:rsid w:val="00F65C1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65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65C1B"/>
  </w:style>
  <w:style w:type="paragraph" w:styleId="ab">
    <w:name w:val="Title"/>
    <w:basedOn w:val="a"/>
    <w:link w:val="ac"/>
    <w:uiPriority w:val="10"/>
    <w:qFormat/>
    <w:rsid w:val="00F65C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F65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65C1B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65C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F65C1B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"/>
    <w:semiHidden/>
    <w:unhideWhenUsed/>
    <w:rsid w:val="00F65C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F65C1B"/>
  </w:style>
  <w:style w:type="character" w:customStyle="1" w:styleId="21">
    <w:name w:val="Основной текст с отступом 2 Знак"/>
    <w:basedOn w:val="a0"/>
    <w:link w:val="22"/>
    <w:semiHidden/>
    <w:rsid w:val="00F65C1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F65C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65C1B"/>
  </w:style>
  <w:style w:type="paragraph" w:styleId="af1">
    <w:name w:val="No Spacing"/>
    <w:uiPriority w:val="1"/>
    <w:qFormat/>
    <w:rsid w:val="00F65C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5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65C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F6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65C1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F65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F65C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F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5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Стиль1"/>
    <w:basedOn w:val="a"/>
    <w:qFormat/>
    <w:rsid w:val="00F65C1B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FontStyle14">
    <w:name w:val="Font Style14"/>
    <w:basedOn w:val="a0"/>
    <w:uiPriority w:val="99"/>
    <w:rsid w:val="00F65C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65C1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F65C1B"/>
  </w:style>
  <w:style w:type="character" w:customStyle="1" w:styleId="c8">
    <w:name w:val="c8"/>
    <w:basedOn w:val="a0"/>
    <w:rsid w:val="00F65C1B"/>
  </w:style>
  <w:style w:type="character" w:customStyle="1" w:styleId="9">
    <w:name w:val="Основной текст + Полужирный9"/>
    <w:aliases w:val="Курсив14"/>
    <w:basedOn w:val="a0"/>
    <w:uiPriority w:val="99"/>
    <w:rsid w:val="00F65C1B"/>
    <w:rPr>
      <w:rFonts w:ascii="Times New Roman" w:eastAsiaTheme="minorEastAsia" w:hAnsi="Times New Roman" w:cs="Times New Roman" w:hint="default"/>
      <w:b/>
      <w:bCs/>
      <w:i/>
      <w:iCs/>
      <w:sz w:val="21"/>
      <w:szCs w:val="21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62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9623D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0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2D76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9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C1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C1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65C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C1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5C1B"/>
  </w:style>
  <w:style w:type="character" w:styleId="a4">
    <w:name w:val="Hyperlink"/>
    <w:basedOn w:val="a0"/>
    <w:uiPriority w:val="99"/>
    <w:semiHidden/>
    <w:unhideWhenUsed/>
    <w:rsid w:val="00F65C1B"/>
    <w:rPr>
      <w:color w:val="0000FF"/>
      <w:u w:val="single"/>
    </w:rPr>
  </w:style>
  <w:style w:type="paragraph" w:customStyle="1" w:styleId="msonormal0">
    <w:name w:val="msonormal"/>
    <w:basedOn w:val="a"/>
    <w:rsid w:val="00F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65C1B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F65C1B"/>
    <w:rPr>
      <w:rFonts w:ascii="Times New Roman" w:eastAsia="Times New Roman" w:hAnsi="Times New Roman"/>
    </w:rPr>
  </w:style>
  <w:style w:type="character" w:customStyle="1" w:styleId="a7">
    <w:name w:val="Верхний колонтитул Знак"/>
    <w:basedOn w:val="a0"/>
    <w:link w:val="a8"/>
    <w:uiPriority w:val="99"/>
    <w:rsid w:val="00F65C1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F65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F65C1B"/>
  </w:style>
  <w:style w:type="character" w:customStyle="1" w:styleId="a9">
    <w:name w:val="Нижний колонтитул Знак"/>
    <w:basedOn w:val="a0"/>
    <w:link w:val="aa"/>
    <w:uiPriority w:val="99"/>
    <w:rsid w:val="00F65C1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65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65C1B"/>
  </w:style>
  <w:style w:type="paragraph" w:styleId="ab">
    <w:name w:val="Title"/>
    <w:basedOn w:val="a"/>
    <w:link w:val="ac"/>
    <w:uiPriority w:val="10"/>
    <w:qFormat/>
    <w:rsid w:val="00F65C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F65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65C1B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65C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F65C1B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"/>
    <w:semiHidden/>
    <w:unhideWhenUsed/>
    <w:rsid w:val="00F65C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F65C1B"/>
  </w:style>
  <w:style w:type="character" w:customStyle="1" w:styleId="21">
    <w:name w:val="Основной текст с отступом 2 Знак"/>
    <w:basedOn w:val="a0"/>
    <w:link w:val="22"/>
    <w:semiHidden/>
    <w:rsid w:val="00F65C1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F65C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65C1B"/>
  </w:style>
  <w:style w:type="paragraph" w:styleId="af1">
    <w:name w:val="No Spacing"/>
    <w:uiPriority w:val="1"/>
    <w:qFormat/>
    <w:rsid w:val="00F65C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5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65C1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aragraphStyle">
    <w:name w:val="Paragraph Style"/>
    <w:rsid w:val="00F65C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65C1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F65C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F65C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F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5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Стиль1"/>
    <w:basedOn w:val="a"/>
    <w:qFormat/>
    <w:rsid w:val="00F65C1B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FontStyle14">
    <w:name w:val="Font Style14"/>
    <w:basedOn w:val="a0"/>
    <w:uiPriority w:val="99"/>
    <w:rsid w:val="00F65C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65C1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F65C1B"/>
  </w:style>
  <w:style w:type="character" w:customStyle="1" w:styleId="c8">
    <w:name w:val="c8"/>
    <w:basedOn w:val="a0"/>
    <w:rsid w:val="00F65C1B"/>
  </w:style>
  <w:style w:type="character" w:customStyle="1" w:styleId="9">
    <w:name w:val="Основной текст + Полужирный9"/>
    <w:aliases w:val="Курсив14"/>
    <w:basedOn w:val="a0"/>
    <w:uiPriority w:val="99"/>
    <w:rsid w:val="00F65C1B"/>
    <w:rPr>
      <w:rFonts w:ascii="Times New Roman" w:eastAsiaTheme="minorEastAsia" w:hAnsi="Times New Roman" w:cs="Times New Roman" w:hint="default"/>
      <w:b/>
      <w:bCs/>
      <w:i/>
      <w:iCs/>
      <w:sz w:val="21"/>
      <w:szCs w:val="21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62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9623D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0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2D76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91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7C4B-0D4E-450F-A53D-E7FAF8F7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kab356</dc:creator>
  <cp:lastModifiedBy>gulsina</cp:lastModifiedBy>
  <cp:revision>2</cp:revision>
  <cp:lastPrinted>2018-09-07T11:23:00Z</cp:lastPrinted>
  <dcterms:created xsi:type="dcterms:W3CDTF">2018-09-15T20:33:00Z</dcterms:created>
  <dcterms:modified xsi:type="dcterms:W3CDTF">2018-09-15T20:33:00Z</dcterms:modified>
</cp:coreProperties>
</file>