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296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96F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29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D2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7A2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«А»</w:t>
      </w:r>
      <w:r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7A2C84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(основного</w:t>
      </w:r>
      <w:r w:rsidR="00296F6B"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5122F6" w:rsidRPr="00296F6B" w:rsidRDefault="00296F6B" w:rsidP="00296F6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5FD7" w:rsidRPr="00713E10" w:rsidRDefault="00A95FD7" w:rsidP="00A95FD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13E10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</w:t>
      </w:r>
      <w:r>
        <w:rPr>
          <w:rFonts w:ascii="Times New Roman" w:hAnsi="Times New Roman" w:cs="Times New Roman"/>
          <w:bCs/>
          <w:sz w:val="24"/>
          <w:szCs w:val="24"/>
        </w:rPr>
        <w:t>транный язык (английский)» для 6</w:t>
      </w:r>
      <w:r w:rsidRPr="00713E10">
        <w:rPr>
          <w:rFonts w:ascii="Times New Roman" w:hAnsi="Times New Roman" w:cs="Times New Roman"/>
          <w:bCs/>
          <w:sz w:val="24"/>
          <w:szCs w:val="24"/>
        </w:rPr>
        <w:t xml:space="preserve">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основного общего образования МБОУ СОШ №5 г. Реутова.</w:t>
      </w:r>
    </w:p>
    <w:p w:rsidR="00296F6B" w:rsidRPr="00296F6B" w:rsidRDefault="00296F6B" w:rsidP="00296F6B">
      <w:pPr>
        <w:shd w:val="clear" w:color="auto" w:fill="FFFFFF"/>
        <w:spacing w:after="0" w:line="276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D7" w:rsidRPr="00713E10" w:rsidRDefault="00A95FD7" w:rsidP="00A95FD7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D7" w:rsidRPr="00713E10" w:rsidRDefault="00A95FD7" w:rsidP="00A95FD7">
      <w:pPr>
        <w:shd w:val="clear" w:color="auto" w:fill="FFFFFF"/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рабочей программы</w:t>
      </w:r>
    </w:p>
    <w:p w:rsidR="00A95FD7" w:rsidRPr="00713E10" w:rsidRDefault="00A95FD7" w:rsidP="00A95FD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FD7" w:rsidRPr="00713E10" w:rsidRDefault="00A95FD7" w:rsidP="00A95FD7">
      <w:pPr>
        <w:spacing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>Цели рабочей программы</w:t>
      </w:r>
      <w:r w:rsidRPr="00713E10">
        <w:rPr>
          <w:rFonts w:ascii="Times New Roman" w:hAnsi="Times New Roman" w:cs="Times New Roman"/>
          <w:sz w:val="24"/>
          <w:szCs w:val="24"/>
        </w:rPr>
        <w:t>: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в четырех  основных видах речевой деятельности (говорении, </w:t>
      </w:r>
      <w:proofErr w:type="spellStart"/>
      <w:r w:rsidRPr="00713E1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13E10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передачи иноязычной информации;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</w:t>
      </w:r>
      <w:r w:rsidRPr="00713E10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A95FD7" w:rsidRPr="00713E10" w:rsidRDefault="00A95FD7" w:rsidP="00A95FD7">
      <w:pPr>
        <w:spacing w:line="240" w:lineRule="auto"/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A95FD7" w:rsidRPr="00713E10" w:rsidRDefault="00A95FD7" w:rsidP="00A95FD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A95FD7" w:rsidRPr="00713E10" w:rsidRDefault="00A95FD7" w:rsidP="00A95FD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языковых навыков;</w:t>
      </w:r>
    </w:p>
    <w:p w:rsidR="00A95FD7" w:rsidRPr="00713E10" w:rsidRDefault="00A95FD7" w:rsidP="00A95FD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навыков.</w:t>
      </w:r>
    </w:p>
    <w:p w:rsidR="00A95FD7" w:rsidRPr="00713E10" w:rsidRDefault="00A95FD7" w:rsidP="00A95FD7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FD7" w:rsidRDefault="00A95FD7" w:rsidP="00A95FD7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E1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«Иностранный язык» в учебном плане</w:t>
      </w:r>
    </w:p>
    <w:p w:rsidR="00A95FD7" w:rsidRPr="00DE7C49" w:rsidRDefault="00A95FD7" w:rsidP="00A95FD7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102 часа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согласно календарному графику работы школы (из расчёта 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учебных часа в неделю) для обязательного изучения иностранного языка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6 классе. </w:t>
      </w:r>
      <w:r w:rsidRPr="00DE7C49">
        <w:rPr>
          <w:rFonts w:ascii="Times New Roman" w:hAnsi="Times New Roman" w:cs="Times New Roman"/>
          <w:bCs/>
          <w:sz w:val="24"/>
          <w:szCs w:val="24"/>
        </w:rPr>
        <w:t>Программа реализуется через учебно-методический комплекс «Английский в фокусе» («</w:t>
      </w:r>
      <w:proofErr w:type="spellStart"/>
      <w:r w:rsidRPr="00DE7C49">
        <w:rPr>
          <w:rFonts w:ascii="Times New Roman" w:hAnsi="Times New Roman" w:cs="Times New Roman"/>
          <w:bCs/>
          <w:sz w:val="24"/>
          <w:szCs w:val="24"/>
        </w:rPr>
        <w:t>Spotlight</w:t>
      </w:r>
      <w:proofErr w:type="spellEnd"/>
      <w:r w:rsidRPr="00DE7C49">
        <w:rPr>
          <w:rFonts w:ascii="Times New Roman" w:hAnsi="Times New Roman" w:cs="Times New Roman"/>
          <w:bCs/>
          <w:sz w:val="24"/>
          <w:szCs w:val="24"/>
        </w:rPr>
        <w:t>»), рекомендованный Министерством образования РФ и входящий в федеральный перечень учебников на 2015-2016 учебный год.</w:t>
      </w:r>
    </w:p>
    <w:p w:rsidR="007A2C84" w:rsidRDefault="007A2C84" w:rsidP="007A2C8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A95FD7" w:rsidRDefault="00A95FD7" w:rsidP="007A2C8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A95FD7" w:rsidRPr="00713E10" w:rsidRDefault="00A95FD7" w:rsidP="00A95FD7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6</w:t>
      </w:r>
      <w:r w:rsidRPr="00713E1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13E10">
        <w:rPr>
          <w:rFonts w:ascii="Times New Roman" w:eastAsia="Calibri" w:hAnsi="Times New Roman" w:cs="Times New Roman"/>
          <w:b/>
          <w:sz w:val="24"/>
          <w:szCs w:val="24"/>
        </w:rPr>
        <w:t>» класса</w:t>
      </w:r>
    </w:p>
    <w:p w:rsidR="00A95FD7" w:rsidRPr="00713E10" w:rsidRDefault="00A95FD7" w:rsidP="00A95FD7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В гр</w:t>
      </w:r>
      <w:r>
        <w:rPr>
          <w:rFonts w:ascii="Times New Roman" w:eastAsia="Calibri" w:hAnsi="Times New Roman" w:cs="Times New Roman"/>
          <w:sz w:val="24"/>
          <w:szCs w:val="24"/>
        </w:rPr>
        <w:t>уппе обучаются 17 человек, из них 10 девочки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 и 7 мальчиков. В целом группа проявляет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достаточный 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интерес </w:t>
      </w:r>
      <w:r>
        <w:rPr>
          <w:rFonts w:ascii="Times New Roman" w:eastAsia="Calibri" w:hAnsi="Times New Roman" w:cs="Times New Roman"/>
          <w:sz w:val="24"/>
          <w:szCs w:val="24"/>
        </w:rPr>
        <w:t>к английскому языку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 группе 7 мотивированных учащихся и 10 учащихся со слабой мотивацией.</w:t>
      </w:r>
    </w:p>
    <w:p w:rsidR="00A95FD7" w:rsidRPr="007A2C84" w:rsidRDefault="00A95FD7" w:rsidP="007A2C8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96F6B" w:rsidRDefault="00296F6B" w:rsidP="00296F6B">
      <w:pPr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являются: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 являются: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являются: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В аудировании: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В чтении: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В письменной речи: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заполнять анкеты и формуляры;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Языковая компетенция: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Социокультурная компетенция: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 xml:space="preserve">Компенсаторная компетенция </w:t>
      </w:r>
    </w:p>
    <w:p w:rsidR="00296F6B" w:rsidRPr="00296F6B" w:rsidRDefault="00296F6B" w:rsidP="00296F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>В познавательной сфере: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пользоваться справочным материалом (двуязычным и толковым словарями, мультимедийными средствами);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296F6B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296F6B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 xml:space="preserve"> В эстетической сфере: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 xml:space="preserve"> В трудовой сфере: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>В физической сфере:</w:t>
      </w:r>
    </w:p>
    <w:p w:rsid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7A2C84" w:rsidRDefault="00A95FD7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95FD7" w:rsidRDefault="00A95FD7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088" w:type="dxa"/>
        <w:jc w:val="center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4110"/>
        <w:gridCol w:w="1560"/>
      </w:tblGrid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 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That’s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My home? My castle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Round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clock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weathers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9.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10.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7A2C84" w:rsidRDefault="007A2C84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84" w:rsidRDefault="007A2C84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CA3" w:rsidRDefault="00296F6B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370CA3" w:rsidRPr="005A324E" w:rsidRDefault="00370CA3" w:rsidP="00296F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60"/>
        <w:gridCol w:w="1701"/>
        <w:gridCol w:w="1701"/>
        <w:gridCol w:w="1701"/>
      </w:tblGrid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Вводный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рабочую тетрадь, быть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готовым показать наиболее заинтересовавшую страницу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Family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Members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 упр. 8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Who are you?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 упр. 9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My country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 упр. 5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United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Kingdom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 упр. 3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Families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 (письмо на сайт – по желанию)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9-10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 Use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Introducing &amp;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Greeting People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приветствия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12 упр. 3 (запись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диалога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9-10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Extesive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Reading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7A2C84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Geography.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Earth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(Земля)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13 упр. 4 (запись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монолога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9-10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1 (с. 14)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2 (с.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1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1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1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1. По необходимости сделать невыполненные упражнения из рабочей тетради к модулю 1.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Happy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Times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(Время радости)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17 упр. 8 (оформление для портфолио – по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11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My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place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(У меня дома)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19 упр. 10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12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My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neighbourhood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(По соседству.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Мой микрорайон)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20 упр. 4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12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Famous Streets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Знаменитые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21 упр. 3 (завершение работы над проектом, оформление для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портфолио – по выбору учащихся, подготовка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 презентации)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Dachas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 (письмо на сайт – по желанию)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15-16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Requesting services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обслуживание)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с. 14, с. 15-16 (дифференцированно – по индивидуальной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Maths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Draw a Map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to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Scale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(Выполнение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плана чертежа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 масштабе)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15-16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2 (с. 24)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3 (с.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2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2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2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2. По необходимости сделать невыполненные упражнения из рабочей тетради к модулю 2.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Road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safety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(Безопасность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 дорогах)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27 упр. 9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17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On the move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29 упр. 10 (оформление для языкового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18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Hot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wheels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 ветерком)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30 упр.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Getting around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 London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(Виды транспорта в Лондоне)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31 упр.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20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Metro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Метро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5 – написание статьи.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21-22 (дифференцированно -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Asking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for/Giving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directions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пройти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32 упр.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21-22 (дифференцированно -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Art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and Design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What does red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mean?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означает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красный цвет?)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33 упр.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21-22 (дифференцированно -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3 (с. 34)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4 (с. 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3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3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3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3. По необходимости сделать невыполненные упражнения из рабочей тетради к модулю 3.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Day in, Day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out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ночь – сутки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прочь)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36–37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37 упр. 9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23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How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about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…?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(Как насчет…?)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38–39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39 упр. 11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24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day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любимый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40 упр. 5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Teenage Life in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Britain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(Жизнь подростков в Великобритании)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41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26 (необходимо прокомментировать задание).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Hi!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Привет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6 – написание статьи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Making/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Cancelling an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appointment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отмена встречи)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42 упр. 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27-28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Maths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Drawing numbers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Вычерчиваем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43 упр. 7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27-28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Progress Check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4 (с. 44)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5 (с.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4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(или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чтение.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страницу модуля 4. По необходимости сделать невыполненные упражнения из рабочей тетради к модулю 4.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Festive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time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(Время праздников)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46–47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47 упр. 9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Let’s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celebrate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(Отпразднуем!)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48–49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49 упр. 9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30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Special days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Особые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50 упр.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31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Highland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Games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Шотландские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51 упр.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32 (необходимо прокомментировать задание).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White Nights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ночи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7 – написание статьи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Ordering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flowers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(Как заказать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цветы)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33-34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Literature.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Through the Looking Glass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Зазеркалье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33-34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в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5 (с.54)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6 (с.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5. По необходимости сделать невыполненные упражнения из рабочей тетради к модулю 5.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Free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time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(Свободное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время)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56–57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57 упр. 8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Game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on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!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(Игра!)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58–59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59 упр. 10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36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Pastimes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(Скоротаем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время!)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60 упр. 3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37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Board Games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Настольные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61 упр. 5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38 (необходимо прокомментировать задание).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Free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Time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(Свободное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время)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8 – написание статьи / письма о своём досуге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Buying a present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62 упр. 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39-40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Extensive Reading 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Design &amp;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Technology.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Puppet Show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Кукольный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63 упр. 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39-40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6 (с.64)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7 (с. 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6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(или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страницу модуля 6. По необходимости сделать невыполненные упражнения из рабочей тетради к модулю 6.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56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 the past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прошлом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66–67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67 упр. 10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41.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Halloween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spirit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Дух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Хеллоуина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68–69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69 упр. 8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42.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Famous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Firsts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(Они были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первыми)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70 упр. 6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43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Man of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Steel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(Стальной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71 упр. 5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44 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Fame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Слава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380C1C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9 – написание стихотворения.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45-46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Reporting lost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property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находок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45-46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History. Toying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with the past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Играя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прошлое)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73 упр. 5 (оформление для портфолио – по выбору учащихся).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45-46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7 (с.74)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8 (с. 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7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7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7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7. По необходимости сделать невыполненные упражнения из рабочей тетради к модулю 7.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That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’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rule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(Таковы правила)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76–77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77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 7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47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Shall we?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давай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78–79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380C1C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79 упр. 8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48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Rules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&amp;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Regulations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(Правила и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инструкции)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80 упр. 7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Building Big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Вершины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81 упр.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50 (необходимо прокомментировать)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Moscow Zoo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(Московский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зоопарк)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10 – написание письма с описанием своего любимого животного.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Booking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theatre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tickets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(Заказ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театральных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билетов)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82 упр. 3 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51-52 (дифференцированно –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Social Sciences.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Is your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neighbourhood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neat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&amp; tidy?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(Чисто ли в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твоем микрорайоне?)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83 упр.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51-52 (дифференцированно – по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8 (с.84)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9 (с. 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8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8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8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8. По необходимости сделать невыполненные упражнения из рабочей тетради к модулю 8.</w:t>
            </w:r>
          </w:p>
        </w:tc>
      </w:tr>
      <w:tr w:rsidR="00D20A81" w:rsidRPr="00FB3852" w:rsidTr="00380C1C">
        <w:trPr>
          <w:trHeight w:val="2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Food and drink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питье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86–87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87 упр. 9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53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On the menu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меню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88–89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89 упр. 11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54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Let’s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cook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!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(Давай готовить!)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90 упр. 5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Places to eat in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UK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(Кафе и закусочные в Великобритании)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91 упр. 5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56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Mushrooms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380C1C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FB38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 on R,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57-58 (дифференцированно –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Booking a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table at a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restaurant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(Заказ столика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 ресторане)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92 упр. 3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57-58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Food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Technologies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93 упр. 4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57-58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9 (с.94)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10 (с. 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чтения, эпизод 9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для чтения. «Алиса в стране чудес» Эпизод 9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24-25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рабочую тетрадь, быть готовым показать наиболее заинтересовавшую страницу модуля 9. По необходимости сделать невыполненные упражнения из рабочей тетради к модулю 9.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Holiday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plans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(Планы на каникулы)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96–97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97 упр. 10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What’s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weather like?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?)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98–99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99 упр. 10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60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Weekend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fun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(Выходные с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удовольствием!)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100 упр. 5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61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Edinburgh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Experience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Эдинбург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 каникулы!)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101 упр.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62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Sochi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380C1C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FB38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 on R, c. 12.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63-64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88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Booking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hotel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room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(Бронирование номера в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гостинице)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63-64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в отработке).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Geography.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Coast to Coast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Пляжи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63-64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10 (с.104)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10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10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10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10. По необходимости сделать невыполненные упражнения из рабочей тетради к модулю 10.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 w:rsidP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(на усмотрение учителя).</w:t>
            </w:r>
          </w:p>
        </w:tc>
      </w:tr>
      <w:tr w:rsidR="00380C1C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80C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FD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80C1C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380C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80C1C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1C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A95FD7">
              <w:rPr>
                <w:rFonts w:ascii="Times New Roman" w:hAnsi="Times New Roman" w:cs="Times New Roman"/>
                <w:sz w:val="20"/>
                <w:szCs w:val="20"/>
              </w:rPr>
              <w:t xml:space="preserve"> -102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80C1C">
              <w:rPr>
                <w:rFonts w:ascii="Times New Roman" w:hAnsi="Times New Roman" w:cs="Times New Roman"/>
                <w:sz w:val="20"/>
                <w:szCs w:val="20"/>
              </w:rPr>
              <w:t>езерв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  <w:r w:rsidR="00A95FD7">
              <w:rPr>
                <w:rFonts w:ascii="Times New Roman" w:hAnsi="Times New Roman" w:cs="Times New Roman"/>
                <w:sz w:val="20"/>
                <w:szCs w:val="20"/>
              </w:rPr>
              <w:t xml:space="preserve"> – 31.05.2019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A81" w:rsidRPr="00FB3852" w:rsidRDefault="00D20A81" w:rsidP="00D20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F6B" w:rsidRPr="00296F6B" w:rsidRDefault="00296F6B" w:rsidP="00296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6F6B" w:rsidRPr="00296F6B" w:rsidSect="00296F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3E69D6"/>
    <w:multiLevelType w:val="multilevel"/>
    <w:tmpl w:val="142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82CEB"/>
    <w:multiLevelType w:val="hybridMultilevel"/>
    <w:tmpl w:val="EE04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51B7E"/>
    <w:multiLevelType w:val="hybridMultilevel"/>
    <w:tmpl w:val="D632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636E3"/>
    <w:multiLevelType w:val="hybridMultilevel"/>
    <w:tmpl w:val="5D66A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B"/>
    <w:rsid w:val="0016578B"/>
    <w:rsid w:val="00296F6B"/>
    <w:rsid w:val="00313E89"/>
    <w:rsid w:val="00370CA3"/>
    <w:rsid w:val="00380C1C"/>
    <w:rsid w:val="005122F6"/>
    <w:rsid w:val="00637651"/>
    <w:rsid w:val="007A2C84"/>
    <w:rsid w:val="00A95FD7"/>
    <w:rsid w:val="00BF30DF"/>
    <w:rsid w:val="00D20A81"/>
    <w:rsid w:val="00F077BE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B"/>
  </w:style>
  <w:style w:type="paragraph" w:styleId="2">
    <w:name w:val="heading 2"/>
    <w:basedOn w:val="a"/>
    <w:next w:val="a"/>
    <w:link w:val="20"/>
    <w:semiHidden/>
    <w:unhideWhenUsed/>
    <w:qFormat/>
    <w:rsid w:val="00296F6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F6B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F6B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F6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F6B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6F6B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6F6B"/>
  </w:style>
  <w:style w:type="character" w:styleId="a3">
    <w:name w:val="Hyperlink"/>
    <w:uiPriority w:val="99"/>
    <w:semiHidden/>
    <w:unhideWhenUsed/>
    <w:rsid w:val="00296F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6F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296F6B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6F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9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semiHidden/>
    <w:unhideWhenUsed/>
    <w:rsid w:val="00296F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96F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296F6B"/>
    <w:rPr>
      <w:rFonts w:cs="Mangal"/>
    </w:rPr>
  </w:style>
  <w:style w:type="paragraph" w:styleId="af1">
    <w:name w:val="Title"/>
    <w:basedOn w:val="a"/>
    <w:next w:val="ae"/>
    <w:link w:val="11"/>
    <w:uiPriority w:val="99"/>
    <w:qFormat/>
    <w:rsid w:val="00296F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296F6B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96F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96F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semiHidden/>
    <w:unhideWhenUsed/>
    <w:rsid w:val="00296F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uiPriority w:val="99"/>
    <w:semiHidden/>
    <w:rsid w:val="00296F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2">
    <w:name w:val="Body Text 2"/>
    <w:basedOn w:val="a"/>
    <w:link w:val="23"/>
    <w:semiHidden/>
    <w:unhideWhenUsed/>
    <w:rsid w:val="00296F6B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semiHidden/>
    <w:rsid w:val="00296F6B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296F6B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296F6B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6F6B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96F6B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96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6F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296F6B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96F6B"/>
    <w:rPr>
      <w:rFonts w:ascii="Courier New" w:eastAsia="Cambria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96F6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6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296F6B"/>
    <w:rPr>
      <w:rFonts w:ascii="Times New Roman" w:hAnsi="Times New Roman" w:cs="Times New Roman"/>
    </w:rPr>
  </w:style>
  <w:style w:type="paragraph" w:styleId="afd">
    <w:name w:val="No Spacing"/>
    <w:link w:val="afc"/>
    <w:uiPriority w:val="99"/>
    <w:qFormat/>
    <w:rsid w:val="00296F6B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List Paragraph"/>
    <w:basedOn w:val="a"/>
    <w:uiPriority w:val="99"/>
    <w:qFormat/>
    <w:rsid w:val="00296F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96F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96F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296F6B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296F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9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296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296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296F6B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296F6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296F6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296F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296F6B"/>
    <w:rPr>
      <w:i/>
      <w:iCs/>
    </w:rPr>
  </w:style>
  <w:style w:type="paragraph" w:customStyle="1" w:styleId="aff6">
    <w:name w:val="Подзаг"/>
    <w:basedOn w:val="aff0"/>
    <w:uiPriority w:val="99"/>
    <w:rsid w:val="00296F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296F6B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29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Новый"/>
    <w:basedOn w:val="a"/>
    <w:rsid w:val="00296F6B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3"/>
    <w:locked/>
    <w:rsid w:val="00296F6B"/>
    <w:rPr>
      <w:rFonts w:ascii="Segoe UI" w:eastAsia="Cambria" w:hAnsi="Segoe UI" w:cs="Segoe UI"/>
      <w:sz w:val="24"/>
      <w:szCs w:val="24"/>
    </w:rPr>
  </w:style>
  <w:style w:type="paragraph" w:customStyle="1" w:styleId="13">
    <w:name w:val="Без интервала1"/>
    <w:link w:val="NoSpacingChar"/>
    <w:rsid w:val="00296F6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ff8">
    <w:name w:val="footnote reference"/>
    <w:uiPriority w:val="99"/>
    <w:semiHidden/>
    <w:unhideWhenUsed/>
    <w:rsid w:val="00296F6B"/>
    <w:rPr>
      <w:rFonts w:ascii="Times New Roman" w:hAnsi="Times New Roman" w:cs="Times New Roman" w:hint="default"/>
      <w:vertAlign w:val="superscript"/>
    </w:rPr>
  </w:style>
  <w:style w:type="character" w:styleId="aff9">
    <w:name w:val="page number"/>
    <w:uiPriority w:val="99"/>
    <w:semiHidden/>
    <w:unhideWhenUsed/>
    <w:rsid w:val="00296F6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96F6B"/>
    <w:rPr>
      <w:b/>
      <w:bCs w:val="0"/>
    </w:rPr>
  </w:style>
  <w:style w:type="character" w:customStyle="1" w:styleId="ListLabel1">
    <w:name w:val="ListLabel 1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296F6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296F6B"/>
  </w:style>
  <w:style w:type="character" w:customStyle="1" w:styleId="affa">
    <w:name w:val="Выделение жирным"/>
    <w:uiPriority w:val="99"/>
    <w:rsid w:val="00296F6B"/>
    <w:rPr>
      <w:b/>
      <w:bCs w:val="0"/>
    </w:rPr>
  </w:style>
  <w:style w:type="character" w:customStyle="1" w:styleId="WW8Num25z0">
    <w:name w:val="WW8Num25z0"/>
    <w:uiPriority w:val="99"/>
    <w:rsid w:val="00296F6B"/>
    <w:rPr>
      <w:sz w:val="28"/>
    </w:rPr>
  </w:style>
  <w:style w:type="character" w:customStyle="1" w:styleId="WW8Num25z2">
    <w:name w:val="WW8Num25z2"/>
    <w:uiPriority w:val="99"/>
    <w:rsid w:val="00296F6B"/>
  </w:style>
  <w:style w:type="character" w:customStyle="1" w:styleId="WW8Num25z3">
    <w:name w:val="WW8Num25z3"/>
    <w:uiPriority w:val="99"/>
    <w:rsid w:val="00296F6B"/>
  </w:style>
  <w:style w:type="character" w:customStyle="1" w:styleId="WW8Num25z4">
    <w:name w:val="WW8Num25z4"/>
    <w:uiPriority w:val="99"/>
    <w:rsid w:val="00296F6B"/>
  </w:style>
  <w:style w:type="character" w:customStyle="1" w:styleId="WW8Num25z5">
    <w:name w:val="WW8Num25z5"/>
    <w:uiPriority w:val="99"/>
    <w:rsid w:val="00296F6B"/>
  </w:style>
  <w:style w:type="character" w:customStyle="1" w:styleId="WW8Num25z6">
    <w:name w:val="WW8Num25z6"/>
    <w:uiPriority w:val="99"/>
    <w:rsid w:val="00296F6B"/>
  </w:style>
  <w:style w:type="character" w:customStyle="1" w:styleId="WW8Num25z7">
    <w:name w:val="WW8Num25z7"/>
    <w:uiPriority w:val="99"/>
    <w:rsid w:val="00296F6B"/>
  </w:style>
  <w:style w:type="character" w:customStyle="1" w:styleId="WW8Num25z8">
    <w:name w:val="WW8Num25z8"/>
    <w:uiPriority w:val="99"/>
    <w:rsid w:val="00296F6B"/>
  </w:style>
  <w:style w:type="character" w:customStyle="1" w:styleId="affb">
    <w:name w:val="Название Знак"/>
    <w:uiPriority w:val="99"/>
    <w:locked/>
    <w:rsid w:val="00296F6B"/>
    <w:rPr>
      <w:rFonts w:ascii="Times New Roman" w:hAnsi="Times New Roman" w:cs="Mangal" w:hint="default"/>
      <w:i/>
      <w:i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296F6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96F6B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296F6B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296F6B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296F6B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Знак Знак1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296F6B"/>
    <w:rPr>
      <w:rFonts w:ascii="Tahoma" w:hAnsi="Tahoma" w:cs="Tahoma" w:hint="default"/>
      <w:sz w:val="16"/>
      <w:szCs w:val="16"/>
      <w:lang w:eastAsia="ru-RU"/>
    </w:rPr>
  </w:style>
  <w:style w:type="character" w:customStyle="1" w:styleId="26">
    <w:name w:val="Знак Знак2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11">
    <w:name w:val="Font Style11"/>
    <w:rsid w:val="00296F6B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296F6B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296F6B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296F6B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96F6B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296F6B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96F6B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31">
    <w:name w:val="Font Style31"/>
    <w:rsid w:val="00296F6B"/>
    <w:rPr>
      <w:rFonts w:ascii="Times New Roman" w:hAnsi="Times New Roman" w:cs="Times New Roman" w:hint="default"/>
      <w:sz w:val="28"/>
    </w:rPr>
  </w:style>
  <w:style w:type="table" w:styleId="affd">
    <w:name w:val="Table Grid"/>
    <w:basedOn w:val="a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39"/>
    <w:rsid w:val="0037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B"/>
  </w:style>
  <w:style w:type="paragraph" w:styleId="2">
    <w:name w:val="heading 2"/>
    <w:basedOn w:val="a"/>
    <w:next w:val="a"/>
    <w:link w:val="20"/>
    <w:semiHidden/>
    <w:unhideWhenUsed/>
    <w:qFormat/>
    <w:rsid w:val="00296F6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F6B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F6B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F6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F6B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6F6B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6F6B"/>
  </w:style>
  <w:style w:type="character" w:styleId="a3">
    <w:name w:val="Hyperlink"/>
    <w:uiPriority w:val="99"/>
    <w:semiHidden/>
    <w:unhideWhenUsed/>
    <w:rsid w:val="00296F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6F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296F6B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6F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9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semiHidden/>
    <w:unhideWhenUsed/>
    <w:rsid w:val="00296F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96F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296F6B"/>
    <w:rPr>
      <w:rFonts w:cs="Mangal"/>
    </w:rPr>
  </w:style>
  <w:style w:type="paragraph" w:styleId="af1">
    <w:name w:val="Title"/>
    <w:basedOn w:val="a"/>
    <w:next w:val="ae"/>
    <w:link w:val="11"/>
    <w:uiPriority w:val="99"/>
    <w:qFormat/>
    <w:rsid w:val="00296F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296F6B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96F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96F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semiHidden/>
    <w:unhideWhenUsed/>
    <w:rsid w:val="00296F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uiPriority w:val="99"/>
    <w:semiHidden/>
    <w:rsid w:val="00296F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2">
    <w:name w:val="Body Text 2"/>
    <w:basedOn w:val="a"/>
    <w:link w:val="23"/>
    <w:semiHidden/>
    <w:unhideWhenUsed/>
    <w:rsid w:val="00296F6B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semiHidden/>
    <w:rsid w:val="00296F6B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296F6B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296F6B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6F6B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96F6B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96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6F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296F6B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96F6B"/>
    <w:rPr>
      <w:rFonts w:ascii="Courier New" w:eastAsia="Cambria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96F6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6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296F6B"/>
    <w:rPr>
      <w:rFonts w:ascii="Times New Roman" w:hAnsi="Times New Roman" w:cs="Times New Roman"/>
    </w:rPr>
  </w:style>
  <w:style w:type="paragraph" w:styleId="afd">
    <w:name w:val="No Spacing"/>
    <w:link w:val="afc"/>
    <w:uiPriority w:val="99"/>
    <w:qFormat/>
    <w:rsid w:val="00296F6B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List Paragraph"/>
    <w:basedOn w:val="a"/>
    <w:uiPriority w:val="99"/>
    <w:qFormat/>
    <w:rsid w:val="00296F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96F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96F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296F6B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296F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9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296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296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296F6B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296F6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296F6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296F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296F6B"/>
    <w:rPr>
      <w:i/>
      <w:iCs/>
    </w:rPr>
  </w:style>
  <w:style w:type="paragraph" w:customStyle="1" w:styleId="aff6">
    <w:name w:val="Подзаг"/>
    <w:basedOn w:val="aff0"/>
    <w:uiPriority w:val="99"/>
    <w:rsid w:val="00296F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296F6B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29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Новый"/>
    <w:basedOn w:val="a"/>
    <w:rsid w:val="00296F6B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3"/>
    <w:locked/>
    <w:rsid w:val="00296F6B"/>
    <w:rPr>
      <w:rFonts w:ascii="Segoe UI" w:eastAsia="Cambria" w:hAnsi="Segoe UI" w:cs="Segoe UI"/>
      <w:sz w:val="24"/>
      <w:szCs w:val="24"/>
    </w:rPr>
  </w:style>
  <w:style w:type="paragraph" w:customStyle="1" w:styleId="13">
    <w:name w:val="Без интервала1"/>
    <w:link w:val="NoSpacingChar"/>
    <w:rsid w:val="00296F6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ff8">
    <w:name w:val="footnote reference"/>
    <w:uiPriority w:val="99"/>
    <w:semiHidden/>
    <w:unhideWhenUsed/>
    <w:rsid w:val="00296F6B"/>
    <w:rPr>
      <w:rFonts w:ascii="Times New Roman" w:hAnsi="Times New Roman" w:cs="Times New Roman" w:hint="default"/>
      <w:vertAlign w:val="superscript"/>
    </w:rPr>
  </w:style>
  <w:style w:type="character" w:styleId="aff9">
    <w:name w:val="page number"/>
    <w:uiPriority w:val="99"/>
    <w:semiHidden/>
    <w:unhideWhenUsed/>
    <w:rsid w:val="00296F6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96F6B"/>
    <w:rPr>
      <w:b/>
      <w:bCs w:val="0"/>
    </w:rPr>
  </w:style>
  <w:style w:type="character" w:customStyle="1" w:styleId="ListLabel1">
    <w:name w:val="ListLabel 1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296F6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296F6B"/>
  </w:style>
  <w:style w:type="character" w:customStyle="1" w:styleId="affa">
    <w:name w:val="Выделение жирным"/>
    <w:uiPriority w:val="99"/>
    <w:rsid w:val="00296F6B"/>
    <w:rPr>
      <w:b/>
      <w:bCs w:val="0"/>
    </w:rPr>
  </w:style>
  <w:style w:type="character" w:customStyle="1" w:styleId="WW8Num25z0">
    <w:name w:val="WW8Num25z0"/>
    <w:uiPriority w:val="99"/>
    <w:rsid w:val="00296F6B"/>
    <w:rPr>
      <w:sz w:val="28"/>
    </w:rPr>
  </w:style>
  <w:style w:type="character" w:customStyle="1" w:styleId="WW8Num25z2">
    <w:name w:val="WW8Num25z2"/>
    <w:uiPriority w:val="99"/>
    <w:rsid w:val="00296F6B"/>
  </w:style>
  <w:style w:type="character" w:customStyle="1" w:styleId="WW8Num25z3">
    <w:name w:val="WW8Num25z3"/>
    <w:uiPriority w:val="99"/>
    <w:rsid w:val="00296F6B"/>
  </w:style>
  <w:style w:type="character" w:customStyle="1" w:styleId="WW8Num25z4">
    <w:name w:val="WW8Num25z4"/>
    <w:uiPriority w:val="99"/>
    <w:rsid w:val="00296F6B"/>
  </w:style>
  <w:style w:type="character" w:customStyle="1" w:styleId="WW8Num25z5">
    <w:name w:val="WW8Num25z5"/>
    <w:uiPriority w:val="99"/>
    <w:rsid w:val="00296F6B"/>
  </w:style>
  <w:style w:type="character" w:customStyle="1" w:styleId="WW8Num25z6">
    <w:name w:val="WW8Num25z6"/>
    <w:uiPriority w:val="99"/>
    <w:rsid w:val="00296F6B"/>
  </w:style>
  <w:style w:type="character" w:customStyle="1" w:styleId="WW8Num25z7">
    <w:name w:val="WW8Num25z7"/>
    <w:uiPriority w:val="99"/>
    <w:rsid w:val="00296F6B"/>
  </w:style>
  <w:style w:type="character" w:customStyle="1" w:styleId="WW8Num25z8">
    <w:name w:val="WW8Num25z8"/>
    <w:uiPriority w:val="99"/>
    <w:rsid w:val="00296F6B"/>
  </w:style>
  <w:style w:type="character" w:customStyle="1" w:styleId="affb">
    <w:name w:val="Название Знак"/>
    <w:uiPriority w:val="99"/>
    <w:locked/>
    <w:rsid w:val="00296F6B"/>
    <w:rPr>
      <w:rFonts w:ascii="Times New Roman" w:hAnsi="Times New Roman" w:cs="Mangal" w:hint="default"/>
      <w:i/>
      <w:i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296F6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96F6B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296F6B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296F6B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296F6B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Знак Знак1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296F6B"/>
    <w:rPr>
      <w:rFonts w:ascii="Tahoma" w:hAnsi="Tahoma" w:cs="Tahoma" w:hint="default"/>
      <w:sz w:val="16"/>
      <w:szCs w:val="16"/>
      <w:lang w:eastAsia="ru-RU"/>
    </w:rPr>
  </w:style>
  <w:style w:type="character" w:customStyle="1" w:styleId="26">
    <w:name w:val="Знак Знак2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11">
    <w:name w:val="Font Style11"/>
    <w:rsid w:val="00296F6B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296F6B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296F6B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296F6B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96F6B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296F6B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96F6B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31">
    <w:name w:val="Font Style31"/>
    <w:rsid w:val="00296F6B"/>
    <w:rPr>
      <w:rFonts w:ascii="Times New Roman" w:hAnsi="Times New Roman" w:cs="Times New Roman" w:hint="default"/>
      <w:sz w:val="28"/>
    </w:rPr>
  </w:style>
  <w:style w:type="table" w:styleId="affd">
    <w:name w:val="Table Grid"/>
    <w:basedOn w:val="a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39"/>
    <w:rsid w:val="0037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2018-09-15T21:55:00Z</dcterms:created>
  <dcterms:modified xsi:type="dcterms:W3CDTF">2018-09-15T21:55:00Z</dcterms:modified>
</cp:coreProperties>
</file>