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1B" w:rsidRPr="005A324E" w:rsidRDefault="00C3791B" w:rsidP="00CE077D">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Муниципальное бюджетное общеобразо</w:t>
      </w:r>
      <w:bookmarkStart w:id="0" w:name="_GoBack"/>
      <w:bookmarkEnd w:id="0"/>
      <w:r w:rsidRPr="005A324E">
        <w:rPr>
          <w:rFonts w:ascii="Times New Roman" w:eastAsia="Times New Roman" w:hAnsi="Times New Roman" w:cs="Times New Roman"/>
          <w:sz w:val="24"/>
          <w:szCs w:val="24"/>
          <w:lang w:eastAsia="ru-RU"/>
        </w:rPr>
        <w:t>вательное учреждение</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«Средняя общеобразовательная школа №5»</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городского округа Реутов</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Московской области</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 xml:space="preserve">          «УТВЕРЖДАЮ»</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 xml:space="preserve">                                                                                       Директор МБОУ «СОШ №5»</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____________И.К.Евдокимова</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 xml:space="preserve">«_____» ________2017 г. </w:t>
      </w:r>
    </w:p>
    <w:p w:rsidR="00C3791B" w:rsidRPr="005A324E" w:rsidRDefault="00C3791B" w:rsidP="005A324E">
      <w:pPr>
        <w:spacing w:after="0" w:line="276" w:lineRule="auto"/>
        <w:ind w:firstLine="709"/>
        <w:jc w:val="right"/>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r w:rsidRPr="005A324E">
        <w:rPr>
          <w:rFonts w:ascii="Times New Roman" w:eastAsia="Times New Roman" w:hAnsi="Times New Roman" w:cs="Times New Roman"/>
          <w:b/>
          <w:sz w:val="24"/>
          <w:szCs w:val="24"/>
          <w:lang w:eastAsia="ru-RU"/>
        </w:rPr>
        <w:t xml:space="preserve">Рабочая программа учителя </w:t>
      </w:r>
      <w:r w:rsidR="006D2ACE">
        <w:rPr>
          <w:rFonts w:ascii="Times New Roman" w:eastAsia="Times New Roman" w:hAnsi="Times New Roman" w:cs="Times New Roman"/>
          <w:b/>
          <w:sz w:val="24"/>
          <w:szCs w:val="24"/>
          <w:u w:val="single"/>
          <w:lang w:eastAsia="ru-RU"/>
        </w:rPr>
        <w:t>Микулович Полины Сергеевны</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r w:rsidRPr="005A324E">
        <w:rPr>
          <w:rFonts w:ascii="Times New Roman" w:eastAsia="Times New Roman" w:hAnsi="Times New Roman" w:cs="Times New Roman"/>
          <w:b/>
          <w:sz w:val="24"/>
          <w:szCs w:val="24"/>
          <w:lang w:eastAsia="ru-RU"/>
        </w:rPr>
        <w:t xml:space="preserve">по </w:t>
      </w:r>
      <w:r w:rsidRPr="005A324E">
        <w:rPr>
          <w:rFonts w:ascii="Times New Roman" w:eastAsia="Times New Roman" w:hAnsi="Times New Roman" w:cs="Times New Roman"/>
          <w:b/>
          <w:color w:val="000000"/>
          <w:sz w:val="24"/>
          <w:szCs w:val="24"/>
          <w:u w:val="single"/>
          <w:lang w:eastAsia="ru-RU"/>
        </w:rPr>
        <w:t>_        англ</w:t>
      </w:r>
      <w:r w:rsidR="006D2ACE">
        <w:rPr>
          <w:rFonts w:ascii="Times New Roman" w:eastAsia="Times New Roman" w:hAnsi="Times New Roman" w:cs="Times New Roman"/>
          <w:b/>
          <w:color w:val="000000"/>
          <w:sz w:val="24"/>
          <w:szCs w:val="24"/>
          <w:u w:val="single"/>
          <w:lang w:eastAsia="ru-RU"/>
        </w:rPr>
        <w:t>ийскому</w:t>
      </w:r>
      <w:r w:rsidRPr="005A324E">
        <w:rPr>
          <w:rFonts w:ascii="Times New Roman" w:eastAsia="Times New Roman" w:hAnsi="Times New Roman" w:cs="Times New Roman"/>
          <w:b/>
          <w:color w:val="000000"/>
          <w:sz w:val="24"/>
          <w:szCs w:val="24"/>
          <w:u w:val="single"/>
          <w:lang w:eastAsia="ru-RU"/>
        </w:rPr>
        <w:t xml:space="preserve"> языку</w:t>
      </w:r>
      <w:r w:rsidRPr="005A324E">
        <w:rPr>
          <w:rFonts w:ascii="Times New Roman" w:eastAsia="Times New Roman" w:hAnsi="Times New Roman" w:cs="Times New Roman"/>
          <w:b/>
          <w:color w:val="000000"/>
          <w:sz w:val="24"/>
          <w:szCs w:val="24"/>
          <w:lang w:eastAsia="ru-RU"/>
        </w:rPr>
        <w:t>________</w:t>
      </w:r>
      <w:r w:rsidRPr="005A324E">
        <w:rPr>
          <w:rFonts w:ascii="Times New Roman" w:eastAsia="Times New Roman" w:hAnsi="Times New Roman" w:cs="Times New Roman"/>
          <w:b/>
          <w:sz w:val="24"/>
          <w:szCs w:val="24"/>
          <w:lang w:eastAsia="ru-RU"/>
        </w:rPr>
        <w:t>, ____</w:t>
      </w:r>
      <w:r w:rsidR="005F25BE">
        <w:rPr>
          <w:rFonts w:ascii="Times New Roman" w:eastAsia="Times New Roman" w:hAnsi="Times New Roman" w:cs="Times New Roman"/>
          <w:b/>
          <w:sz w:val="24"/>
          <w:szCs w:val="24"/>
          <w:u w:val="single"/>
          <w:lang w:eastAsia="ru-RU"/>
        </w:rPr>
        <w:t>4</w:t>
      </w:r>
      <w:r w:rsidR="006D2ACE">
        <w:rPr>
          <w:rFonts w:ascii="Times New Roman" w:eastAsia="Times New Roman" w:hAnsi="Times New Roman" w:cs="Times New Roman"/>
          <w:b/>
          <w:sz w:val="24"/>
          <w:szCs w:val="24"/>
          <w:u w:val="single"/>
          <w:lang w:eastAsia="ru-RU"/>
        </w:rPr>
        <w:t xml:space="preserve"> «А»</w:t>
      </w:r>
      <w:r w:rsidRPr="005A324E">
        <w:rPr>
          <w:rFonts w:ascii="Times New Roman" w:eastAsia="Times New Roman" w:hAnsi="Times New Roman" w:cs="Times New Roman"/>
          <w:b/>
          <w:sz w:val="24"/>
          <w:szCs w:val="24"/>
          <w:lang w:eastAsia="ru-RU"/>
        </w:rPr>
        <w:t>_ класс</w:t>
      </w:r>
    </w:p>
    <w:p w:rsidR="00C3791B" w:rsidRPr="005A324E" w:rsidRDefault="00C3791B" w:rsidP="005A324E">
      <w:pPr>
        <w:spacing w:after="0" w:line="276" w:lineRule="auto"/>
        <w:ind w:firstLine="709"/>
        <w:jc w:val="center"/>
        <w:rPr>
          <w:rFonts w:ascii="Times New Roman" w:eastAsia="Times New Roman" w:hAnsi="Times New Roman" w:cs="Times New Roman"/>
          <w:b/>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b/>
          <w:sz w:val="24"/>
          <w:szCs w:val="24"/>
          <w:lang w:eastAsia="ru-RU"/>
        </w:rPr>
        <w:t>(начального общего образования)</w:t>
      </w: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Default="005A324E" w:rsidP="005A324E">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Default="005A324E" w:rsidP="005A324E">
      <w:pPr>
        <w:spacing w:after="0" w:line="276" w:lineRule="auto"/>
        <w:ind w:firstLine="709"/>
        <w:jc w:val="both"/>
        <w:rPr>
          <w:rFonts w:ascii="Times New Roman" w:eastAsia="Times New Roman" w:hAnsi="Times New Roman" w:cs="Times New Roman"/>
          <w:sz w:val="24"/>
          <w:szCs w:val="24"/>
          <w:lang w:eastAsia="ru-RU"/>
        </w:rPr>
      </w:pPr>
    </w:p>
    <w:p w:rsidR="005A324E" w:rsidRPr="005A324E" w:rsidRDefault="005A324E" w:rsidP="005A324E">
      <w:pPr>
        <w:spacing w:after="0" w:line="276" w:lineRule="auto"/>
        <w:ind w:firstLine="709"/>
        <w:jc w:val="center"/>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C3791B" w:rsidRPr="005A324E" w:rsidRDefault="00C3791B" w:rsidP="005A324E">
      <w:pPr>
        <w:spacing w:after="0" w:line="276" w:lineRule="auto"/>
        <w:ind w:firstLine="709"/>
        <w:jc w:val="both"/>
        <w:rPr>
          <w:rFonts w:ascii="Times New Roman" w:eastAsia="Times New Roman" w:hAnsi="Times New Roman" w:cs="Times New Roman"/>
          <w:sz w:val="24"/>
          <w:szCs w:val="24"/>
          <w:lang w:eastAsia="ru-RU"/>
        </w:rPr>
      </w:pPr>
    </w:p>
    <w:p w:rsidR="005A324E" w:rsidRPr="005A324E" w:rsidRDefault="00C3791B" w:rsidP="005A324E">
      <w:pPr>
        <w:spacing w:after="0" w:line="276" w:lineRule="auto"/>
        <w:ind w:firstLine="709"/>
        <w:jc w:val="center"/>
        <w:rPr>
          <w:rFonts w:ascii="Times New Roman" w:eastAsia="Times New Roman" w:hAnsi="Times New Roman" w:cs="Times New Roman"/>
          <w:sz w:val="24"/>
          <w:szCs w:val="24"/>
          <w:lang w:eastAsia="ru-RU"/>
        </w:rPr>
      </w:pPr>
      <w:r w:rsidRPr="005A324E">
        <w:rPr>
          <w:rFonts w:ascii="Times New Roman" w:eastAsia="Times New Roman" w:hAnsi="Times New Roman" w:cs="Times New Roman"/>
          <w:sz w:val="24"/>
          <w:szCs w:val="24"/>
          <w:lang w:eastAsia="ru-RU"/>
        </w:rPr>
        <w:t>2018-2019 учебный год</w:t>
      </w: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6D2ACE" w:rsidP="005A324E">
      <w:pPr>
        <w:autoSpaceDE w:val="0"/>
        <w:autoSpaceDN w:val="0"/>
        <w:adjustRightInd w:val="0"/>
        <w:spacing w:after="0" w:line="276" w:lineRule="auto"/>
        <w:ind w:firstLine="709"/>
        <w:jc w:val="center"/>
        <w:rPr>
          <w:rFonts w:ascii="Times New Roman" w:eastAsia="Times New Roman" w:hAnsi="Times New Roman" w:cs="Times New Roman"/>
          <w:b/>
          <w:bCs/>
          <w:sz w:val="24"/>
          <w:szCs w:val="24"/>
          <w:lang w:eastAsia="ru-RU"/>
        </w:rPr>
      </w:pPr>
      <w:r w:rsidRPr="005A324E">
        <w:rPr>
          <w:rFonts w:ascii="Times New Roman" w:eastAsia="Times New Roman" w:hAnsi="Times New Roman" w:cs="Times New Roman"/>
          <w:b/>
          <w:bCs/>
          <w:sz w:val="24"/>
          <w:szCs w:val="24"/>
          <w:lang w:eastAsia="ru-RU"/>
        </w:rPr>
        <w:t>ПОЯСНИТЕЛЬНАЯ ЗАПИСКА</w:t>
      </w: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Настоящая программа предназначена для организации процесса обучения английскому языку в</w:t>
      </w:r>
      <w:r w:rsidR="005F25BE">
        <w:rPr>
          <w:rFonts w:ascii="Times New Roman" w:hAnsi="Times New Roman" w:cs="Times New Roman"/>
          <w:sz w:val="24"/>
          <w:szCs w:val="24"/>
        </w:rPr>
        <w:t xml:space="preserve"> 4</w:t>
      </w:r>
      <w:r w:rsidRPr="005A324E">
        <w:rPr>
          <w:rFonts w:ascii="Times New Roman" w:hAnsi="Times New Roman" w:cs="Times New Roman"/>
          <w:sz w:val="24"/>
          <w:szCs w:val="24"/>
        </w:rPr>
        <w:t xml:space="preserve"> классе начальной школы МБОУ СОШ №5 г. Реутов, Московской области. Данная программа составлена на основе требований Федерального государственного образовательного стандарта начального общего образования (Федеральный государственный образовательный стандарт начального общего образования / М-во образования и науки Российской Федерации. — М: Просвещение, 2010), приказа Минобрнауки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примерной программы по иностранному языку для начальной школы (Примерные программы начальной общеобразовательной школы. Иностранный язык. — М.: Просвещение, 2009), концепции духовно-нравственного развития и воспитания личности и гражданина России (Концепция духовно-нравственного развития и воспитания личности гражданина. М: Просвещение, 2009.), авторской программы О. В. Афанасьевой, И.В. Михеевой</w:t>
      </w:r>
      <w:r w:rsidR="006D2ACE">
        <w:rPr>
          <w:rFonts w:ascii="Times New Roman" w:hAnsi="Times New Roman" w:cs="Times New Roman"/>
          <w:sz w:val="24"/>
          <w:szCs w:val="24"/>
        </w:rPr>
        <w:t>.</w:t>
      </w:r>
      <w:r w:rsidRPr="005A324E">
        <w:rPr>
          <w:rFonts w:ascii="Times New Roman" w:hAnsi="Times New Roman" w:cs="Times New Roman"/>
          <w:sz w:val="24"/>
          <w:szCs w:val="24"/>
        </w:rPr>
        <w:t xml:space="preserve"> (Рабочие программы к учебно-методическим комплектам «Английский язык» (2—4 классы, серия "Rainbow English"). Авторы О. В. Афанасьева</w:t>
      </w:r>
      <w:r w:rsidR="006D2ACE">
        <w:rPr>
          <w:rFonts w:ascii="Times New Roman" w:hAnsi="Times New Roman" w:cs="Times New Roman"/>
          <w:sz w:val="24"/>
          <w:szCs w:val="24"/>
        </w:rPr>
        <w:t>.</w:t>
      </w:r>
    </w:p>
    <w:p w:rsidR="00C3791B" w:rsidRPr="005A324E" w:rsidRDefault="00C3791B"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 xml:space="preserve">В программе определены цели и содержание курса обучения английскому языку в </w:t>
      </w:r>
      <w:r w:rsidR="005F25BE">
        <w:rPr>
          <w:rFonts w:ascii="Times New Roman" w:hAnsi="Times New Roman" w:cs="Times New Roman"/>
          <w:sz w:val="24"/>
          <w:szCs w:val="24"/>
        </w:rPr>
        <w:t>4</w:t>
      </w:r>
      <w:r w:rsidR="002263D9">
        <w:rPr>
          <w:rFonts w:ascii="Times New Roman" w:hAnsi="Times New Roman" w:cs="Times New Roman"/>
          <w:sz w:val="24"/>
          <w:szCs w:val="24"/>
        </w:rPr>
        <w:t xml:space="preserve"> </w:t>
      </w:r>
      <w:r w:rsidRPr="005A324E">
        <w:rPr>
          <w:rFonts w:ascii="Times New Roman" w:hAnsi="Times New Roman" w:cs="Times New Roman"/>
          <w:sz w:val="24"/>
          <w:szCs w:val="24"/>
        </w:rPr>
        <w:t>классе начальной школы, на основе программы организован материал в данном учебно-методическом комплексе, изложено тематическое планирование, а также представлен список литературы и необходимые компоненты материально-технического обеспечения изучения предмета «Английский язык».</w:t>
      </w:r>
    </w:p>
    <w:p w:rsidR="005A324E" w:rsidRPr="005A324E" w:rsidRDefault="005A324E"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t xml:space="preserve">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 Введение предмета «иностранный язык» в систему подготовки современного младшего школьника—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 Раннее начало обучения иностранному языку позволяет положительно использовать благоприятные возрастные особенности детей. В возрасте </w:t>
      </w:r>
      <w:r w:rsidR="005F25BE">
        <w:rPr>
          <w:rFonts w:ascii="Times New Roman" w:hAnsi="Times New Roman" w:cs="Times New Roman"/>
          <w:sz w:val="24"/>
          <w:szCs w:val="24"/>
        </w:rPr>
        <w:t>9-10</w:t>
      </w:r>
      <w:r w:rsidRPr="005A324E">
        <w:rPr>
          <w:rFonts w:ascii="Times New Roman" w:hAnsi="Times New Roman" w:cs="Times New Roman"/>
          <w:sz w:val="24"/>
          <w:szCs w:val="24"/>
        </w:rPr>
        <w:t xml:space="preserve">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 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w:t>
      </w:r>
    </w:p>
    <w:p w:rsidR="005A324E" w:rsidRDefault="005A324E" w:rsidP="005A324E">
      <w:pPr>
        <w:spacing w:after="0" w:line="276" w:lineRule="auto"/>
        <w:ind w:firstLine="709"/>
        <w:jc w:val="both"/>
        <w:rPr>
          <w:rFonts w:ascii="Times New Roman" w:hAnsi="Times New Roman" w:cs="Times New Roman"/>
          <w:sz w:val="24"/>
          <w:szCs w:val="24"/>
        </w:rPr>
      </w:pPr>
      <w:r w:rsidRPr="005A324E">
        <w:rPr>
          <w:rFonts w:ascii="Times New Roman" w:hAnsi="Times New Roman" w:cs="Times New Roman"/>
          <w:sz w:val="24"/>
          <w:szCs w:val="24"/>
        </w:rPr>
        <w:lastRenderedPageBreak/>
        <w:t xml:space="preserve">Иностранный язык как учебный предмет наряду с русским языком, родным языком и литературным чтением входит в предметную область «Филология». </w:t>
      </w:r>
    </w:p>
    <w:p w:rsidR="006D2ACE" w:rsidRDefault="006D2ACE" w:rsidP="005A324E">
      <w:pPr>
        <w:spacing w:after="0" w:line="276" w:lineRule="auto"/>
        <w:ind w:firstLine="709"/>
        <w:jc w:val="both"/>
        <w:rPr>
          <w:rFonts w:ascii="Times New Roman" w:hAnsi="Times New Roman" w:cs="Times New Roman"/>
          <w:sz w:val="24"/>
          <w:szCs w:val="24"/>
        </w:rPr>
      </w:pPr>
    </w:p>
    <w:p w:rsidR="00C3791B" w:rsidRDefault="006D2ACE" w:rsidP="005A324E">
      <w:pPr>
        <w:spacing w:after="0" w:line="276" w:lineRule="auto"/>
        <w:ind w:firstLine="709"/>
        <w:jc w:val="center"/>
        <w:rPr>
          <w:rFonts w:ascii="Times New Roman" w:hAnsi="Times New Roman" w:cs="Times New Roman"/>
          <w:b/>
          <w:bCs/>
          <w:sz w:val="24"/>
          <w:szCs w:val="24"/>
        </w:rPr>
      </w:pPr>
      <w:r w:rsidRPr="005A324E">
        <w:rPr>
          <w:rFonts w:ascii="Times New Roman" w:hAnsi="Times New Roman" w:cs="Times New Roman"/>
          <w:b/>
          <w:bCs/>
          <w:sz w:val="24"/>
          <w:szCs w:val="24"/>
        </w:rPr>
        <w:t>ЦЕЛИ И ЗАДАЧИ РАБОЧЕЙ ПРОГРАММЫ</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b/>
          <w:bCs/>
          <w:sz w:val="24"/>
          <w:szCs w:val="24"/>
          <w:lang w:eastAsia="ru-RU"/>
        </w:rPr>
      </w:pPr>
      <w:r w:rsidRPr="0068312A">
        <w:rPr>
          <w:rFonts w:ascii="Times New Roman" w:eastAsia="Times New Roman" w:hAnsi="Times New Roman" w:cs="Times New Roman"/>
          <w:b/>
          <w:bCs/>
          <w:sz w:val="24"/>
          <w:szCs w:val="24"/>
          <w:lang w:eastAsia="ru-RU"/>
        </w:rPr>
        <w:t>Цели рабочей программы:</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лингвистического кругозора;</w:t>
      </w:r>
    </w:p>
    <w:p w:rsidR="005F25BE" w:rsidRPr="0068312A" w:rsidRDefault="005F25BE" w:rsidP="006D2AC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25BE" w:rsidRPr="0068312A" w:rsidRDefault="005F25BE" w:rsidP="006D2AC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Интегративной целью обучения английскому языку является формирование </w:t>
      </w:r>
      <w:r w:rsidRPr="0068312A">
        <w:rPr>
          <w:rFonts w:ascii="Times New Roman" w:eastAsia="Times New Roman" w:hAnsi="Times New Roman" w:cs="Times New Roman"/>
          <w:b/>
          <w:bCs/>
          <w:sz w:val="24"/>
          <w:szCs w:val="24"/>
          <w:lang w:eastAsia="ru-RU"/>
        </w:rPr>
        <w:t xml:space="preserve">элементарной коммуникативной компетенции </w:t>
      </w:r>
      <w:r w:rsidRPr="0068312A">
        <w:rPr>
          <w:rFonts w:ascii="Times New Roman" w:eastAsia="Times New Roman" w:hAnsi="Times New Roman" w:cs="Times New Roman"/>
          <w:sz w:val="24"/>
          <w:szCs w:val="24"/>
          <w:lang w:eastAsia="ru-RU"/>
        </w:rPr>
        <w:t>в совокупности пяти ее составляющих: речевой, языковой, социокультурной, учебно-познавательной и компенсаторной</w:t>
      </w:r>
      <w:r w:rsidR="006D2ACE">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sz w:val="24"/>
          <w:szCs w:val="24"/>
          <w:lang w:eastAsia="ru-RU"/>
        </w:rPr>
        <w:t>компетенций.</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речевой компетенцией </w:t>
      </w:r>
      <w:r w:rsidRPr="0068312A">
        <w:rPr>
          <w:rFonts w:ascii="Times New Roman" w:eastAsia="Times New Roman" w:hAnsi="Times New Roman" w:cs="Times New Roman"/>
          <w:sz w:val="24"/>
          <w:szCs w:val="24"/>
          <w:lang w:eastAsia="ru-RU"/>
        </w:rPr>
        <w:t>— готовностью и способностью</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осуществлять элементарное межкультурное общение в четырех видах речевой деятельности (аудировании, говорении, чтении и письме);</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языковой компетенцией</w:t>
      </w:r>
      <w:r w:rsidRPr="0068312A">
        <w:rPr>
          <w:rFonts w:ascii="Times New Roman" w:eastAsia="Times New Roman" w:hAnsi="Times New Roman" w:cs="Times New Roman"/>
          <w:sz w:val="24"/>
          <w:szCs w:val="24"/>
          <w:lang w:eastAsia="ru-RU"/>
        </w:rPr>
        <w:t>—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социокультурной компетенцией </w:t>
      </w:r>
      <w:r w:rsidRPr="0068312A">
        <w:rPr>
          <w:rFonts w:ascii="Times New Roman" w:eastAsia="Times New Roman" w:hAnsi="Times New Roman" w:cs="Times New Roman"/>
          <w:sz w:val="24"/>
          <w:szCs w:val="24"/>
          <w:lang w:eastAsia="ru-RU"/>
        </w:rPr>
        <w:t>—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компенсаторной компетенцией </w:t>
      </w:r>
      <w:r w:rsidRPr="0068312A">
        <w:rPr>
          <w:rFonts w:ascii="Times New Roman" w:eastAsia="Times New Roman" w:hAnsi="Times New Roman" w:cs="Times New Roman"/>
          <w:sz w:val="24"/>
          <w:szCs w:val="24"/>
          <w:lang w:eastAsia="ru-RU"/>
        </w:rPr>
        <w:t>—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sz w:val="24"/>
          <w:szCs w:val="24"/>
          <w:lang w:eastAsia="ru-RU"/>
        </w:rPr>
        <w:t xml:space="preserve">- </w:t>
      </w:r>
      <w:r w:rsidRPr="0068312A">
        <w:rPr>
          <w:rFonts w:ascii="Times New Roman" w:eastAsia="Times New Roman" w:hAnsi="Times New Roman" w:cs="Times New Roman"/>
          <w:b/>
          <w:bCs/>
          <w:sz w:val="24"/>
          <w:szCs w:val="24"/>
          <w:lang w:eastAsia="ru-RU"/>
        </w:rPr>
        <w:t xml:space="preserve">учебно-познавательной компетенцией </w:t>
      </w:r>
      <w:r w:rsidRPr="0068312A">
        <w:rPr>
          <w:rFonts w:ascii="Times New Roman" w:eastAsia="Times New Roman" w:hAnsi="Times New Roman" w:cs="Times New Roman"/>
          <w:sz w:val="24"/>
          <w:szCs w:val="24"/>
          <w:lang w:eastAsia="ru-RU"/>
        </w:rPr>
        <w:t>—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Коммуникативная цель. </w:t>
      </w:r>
      <w:r w:rsidRPr="0068312A">
        <w:rPr>
          <w:rFonts w:ascii="Times New Roman" w:eastAsia="Times New Roman" w:hAnsi="Times New Roman" w:cs="Times New Roman"/>
          <w:sz w:val="24"/>
          <w:szCs w:val="24"/>
          <w:lang w:eastAsia="ru-RU"/>
        </w:rPr>
        <w:t>Коммуникативная цель является ведущей на уроках английского языка на основе учебно-методических комплексов серии “Rainbow English”. Однако в процессе ее реализации осуществляется воспитание, общее и филологическое образование и личностное развитие школьников.</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lastRenderedPageBreak/>
        <w:t xml:space="preserve">Воспитательная цель. </w:t>
      </w:r>
      <w:r w:rsidRPr="0068312A">
        <w:rPr>
          <w:rFonts w:ascii="Times New Roman" w:eastAsia="Times New Roman" w:hAnsi="Times New Roman" w:cs="Times New Roman"/>
          <w:sz w:val="24"/>
          <w:szCs w:val="24"/>
          <w:lang w:eastAsia="ru-RU"/>
        </w:rPr>
        <w:t>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rsidR="005F25BE" w:rsidRPr="0068312A"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Образовательная цель. </w:t>
      </w:r>
      <w:r w:rsidRPr="0068312A">
        <w:rPr>
          <w:rFonts w:ascii="Times New Roman" w:eastAsia="Times New Roman" w:hAnsi="Times New Roman" w:cs="Times New Roman"/>
          <w:sz w:val="24"/>
          <w:szCs w:val="24"/>
          <w:lang w:eastAsia="ru-RU"/>
        </w:rPr>
        <w:t>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rsidR="005F25BE" w:rsidRDefault="005F25BE" w:rsidP="005F25B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312A">
        <w:rPr>
          <w:rFonts w:ascii="Times New Roman" w:eastAsia="Times New Roman" w:hAnsi="Times New Roman" w:cs="Times New Roman"/>
          <w:b/>
          <w:bCs/>
          <w:sz w:val="24"/>
          <w:szCs w:val="24"/>
          <w:lang w:eastAsia="ru-RU"/>
        </w:rPr>
        <w:t xml:space="preserve">Развивающая цель. </w:t>
      </w:r>
      <w:r w:rsidRPr="0068312A">
        <w:rPr>
          <w:rFonts w:ascii="Times New Roman" w:eastAsia="Times New Roman" w:hAnsi="Times New Roman" w:cs="Times New Roman"/>
          <w:sz w:val="24"/>
          <w:szCs w:val="24"/>
          <w:lang w:eastAsia="ru-RU"/>
        </w:rPr>
        <w:t>Процесс изучения английского языка организован таким образом, что он способствует развитию интеллектуальных и познавательных способностей младших школьников, которые учатся воспринимать, запоминать, осмысливать новую информацию. В процессе участия в моделированных ситуациях общения, ролевых играх у младших школьников развиваются речевые способности, личностные качества, а также творческое мышление и воображение.</w:t>
      </w:r>
    </w:p>
    <w:p w:rsidR="005F25BE" w:rsidRPr="005A324E" w:rsidRDefault="005F25BE" w:rsidP="005A324E">
      <w:pPr>
        <w:spacing w:after="0" w:line="276" w:lineRule="auto"/>
        <w:ind w:firstLine="709"/>
        <w:jc w:val="center"/>
        <w:rPr>
          <w:rFonts w:ascii="Times New Roman" w:hAnsi="Times New Roman" w:cs="Times New Roman"/>
          <w:sz w:val="24"/>
          <w:szCs w:val="24"/>
        </w:rPr>
      </w:pPr>
    </w:p>
    <w:p w:rsidR="00C3791B" w:rsidRPr="005A324E" w:rsidRDefault="006D2ACE" w:rsidP="005A324E">
      <w:pPr>
        <w:spacing w:after="0" w:line="276" w:lineRule="auto"/>
        <w:ind w:firstLine="709"/>
        <w:jc w:val="center"/>
        <w:rPr>
          <w:rFonts w:ascii="Times New Roman" w:hAnsi="Times New Roman" w:cs="Times New Roman"/>
          <w:b/>
          <w:sz w:val="24"/>
          <w:szCs w:val="24"/>
        </w:rPr>
      </w:pPr>
      <w:r w:rsidRPr="005A324E">
        <w:rPr>
          <w:rFonts w:ascii="Times New Roman" w:hAnsi="Times New Roman" w:cs="Times New Roman"/>
          <w:b/>
          <w:sz w:val="24"/>
          <w:szCs w:val="24"/>
        </w:rPr>
        <w:t>МЕСТО УЧЕБНОГО ПРЕДМЕТА «ИНОСТРАННЫЙ ЯЗЫК» В УЧЕБНОМ ПЛАНЕ</w:t>
      </w:r>
    </w:p>
    <w:p w:rsidR="005A324E" w:rsidRDefault="00C3791B" w:rsidP="005A324E">
      <w:pPr>
        <w:spacing w:after="0" w:line="276" w:lineRule="auto"/>
        <w:ind w:firstLine="709"/>
        <w:jc w:val="both"/>
        <w:rPr>
          <w:rFonts w:ascii="Times New Roman" w:hAnsi="Times New Roman" w:cs="Times New Roman"/>
          <w:bCs/>
          <w:sz w:val="24"/>
          <w:szCs w:val="24"/>
        </w:rPr>
      </w:pPr>
      <w:r w:rsidRPr="005A324E">
        <w:rPr>
          <w:rFonts w:ascii="Times New Roman" w:hAnsi="Times New Roman" w:cs="Times New Roman"/>
          <w:bCs/>
          <w:sz w:val="24"/>
          <w:szCs w:val="24"/>
        </w:rPr>
        <w:t>Программа рассчитана на 66 часов (из расчёта 2 учебных часа в неделю) для обязательного изучения иностранного языка в</w:t>
      </w:r>
      <w:r w:rsidR="001100DF">
        <w:rPr>
          <w:rFonts w:ascii="Times New Roman" w:hAnsi="Times New Roman" w:cs="Times New Roman"/>
          <w:bCs/>
          <w:sz w:val="24"/>
          <w:szCs w:val="24"/>
        </w:rPr>
        <w:t xml:space="preserve"> четвертом</w:t>
      </w:r>
      <w:r w:rsidRPr="005A324E">
        <w:rPr>
          <w:rFonts w:ascii="Times New Roman" w:hAnsi="Times New Roman" w:cs="Times New Roman"/>
          <w:bCs/>
          <w:sz w:val="24"/>
          <w:szCs w:val="24"/>
        </w:rPr>
        <w:t xml:space="preserve"> классе, и ориентирована на УМК «</w:t>
      </w:r>
      <w:r w:rsidRPr="005A324E">
        <w:rPr>
          <w:rFonts w:ascii="Times New Roman" w:hAnsi="Times New Roman" w:cs="Times New Roman"/>
          <w:bCs/>
          <w:sz w:val="24"/>
          <w:szCs w:val="24"/>
          <w:lang w:val="en-US"/>
        </w:rPr>
        <w:t>Rainbow</w:t>
      </w:r>
      <w:r w:rsidRPr="005A324E">
        <w:rPr>
          <w:rFonts w:ascii="Times New Roman" w:hAnsi="Times New Roman" w:cs="Times New Roman"/>
          <w:bCs/>
          <w:sz w:val="24"/>
          <w:szCs w:val="24"/>
        </w:rPr>
        <w:t xml:space="preserve"> </w:t>
      </w:r>
      <w:r w:rsidRPr="005A324E">
        <w:rPr>
          <w:rFonts w:ascii="Times New Roman" w:hAnsi="Times New Roman" w:cs="Times New Roman"/>
          <w:bCs/>
          <w:sz w:val="24"/>
          <w:szCs w:val="24"/>
          <w:lang w:val="en-US"/>
        </w:rPr>
        <w:t>English</w:t>
      </w:r>
      <w:r w:rsidRPr="005A324E">
        <w:rPr>
          <w:rFonts w:ascii="Times New Roman" w:hAnsi="Times New Roman" w:cs="Times New Roman"/>
          <w:bCs/>
          <w:sz w:val="24"/>
          <w:szCs w:val="24"/>
        </w:rPr>
        <w:t xml:space="preserve">» для </w:t>
      </w:r>
      <w:r w:rsidR="0082731F">
        <w:rPr>
          <w:rFonts w:ascii="Times New Roman" w:hAnsi="Times New Roman" w:cs="Times New Roman"/>
          <w:bCs/>
          <w:sz w:val="24"/>
          <w:szCs w:val="24"/>
        </w:rPr>
        <w:t xml:space="preserve">4 </w:t>
      </w:r>
      <w:r w:rsidRPr="005A324E">
        <w:rPr>
          <w:rFonts w:ascii="Times New Roman" w:hAnsi="Times New Roman" w:cs="Times New Roman"/>
          <w:bCs/>
          <w:sz w:val="24"/>
          <w:szCs w:val="24"/>
        </w:rPr>
        <w:t>классов / О.В. Афанасьева, И.В. Михеева – М.: Дрофа, 2014.</w:t>
      </w:r>
    </w:p>
    <w:p w:rsidR="00411BF1" w:rsidRPr="005A324E" w:rsidRDefault="00411BF1" w:rsidP="005A324E">
      <w:pPr>
        <w:spacing w:after="0" w:line="276" w:lineRule="auto"/>
        <w:ind w:firstLine="709"/>
        <w:jc w:val="both"/>
        <w:rPr>
          <w:rFonts w:ascii="Times New Roman" w:hAnsi="Times New Roman" w:cs="Times New Roman"/>
          <w:bCs/>
          <w:sz w:val="24"/>
          <w:szCs w:val="24"/>
        </w:rPr>
      </w:pPr>
    </w:p>
    <w:p w:rsidR="00C3791B" w:rsidRPr="005A324E" w:rsidRDefault="00C3791B" w:rsidP="005A324E">
      <w:pPr>
        <w:spacing w:after="0" w:line="276" w:lineRule="auto"/>
        <w:ind w:firstLine="709"/>
        <w:jc w:val="center"/>
        <w:rPr>
          <w:rFonts w:ascii="Times New Roman" w:hAnsi="Times New Roman" w:cs="Times New Roman"/>
          <w:bCs/>
          <w:sz w:val="24"/>
          <w:szCs w:val="24"/>
        </w:rPr>
      </w:pPr>
      <w:r w:rsidRPr="005A324E">
        <w:rPr>
          <w:rFonts w:ascii="Times New Roman" w:hAnsi="Times New Roman" w:cs="Times New Roman"/>
          <w:b/>
          <w:bCs/>
          <w:sz w:val="24"/>
          <w:szCs w:val="24"/>
        </w:rPr>
        <w:t>Формы и способы контроля и самоконтроля.</w:t>
      </w:r>
    </w:p>
    <w:p w:rsidR="00C3791B" w:rsidRPr="005A324E" w:rsidRDefault="00C3791B" w:rsidP="005A324E">
      <w:pPr>
        <w:spacing w:after="0" w:line="276" w:lineRule="auto"/>
        <w:ind w:firstLine="709"/>
        <w:jc w:val="both"/>
        <w:rPr>
          <w:rFonts w:ascii="Times New Roman" w:hAnsi="Times New Roman" w:cs="Times New Roman"/>
          <w:bCs/>
          <w:sz w:val="24"/>
          <w:szCs w:val="24"/>
        </w:rPr>
      </w:pPr>
      <w:r w:rsidRPr="005A324E">
        <w:rPr>
          <w:rFonts w:ascii="Times New Roman" w:hAnsi="Times New Roman" w:cs="Times New Roman"/>
          <w:bCs/>
          <w:sz w:val="24"/>
          <w:szCs w:val="24"/>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Письменные и устные задания в учебнике, обобщающие изученный материал.</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Письменные и устные задания в рабочей тетради на закрепление изученного языкового материала во всех видах речевой деятельности.</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Творческие работы.</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Тесты из сборника контрольных заданий.</w:t>
      </w:r>
    </w:p>
    <w:p w:rsidR="00C3791B" w:rsidRPr="005A324E"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Игры на закрепление изученного языкового материала. Урок – игра по теме «Знакомство». Урок – игра по теме «Мир вокруг меня». Урок – игра по теме «Страны и города. Континенты». Урок – игра по теме «Я и моя семья».</w:t>
      </w:r>
    </w:p>
    <w:p w:rsidR="00C3791B" w:rsidRDefault="00C3791B" w:rsidP="00411BF1">
      <w:pPr>
        <w:numPr>
          <w:ilvl w:val="0"/>
          <w:numId w:val="1"/>
        </w:numPr>
        <w:spacing w:after="0" w:line="276" w:lineRule="auto"/>
        <w:ind w:left="0" w:firstLine="709"/>
        <w:jc w:val="both"/>
        <w:rPr>
          <w:rFonts w:ascii="Times New Roman" w:hAnsi="Times New Roman" w:cs="Times New Roman"/>
          <w:bCs/>
          <w:sz w:val="24"/>
          <w:szCs w:val="24"/>
        </w:rPr>
      </w:pPr>
      <w:r w:rsidRPr="005A324E">
        <w:rPr>
          <w:rFonts w:ascii="Times New Roman" w:hAnsi="Times New Roman" w:cs="Times New Roman"/>
          <w:bCs/>
          <w:sz w:val="24"/>
          <w:szCs w:val="24"/>
        </w:rPr>
        <w:t>Словарные диктанты.</w:t>
      </w:r>
    </w:p>
    <w:p w:rsidR="005A324E" w:rsidRPr="005A324E" w:rsidRDefault="005A324E" w:rsidP="005A324E">
      <w:pPr>
        <w:spacing w:after="0" w:line="276" w:lineRule="auto"/>
        <w:jc w:val="center"/>
        <w:rPr>
          <w:rFonts w:ascii="Times New Roman" w:hAnsi="Times New Roman" w:cs="Times New Roman"/>
          <w:b/>
          <w:bCs/>
          <w:sz w:val="24"/>
          <w:szCs w:val="24"/>
        </w:rPr>
      </w:pPr>
    </w:p>
    <w:p w:rsidR="005A324E" w:rsidRPr="00AE3FB5" w:rsidRDefault="006D2ACE" w:rsidP="005A324E">
      <w:pPr>
        <w:spacing w:after="0" w:line="276" w:lineRule="auto"/>
        <w:jc w:val="center"/>
        <w:rPr>
          <w:rFonts w:ascii="Times New Roman" w:hAnsi="Times New Roman" w:cs="Times New Roman"/>
          <w:b/>
          <w:bCs/>
          <w:sz w:val="24"/>
          <w:szCs w:val="24"/>
        </w:rPr>
      </w:pPr>
      <w:r w:rsidRPr="00AE3FB5">
        <w:rPr>
          <w:rFonts w:ascii="Times New Roman" w:hAnsi="Times New Roman" w:cs="Times New Roman"/>
          <w:b/>
          <w:bCs/>
          <w:sz w:val="24"/>
          <w:szCs w:val="24"/>
        </w:rPr>
        <w:t>ХАРАКТЕРИСТИКА 4 «А» КЛАССА</w:t>
      </w:r>
    </w:p>
    <w:p w:rsidR="00AE3FB5" w:rsidRPr="00CA115D" w:rsidRDefault="00AE3FB5" w:rsidP="00AE3FB5">
      <w:pPr>
        <w:spacing w:after="0" w:line="276" w:lineRule="auto"/>
        <w:ind w:firstLine="709"/>
        <w:rPr>
          <w:rFonts w:ascii="Times New Roman" w:hAnsi="Times New Roman" w:cs="Times New Roman"/>
          <w:bCs/>
          <w:sz w:val="24"/>
          <w:szCs w:val="24"/>
        </w:rPr>
      </w:pPr>
      <w:r>
        <w:rPr>
          <w:rFonts w:ascii="Times New Roman" w:hAnsi="Times New Roman" w:cs="Times New Roman"/>
          <w:bCs/>
          <w:sz w:val="24"/>
          <w:szCs w:val="24"/>
        </w:rPr>
        <w:t>В группе обучаются 14 человек.</w:t>
      </w:r>
      <w:r w:rsidRPr="00CA115D">
        <w:rPr>
          <w:rFonts w:ascii="Times New Roman" w:hAnsi="Times New Roman" w:cs="Times New Roman"/>
          <w:bCs/>
          <w:sz w:val="24"/>
          <w:szCs w:val="24"/>
        </w:rPr>
        <w:t xml:space="preserve"> В целом м</w:t>
      </w:r>
      <w:r>
        <w:rPr>
          <w:rFonts w:ascii="Times New Roman" w:hAnsi="Times New Roman" w:cs="Times New Roman"/>
          <w:bCs/>
          <w:sz w:val="24"/>
          <w:szCs w:val="24"/>
        </w:rPr>
        <w:t xml:space="preserve">ежду учащимися в группе </w:t>
      </w:r>
      <w:r w:rsidRPr="00CA115D">
        <w:rPr>
          <w:rFonts w:ascii="Times New Roman" w:hAnsi="Times New Roman" w:cs="Times New Roman"/>
          <w:bCs/>
          <w:sz w:val="24"/>
          <w:szCs w:val="24"/>
        </w:rPr>
        <w:t>бесконфликтные отнош</w:t>
      </w:r>
      <w:r>
        <w:rPr>
          <w:rFonts w:ascii="Times New Roman" w:hAnsi="Times New Roman" w:cs="Times New Roman"/>
          <w:bCs/>
          <w:sz w:val="24"/>
          <w:szCs w:val="24"/>
        </w:rPr>
        <w:t xml:space="preserve">ения. Дети достаточно </w:t>
      </w:r>
      <w:r w:rsidRPr="00CA115D">
        <w:rPr>
          <w:rFonts w:ascii="Times New Roman" w:hAnsi="Times New Roman" w:cs="Times New Roman"/>
          <w:bCs/>
          <w:sz w:val="24"/>
          <w:szCs w:val="24"/>
        </w:rPr>
        <w:t xml:space="preserve">любознательны, </w:t>
      </w:r>
      <w:r>
        <w:rPr>
          <w:rFonts w:ascii="Times New Roman" w:hAnsi="Times New Roman" w:cs="Times New Roman"/>
          <w:bCs/>
          <w:sz w:val="24"/>
          <w:szCs w:val="24"/>
        </w:rPr>
        <w:t xml:space="preserve">трудолюбивы, </w:t>
      </w:r>
      <w:r w:rsidRPr="00CA115D">
        <w:rPr>
          <w:rFonts w:ascii="Times New Roman" w:hAnsi="Times New Roman" w:cs="Times New Roman"/>
          <w:bCs/>
          <w:sz w:val="24"/>
          <w:szCs w:val="24"/>
        </w:rPr>
        <w:t>отли</w:t>
      </w:r>
      <w:r>
        <w:rPr>
          <w:rFonts w:ascii="Times New Roman" w:hAnsi="Times New Roman" w:cs="Times New Roman"/>
          <w:bCs/>
          <w:sz w:val="24"/>
          <w:szCs w:val="24"/>
        </w:rPr>
        <w:t xml:space="preserve">чаются средним </w:t>
      </w:r>
      <w:r w:rsidRPr="00CA115D">
        <w:rPr>
          <w:rFonts w:ascii="Times New Roman" w:hAnsi="Times New Roman" w:cs="Times New Roman"/>
          <w:bCs/>
          <w:sz w:val="24"/>
          <w:szCs w:val="24"/>
        </w:rPr>
        <w:t>темпом деятельности, с большим удовольствием выполняют</w:t>
      </w:r>
      <w:r>
        <w:rPr>
          <w:rFonts w:ascii="Times New Roman" w:hAnsi="Times New Roman" w:cs="Times New Roman"/>
          <w:bCs/>
          <w:sz w:val="24"/>
          <w:szCs w:val="24"/>
        </w:rPr>
        <w:t xml:space="preserve"> задания творческого характера.</w:t>
      </w:r>
    </w:p>
    <w:p w:rsidR="00AE3FB5" w:rsidRPr="00CA115D"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t>В гру</w:t>
      </w:r>
      <w:r>
        <w:rPr>
          <w:rFonts w:ascii="Times New Roman" w:hAnsi="Times New Roman" w:cs="Times New Roman"/>
          <w:bCs/>
          <w:sz w:val="24"/>
          <w:szCs w:val="24"/>
        </w:rPr>
        <w:t xml:space="preserve">ппе нет отстающих. </w:t>
      </w:r>
      <w:r w:rsidRPr="00CA115D">
        <w:rPr>
          <w:rFonts w:ascii="Times New Roman" w:hAnsi="Times New Roman" w:cs="Times New Roman"/>
          <w:bCs/>
          <w:sz w:val="24"/>
          <w:szCs w:val="24"/>
        </w:rPr>
        <w:t>Ключевым моментом работы с этими детьми будет нормальный темп урока с плавной сменой видов речевой деятельности. Основная масса - дети с высоким уровнем способностей, с высокой мотивацией обучения.</w:t>
      </w:r>
    </w:p>
    <w:p w:rsidR="00AE3FB5" w:rsidRPr="00CA115D"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lastRenderedPageBreak/>
        <w:t>Учащиеся показывают в целом хороший уровень обучаемости: быстро переключаются свое внимание и при этом так же быстро концент</w:t>
      </w:r>
      <w:r>
        <w:rPr>
          <w:rFonts w:ascii="Times New Roman" w:hAnsi="Times New Roman" w:cs="Times New Roman"/>
          <w:bCs/>
          <w:sz w:val="24"/>
          <w:szCs w:val="24"/>
        </w:rPr>
        <w:t>рируются на выполнение заданий.</w:t>
      </w:r>
    </w:p>
    <w:p w:rsidR="00AE3FB5" w:rsidRPr="00F1209E" w:rsidRDefault="00AE3FB5" w:rsidP="00AE3FB5">
      <w:pPr>
        <w:spacing w:after="0" w:line="276" w:lineRule="auto"/>
        <w:ind w:firstLine="709"/>
        <w:rPr>
          <w:rFonts w:ascii="Times New Roman" w:hAnsi="Times New Roman" w:cs="Times New Roman"/>
          <w:bCs/>
          <w:sz w:val="24"/>
          <w:szCs w:val="24"/>
        </w:rPr>
      </w:pPr>
      <w:r w:rsidRPr="00CA115D">
        <w:rPr>
          <w:rFonts w:ascii="Times New Roman" w:hAnsi="Times New Roman" w:cs="Times New Roman"/>
          <w:bCs/>
          <w:sz w:val="24"/>
          <w:szCs w:val="24"/>
        </w:rPr>
        <w:t>В работе с группой возможен дифференцированный подход</w:t>
      </w:r>
      <w:r>
        <w:rPr>
          <w:rFonts w:ascii="Times New Roman" w:hAnsi="Times New Roman" w:cs="Times New Roman"/>
          <w:bCs/>
          <w:sz w:val="24"/>
          <w:szCs w:val="24"/>
        </w:rPr>
        <w:t>.</w:t>
      </w:r>
    </w:p>
    <w:p w:rsidR="00EB10DE" w:rsidRDefault="00EB10DE" w:rsidP="005A324E">
      <w:pPr>
        <w:spacing w:after="0" w:line="276" w:lineRule="auto"/>
        <w:jc w:val="center"/>
        <w:rPr>
          <w:rFonts w:ascii="Times New Roman" w:hAnsi="Times New Roman" w:cs="Times New Roman"/>
          <w:b/>
          <w:bCs/>
          <w:sz w:val="24"/>
          <w:szCs w:val="24"/>
          <w:highlight w:val="yellow"/>
        </w:rPr>
      </w:pPr>
    </w:p>
    <w:p w:rsidR="00EB10DE" w:rsidRPr="00EB10DE" w:rsidRDefault="00EB10DE" w:rsidP="00EB10DE">
      <w:pPr>
        <w:spacing w:after="0" w:line="276" w:lineRule="auto"/>
        <w:jc w:val="center"/>
        <w:rPr>
          <w:rFonts w:ascii="Times New Roman" w:hAnsi="Times New Roman" w:cs="Times New Roman"/>
          <w:b/>
          <w:bCs/>
          <w:sz w:val="24"/>
          <w:szCs w:val="24"/>
          <w:highlight w:val="yellow"/>
        </w:rPr>
      </w:pPr>
    </w:p>
    <w:p w:rsidR="00EB10DE" w:rsidRPr="006D2ACE" w:rsidRDefault="006D2ACE" w:rsidP="006D2ACE">
      <w:pPr>
        <w:spacing w:after="0" w:line="276" w:lineRule="auto"/>
        <w:jc w:val="center"/>
        <w:rPr>
          <w:rFonts w:ascii="Times New Roman" w:hAnsi="Times New Roman" w:cs="Times New Roman"/>
          <w:b/>
          <w:bCs/>
          <w:sz w:val="24"/>
          <w:szCs w:val="24"/>
        </w:rPr>
      </w:pPr>
      <w:r w:rsidRPr="00EB10DE">
        <w:rPr>
          <w:rFonts w:ascii="Times New Roman" w:hAnsi="Times New Roman" w:cs="Times New Roman"/>
          <w:b/>
          <w:bCs/>
          <w:sz w:val="24"/>
          <w:szCs w:val="24"/>
        </w:rPr>
        <w:t>ПЛАНИРУЕМЫЕ РЕЗУЛЬТАТЫ ОСВОЕНИЯ УЧЕБНОГО ПРЕДМЕТА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Работа по учебно-методическим комплексам “Rainbow English” призвана обеспечить достижение следующих личностных, метапредметных и предметных результатов.</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A96A64">
        <w:rPr>
          <w:rStyle w:val="c5"/>
          <w:b/>
          <w:color w:val="000000"/>
          <w:shd w:val="clear" w:color="auto" w:fill="F9F9F9"/>
        </w:rPr>
        <w:t xml:space="preserve">     Личностные результаты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Содержание учебно-методических комплексов “Rainbow</w:t>
      </w:r>
      <w:r>
        <w:rPr>
          <w:rStyle w:val="c5"/>
          <w:color w:val="000000"/>
          <w:shd w:val="clear" w:color="auto" w:fill="F9F9F9"/>
        </w:rPr>
        <w:t xml:space="preserve"> </w:t>
      </w:r>
      <w:r w:rsidRPr="0068312A">
        <w:rPr>
          <w:rStyle w:val="c5"/>
          <w:color w:val="000000"/>
          <w:shd w:val="clear" w:color="auto" w:fill="F9F9F9"/>
        </w:rPr>
        <w:t>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Метапредметные результаты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A96A64">
        <w:rPr>
          <w:rStyle w:val="c5"/>
          <w:b/>
          <w:color w:val="000000"/>
          <w:shd w:val="clear" w:color="auto" w:fill="F9F9F9"/>
        </w:rPr>
        <w:t xml:space="preserve">     Предметные результаты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w:t>
      </w:r>
      <w:r w:rsidRPr="0068312A">
        <w:rPr>
          <w:rStyle w:val="c5"/>
          <w:color w:val="000000"/>
          <w:shd w:val="clear" w:color="auto" w:fill="F9F9F9"/>
        </w:rPr>
        <w:lastRenderedPageBreak/>
        <w:t>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Ожидается, что выпускники начальной школы смогут демонстрировать следующие результаты в освоении иностранного языка.</w:t>
      </w:r>
    </w:p>
    <w:p w:rsidR="0082731F"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 xml:space="preserve">Речевая компетенция </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Говорение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составлять небольшое описание предмета, картинки, персонажа;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рассказывать о себе, своей семье, друге;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кратко излагать содержание прочитанного текста.</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Аудирование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понимать на слух речь учителя и одноклассников при непосредственном общении и вербально / невербально реагировать на услышанное;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понимать основное содержание небольших сообщений, рассказов, сказок в аудиозаписи, построенных в основном на знакомом языковом материале;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зрительные опоры при восприятии на слух текстов, содержащих незнакомые слова.</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Чтение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соотносить графический образ английского слова с его звуковым образом;</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читать вслух небольшой текст, построенный на изученном языковом материале, соблюдая правила произношения и соответствующую интонацию;</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читать про себя и понимать содержание небольшого текста, построенного в основном на изученном языковом материале;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в тексте необходимую информацию в процессе чтения.</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Письмо и письменная речь</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выписывать из теста слова, словосочетания и предложения;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 письменной форме кратко отвечать на вопросы к тексту;</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писать поздравительную открытку (с опорой на образец);</w:t>
      </w:r>
    </w:p>
    <w:p w:rsidR="0082731F" w:rsidRPr="0068312A" w:rsidRDefault="0082731F" w:rsidP="006D2ACE">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писать по образцу краткое письмо зарубежному другу (с опорой на образец).</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Языковая компетенция</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Графика, каллиграфия, орфография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начальной школы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английским алфавитом, знать последовательность букв в нём;</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списывать текст;</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отличать буквы от знаков транскрипции; вычленять значок апострофа;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сравнивать и анализировать буквосочетания английского языка;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группировать слова в соответствии с изученными правилами чтения;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оформлять орфографически наиболее употребительные слова (активный словарь).</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lastRenderedPageBreak/>
        <w:t>Фонетическая сторона речи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в тексте слова с заданным звуком;</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вычленять дифтонги;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соблюдать правильное ударение в изолированном слове, фразе, не ставить ударение на служебных словах (артиклях, предлогах, союзах);</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соблюдать основные ритмико-интонационные особенности предложений (повествовательное, побудительное, общий и специальные вопросы);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членить предложения на смысловые группы и интонационно оформлять их;</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различать коммуникативные типы предложений по интонации;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соотносить изучаемые слова с их транскрипционным изображением.</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Лексическая сторона речи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простейшие устойчивые словосочетания, речевые клише, оценочную лексику в соответствии с коммуникативной задачей;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элементы речевого этикета, отражающие культуру страны изучаемого языка;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простые словообразовательные деривационные элементы (суффиксы: -er, -teen, -ty, -y, -ty, -th, -ful), префиксы -un;</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сложные слова, определять значение незнакомых сложных слов по значению составляющих их основ (bedroom, apple tree etc.);</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узнавать конверсивы, выводить их значение (chocolate — chocolate cake, water — to water);</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опираться на языковую догадку в</w:t>
      </w:r>
      <w:r>
        <w:rPr>
          <w:rStyle w:val="c5"/>
          <w:color w:val="000000"/>
          <w:shd w:val="clear" w:color="auto" w:fill="F9F9F9"/>
        </w:rPr>
        <w:t xml:space="preserve"> процессе чтения и аудирования.</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Грамматическая сторона речи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 научится: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вопросительными словами (who, what, when, where, why, how) в продуктивных видах речевой деятельности (говорении и письме);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 речи отрицательными предложениями;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формулировать простые (нераспространенные и распространенные) предложения, предложения с однородными членами, сложноподчиненные предложения;</w:t>
      </w:r>
    </w:p>
    <w:p w:rsidR="0082731F" w:rsidRPr="003B44FE"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lang w:val="en-US"/>
        </w:rPr>
      </w:pPr>
      <w:r w:rsidRPr="0068312A">
        <w:rPr>
          <w:rStyle w:val="c5"/>
          <w:color w:val="000000"/>
          <w:shd w:val="clear" w:color="auto" w:fill="F9F9F9"/>
        </w:rPr>
        <w:t xml:space="preserve">- оперировать в речи сказуемыми разного типа — а) простым глагольным (He reads); б) составным именным (He isa pupil. </w:t>
      </w:r>
      <w:r w:rsidRPr="003B44FE">
        <w:rPr>
          <w:rStyle w:val="c5"/>
          <w:color w:val="000000"/>
          <w:shd w:val="clear" w:color="auto" w:fill="F9F9F9"/>
          <w:lang w:val="en-US"/>
        </w:rPr>
        <w:t xml:space="preserve">He is ten.); </w:t>
      </w:r>
      <w:r w:rsidRPr="0068312A">
        <w:rPr>
          <w:rStyle w:val="c5"/>
          <w:color w:val="000000"/>
          <w:shd w:val="clear" w:color="auto" w:fill="F9F9F9"/>
        </w:rPr>
        <w:t>составным</w:t>
      </w:r>
      <w:r w:rsidRPr="003B44FE">
        <w:rPr>
          <w:rStyle w:val="c5"/>
          <w:color w:val="000000"/>
          <w:shd w:val="clear" w:color="auto" w:fill="F9F9F9"/>
          <w:lang w:val="en-US"/>
        </w:rPr>
        <w:t xml:space="preserve"> </w:t>
      </w:r>
      <w:r w:rsidRPr="0068312A">
        <w:rPr>
          <w:rStyle w:val="c5"/>
          <w:color w:val="000000"/>
          <w:shd w:val="clear" w:color="auto" w:fill="F9F9F9"/>
        </w:rPr>
        <w:t>глагольным</w:t>
      </w:r>
      <w:r w:rsidRPr="003B44FE">
        <w:rPr>
          <w:rStyle w:val="c5"/>
          <w:color w:val="000000"/>
          <w:shd w:val="clear" w:color="auto" w:fill="F9F9F9"/>
          <w:lang w:val="en-US"/>
        </w:rPr>
        <w:t xml:space="preserve"> (I can swim. I like to swim.);</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оперировать в речи безличными предложениями (It is spring);</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образовывать формы единственного и множественного числа существительных, включая случаи man — men, woman — women, mouse — mice, fish — fish, deer — deer, sheep — sheep, goose — geese;</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lastRenderedPageBreak/>
        <w:t>- использовать в речи притяжательный падеж имен существительных;</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прилагательные в положительной, сравнительной и превосходной степенях сравнения, включая и супплетивные формы (good — better — best; bad — worse — worst);</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выражать коммуникативные намерения с использованием грамматических форм Present Simple, Future Simple, Past Simple (включая правильные и неправильные глаголы) — оборота to be going to, конструкции there is/there are, конструкции I’d like to... модальных глаголов can и must;</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вспомогательные глаголы to be и to do для построения необходимых вопросительных, отрицательных конструкций;</w:t>
      </w:r>
    </w:p>
    <w:p w:rsidR="0082731F" w:rsidRPr="003B44FE"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lang w:val="en-US"/>
        </w:rPr>
      </w:pPr>
      <w:r w:rsidRPr="003B44FE">
        <w:rPr>
          <w:rStyle w:val="c5"/>
          <w:color w:val="000000"/>
          <w:shd w:val="clear" w:color="auto" w:fill="F9F9F9"/>
          <w:lang w:val="en-US"/>
        </w:rPr>
        <w:t xml:space="preserve">- </w:t>
      </w:r>
      <w:r w:rsidRPr="0068312A">
        <w:rPr>
          <w:rStyle w:val="c5"/>
          <w:color w:val="000000"/>
          <w:shd w:val="clear" w:color="auto" w:fill="F9F9F9"/>
        </w:rPr>
        <w:t>оперировать</w:t>
      </w:r>
      <w:r w:rsidRPr="003B44FE">
        <w:rPr>
          <w:rStyle w:val="c5"/>
          <w:color w:val="000000"/>
          <w:shd w:val="clear" w:color="auto" w:fill="F9F9F9"/>
          <w:lang w:val="en-US"/>
        </w:rPr>
        <w:t xml:space="preserve"> </w:t>
      </w:r>
      <w:r w:rsidRPr="0068312A">
        <w:rPr>
          <w:rStyle w:val="c5"/>
          <w:color w:val="000000"/>
          <w:shd w:val="clear" w:color="auto" w:fill="F9F9F9"/>
        </w:rPr>
        <w:t>в</w:t>
      </w:r>
      <w:r w:rsidRPr="003B44FE">
        <w:rPr>
          <w:rStyle w:val="c5"/>
          <w:color w:val="000000"/>
          <w:shd w:val="clear" w:color="auto" w:fill="F9F9F9"/>
          <w:lang w:val="en-US"/>
        </w:rPr>
        <w:t xml:space="preserve"> </w:t>
      </w:r>
      <w:r w:rsidRPr="0068312A">
        <w:rPr>
          <w:rStyle w:val="c5"/>
          <w:color w:val="000000"/>
          <w:shd w:val="clear" w:color="auto" w:fill="F9F9F9"/>
        </w:rPr>
        <w:t>речи</w:t>
      </w:r>
      <w:r w:rsidRPr="003B44FE">
        <w:rPr>
          <w:rStyle w:val="c5"/>
          <w:color w:val="000000"/>
          <w:shd w:val="clear" w:color="auto" w:fill="F9F9F9"/>
          <w:lang w:val="en-US"/>
        </w:rPr>
        <w:t xml:space="preserve"> </w:t>
      </w:r>
      <w:r w:rsidRPr="0068312A">
        <w:rPr>
          <w:rStyle w:val="c5"/>
          <w:color w:val="000000"/>
          <w:shd w:val="clear" w:color="auto" w:fill="F9F9F9"/>
        </w:rPr>
        <w:t>наречиями</w:t>
      </w:r>
      <w:r w:rsidRPr="003B44FE">
        <w:rPr>
          <w:rStyle w:val="c5"/>
          <w:color w:val="000000"/>
          <w:shd w:val="clear" w:color="auto" w:fill="F9F9F9"/>
          <w:lang w:val="en-US"/>
        </w:rPr>
        <w:t xml:space="preserve"> </w:t>
      </w:r>
      <w:r w:rsidRPr="0068312A">
        <w:rPr>
          <w:rStyle w:val="c5"/>
          <w:color w:val="000000"/>
          <w:shd w:val="clear" w:color="auto" w:fill="F9F9F9"/>
        </w:rPr>
        <w:t>времени</w:t>
      </w:r>
      <w:r w:rsidRPr="003B44FE">
        <w:rPr>
          <w:rStyle w:val="c5"/>
          <w:color w:val="000000"/>
          <w:shd w:val="clear" w:color="auto" w:fill="F9F9F9"/>
          <w:lang w:val="en-US"/>
        </w:rPr>
        <w:t xml:space="preserve"> (always, often, sometimes, never, usually, yesterday, tomorrow), </w:t>
      </w:r>
      <w:r w:rsidRPr="0068312A">
        <w:rPr>
          <w:rStyle w:val="c5"/>
          <w:color w:val="000000"/>
          <w:shd w:val="clear" w:color="auto" w:fill="F9F9F9"/>
        </w:rPr>
        <w:t>степени</w:t>
      </w:r>
      <w:r w:rsidRPr="003B44FE">
        <w:rPr>
          <w:rStyle w:val="c5"/>
          <w:color w:val="000000"/>
          <w:shd w:val="clear" w:color="auto" w:fill="F9F9F9"/>
          <w:lang w:val="en-US"/>
        </w:rPr>
        <w:t xml:space="preserve"> </w:t>
      </w:r>
      <w:r w:rsidRPr="0068312A">
        <w:rPr>
          <w:rStyle w:val="c5"/>
          <w:color w:val="000000"/>
          <w:shd w:val="clear" w:color="auto" w:fill="F9F9F9"/>
        </w:rPr>
        <w:t>и</w:t>
      </w:r>
      <w:r w:rsidRPr="003B44FE">
        <w:rPr>
          <w:rStyle w:val="c5"/>
          <w:color w:val="000000"/>
          <w:shd w:val="clear" w:color="auto" w:fill="F9F9F9"/>
          <w:lang w:val="en-US"/>
        </w:rPr>
        <w:t xml:space="preserve"> </w:t>
      </w:r>
      <w:r w:rsidRPr="0068312A">
        <w:rPr>
          <w:rStyle w:val="c5"/>
          <w:color w:val="000000"/>
          <w:shd w:val="clear" w:color="auto" w:fill="F9F9F9"/>
        </w:rPr>
        <w:t>образа</w:t>
      </w:r>
      <w:r w:rsidRPr="003B44FE">
        <w:rPr>
          <w:rStyle w:val="c5"/>
          <w:color w:val="000000"/>
          <w:shd w:val="clear" w:color="auto" w:fill="F9F9F9"/>
          <w:lang w:val="en-US"/>
        </w:rPr>
        <w:t xml:space="preserve"> </w:t>
      </w:r>
      <w:r w:rsidRPr="0068312A">
        <w:rPr>
          <w:rStyle w:val="c5"/>
          <w:color w:val="000000"/>
          <w:shd w:val="clear" w:color="auto" w:fill="F9F9F9"/>
        </w:rPr>
        <w:t>действия</w:t>
      </w:r>
      <w:r w:rsidRPr="003B44FE">
        <w:rPr>
          <w:rStyle w:val="c5"/>
          <w:color w:val="000000"/>
          <w:shd w:val="clear" w:color="auto" w:fill="F9F9F9"/>
          <w:lang w:val="en-US"/>
        </w:rPr>
        <w:t xml:space="preserve"> (very, well, badly, much, little);</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наиболее употребительные предлоги для обозначения временных и пространственных соответствий (by, on, in, at, behind, in front of, with, from, of, into);</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использовать в речи личные, указательные, притяжательные и некоторые неопределенные местоимения.</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Социокультурная компетенция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Выпускники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Компенсаторная компетенция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color w:val="000000"/>
          <w:shd w:val="clear" w:color="auto" w:fill="F9F9F9"/>
        </w:rPr>
      </w:pPr>
      <w:r w:rsidRPr="0068312A">
        <w:rPr>
          <w:rStyle w:val="c5"/>
          <w:color w:val="000000"/>
          <w:shd w:val="clear" w:color="auto" w:fill="F9F9F9"/>
        </w:rPr>
        <w:t xml:space="preserve">     </w:t>
      </w:r>
      <w:r w:rsidRPr="00A96A64">
        <w:rPr>
          <w:rStyle w:val="c5"/>
          <w:b/>
          <w:color w:val="000000"/>
          <w:shd w:val="clear" w:color="auto" w:fill="F9F9F9"/>
        </w:rPr>
        <w:t>Учебно-познавательная компетенция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Результатами овладения учебно-познавательной компетенцией является формирование следующих специальных учебных умений: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двуязычным словарем учебника (в том числе транскрипцией);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пользоваться справочными материалами, представленными в виде таблиц, схем и правил;</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вести словарь для записи новых слов;</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систематизировать слова по тематическому принципу;</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извлекать нужную информацию из текста на основе имеющейся коммуникативной задачи.</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Личностные, метапредметные и предметные результаты в познавательной, ценностно-ориентационной, эстетической и трудовой сферах.</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познавательной сфере: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умение действовать по образцу при выполнении упражнений и построении самостоятельных письменных и устных высказываний;</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lastRenderedPageBreak/>
        <w:t>- 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i/>
          <w:color w:val="000000"/>
          <w:shd w:val="clear" w:color="auto" w:fill="F9F9F9"/>
        </w:rPr>
        <w:t xml:space="preserve">     </w:t>
      </w:r>
      <w:r w:rsidRPr="00A96A64">
        <w:rPr>
          <w:rStyle w:val="c5"/>
          <w:b/>
          <w:i/>
          <w:color w:val="000000"/>
          <w:shd w:val="clear" w:color="auto" w:fill="F9F9F9"/>
        </w:rPr>
        <w:t>В ценностно-ориентационной сфере: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представление о языке как средстве выражения чувств, эмоций, суждений, основе культуры мышления;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приобщение к национальным ценностям, ценностям мировой культуры, ценностям других народов.</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эстетической сфере: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овладение элементарными средствами выражения чувств, эмоций и отношений на иностранном языке;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развитие чувства прекрасного, ощущения красоты в процессе знакомства с плодами культуры родной страны и страны изучаемого языка.</w:t>
      </w:r>
    </w:p>
    <w:p w:rsidR="0082731F" w:rsidRPr="00A96A64" w:rsidRDefault="0082731F" w:rsidP="0082731F">
      <w:pPr>
        <w:pStyle w:val="c25"/>
        <w:shd w:val="clear" w:color="auto" w:fill="FFFFFF"/>
        <w:spacing w:before="0" w:beforeAutospacing="0" w:after="0" w:afterAutospacing="0" w:line="276" w:lineRule="auto"/>
        <w:ind w:firstLine="709"/>
        <w:jc w:val="both"/>
        <w:rPr>
          <w:rStyle w:val="c5"/>
          <w:b/>
          <w:i/>
          <w:color w:val="000000"/>
          <w:shd w:val="clear" w:color="auto" w:fill="F9F9F9"/>
        </w:rPr>
      </w:pPr>
      <w:r w:rsidRPr="00A96A64">
        <w:rPr>
          <w:rStyle w:val="c5"/>
          <w:b/>
          <w:i/>
          <w:color w:val="000000"/>
          <w:shd w:val="clear" w:color="auto" w:fill="F9F9F9"/>
        </w:rPr>
        <w:t xml:space="preserve">     В трудовой сфере:</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умение ставить цели и планировать свой учебный труд.</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xml:space="preserve">     Представляя в обобщенном виде планируемые результаты обучения английскому языку по учебно-методическим комплексам серии “Rainbow English” для начальной школы, отметим, что согласно требованиям Примерной программы по иностранному языку для начального общего образования у обучающихся:</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расширится лингвистический кругозор;</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будут заложены основы коммуникативной культуры;</w:t>
      </w:r>
    </w:p>
    <w:p w:rsidR="0082731F" w:rsidRPr="0068312A"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сформируются положительная мотивация и устойчивый учебно-познавательный интерес к предмету «Иностранный язык»,</w:t>
      </w:r>
    </w:p>
    <w:p w:rsidR="0082731F" w:rsidRDefault="0082731F" w:rsidP="0082731F">
      <w:pPr>
        <w:pStyle w:val="c25"/>
        <w:shd w:val="clear" w:color="auto" w:fill="FFFFFF"/>
        <w:spacing w:before="0" w:beforeAutospacing="0" w:after="0" w:afterAutospacing="0" w:line="276" w:lineRule="auto"/>
        <w:ind w:firstLine="709"/>
        <w:jc w:val="both"/>
        <w:rPr>
          <w:rStyle w:val="c5"/>
          <w:color w:val="000000"/>
          <w:shd w:val="clear" w:color="auto" w:fill="F9F9F9"/>
        </w:rPr>
      </w:pPr>
      <w:r w:rsidRPr="0068312A">
        <w:rPr>
          <w:rStyle w:val="c5"/>
          <w:color w:val="000000"/>
          <w:shd w:val="clear" w:color="auto" w:fill="F9F9F9"/>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A324E" w:rsidRPr="006D2ACE" w:rsidRDefault="005A324E" w:rsidP="005A324E">
      <w:pPr>
        <w:spacing w:after="0" w:line="276" w:lineRule="auto"/>
        <w:ind w:firstLine="709"/>
        <w:jc w:val="both"/>
        <w:rPr>
          <w:rFonts w:ascii="Times New Roman" w:hAnsi="Times New Roman" w:cs="Times New Roman"/>
          <w:bCs/>
          <w:sz w:val="24"/>
          <w:szCs w:val="24"/>
        </w:rPr>
      </w:pPr>
    </w:p>
    <w:p w:rsidR="005A324E" w:rsidRPr="006D2ACE" w:rsidRDefault="006D2ACE" w:rsidP="005A324E">
      <w:pPr>
        <w:spacing w:after="0" w:line="276" w:lineRule="auto"/>
        <w:ind w:firstLine="709"/>
        <w:jc w:val="center"/>
        <w:rPr>
          <w:rFonts w:ascii="Times New Roman" w:hAnsi="Times New Roman" w:cs="Times New Roman"/>
          <w:b/>
          <w:bCs/>
          <w:sz w:val="24"/>
          <w:szCs w:val="24"/>
        </w:rPr>
      </w:pPr>
      <w:r w:rsidRPr="006D2ACE">
        <w:rPr>
          <w:rFonts w:ascii="Times New Roman" w:hAnsi="Times New Roman" w:cs="Times New Roman"/>
          <w:b/>
          <w:bCs/>
          <w:sz w:val="24"/>
          <w:szCs w:val="24"/>
        </w:rPr>
        <w:t>СОДЕРЖАНИЕ ПРОГРАММЫ 4 «А» КЛАССА ПО АНГЛИЙСКОМУ ЯЗЫКУ</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 сферы общения (темы, ситуации, тексты);</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2) навыки и умения коммуникативной компетенции:</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речевая компетенция (умения аудирования, чтения, говорения, письменной речи на начальном уровне);</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языковая компетенция (лексические, грамматические, лингвострановедческие знания и навыки оперирования ими на начальном уровне);</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социокультурная компетенция (социокультурные знания и навыки вербального и невербального поведения на начальном уровне);</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учебно-познавательная компетенция (общие и специальные учебные навыки, приемы учебной работы);</w:t>
      </w:r>
    </w:p>
    <w:p w:rsidR="0082731F" w:rsidRP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компенсаторная компетенция (знание приемов компенсации и компенсаторные умения).</w:t>
      </w:r>
    </w:p>
    <w:p w:rsidR="0082731F" w:rsidRDefault="0082731F" w:rsidP="0082731F">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lastRenderedPageBreak/>
        <w:t>Предметное содержание устной и письменной речи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tbl>
      <w:tblPr>
        <w:tblStyle w:val="a3"/>
        <w:tblW w:w="0" w:type="auto"/>
        <w:tblLook w:val="04A0" w:firstRow="1" w:lastRow="0" w:firstColumn="1" w:lastColumn="0" w:noHBand="0" w:noVBand="1"/>
      </w:tblPr>
      <w:tblGrid>
        <w:gridCol w:w="3245"/>
        <w:gridCol w:w="3245"/>
        <w:gridCol w:w="3246"/>
      </w:tblGrid>
      <w:tr w:rsidR="006D2ACE" w:rsidTr="006D2ACE">
        <w:tc>
          <w:tcPr>
            <w:tcW w:w="3245" w:type="dxa"/>
          </w:tcPr>
          <w:p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 п/п</w:t>
            </w:r>
          </w:p>
        </w:tc>
        <w:tc>
          <w:tcPr>
            <w:tcW w:w="3245" w:type="dxa"/>
          </w:tcPr>
          <w:p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Тема</w:t>
            </w:r>
          </w:p>
        </w:tc>
        <w:tc>
          <w:tcPr>
            <w:tcW w:w="3246" w:type="dxa"/>
          </w:tcPr>
          <w:p w:rsidR="006D2ACE" w:rsidRPr="006D2ACE" w:rsidRDefault="006D2ACE" w:rsidP="0082731F">
            <w:pPr>
              <w:spacing w:after="150" w:line="276" w:lineRule="auto"/>
              <w:rPr>
                <w:rFonts w:ascii="Times New Roman" w:eastAsia="Times New Roman" w:hAnsi="Times New Roman" w:cs="Times New Roman"/>
                <w:b/>
                <w:sz w:val="24"/>
                <w:szCs w:val="24"/>
                <w:lang w:eastAsia="ru-RU"/>
              </w:rPr>
            </w:pPr>
            <w:r w:rsidRPr="006D2ACE">
              <w:rPr>
                <w:rFonts w:ascii="Times New Roman" w:eastAsia="Times New Roman" w:hAnsi="Times New Roman" w:cs="Times New Roman"/>
                <w:b/>
                <w:sz w:val="24"/>
                <w:szCs w:val="24"/>
                <w:lang w:eastAsia="ru-RU"/>
              </w:rPr>
              <w:t>Описание</w:t>
            </w: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Знакомство</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Вежливое выражение просьбы. Вежливая форма побуждения к действию и ответные реплики.</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Я и моя семья</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Семейное генеалогическое древо. Занятия и обязанности детей. Родственники. Обычный день семьи. Любимые занятия членов семьи. Занятия в разные дни недели.</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Мир вокруг нас</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Погода вчера и сегодня. Погода, типичная для разных времен года. Описание различной погоды. Погода в разных странах и городах. Предсказания погоды.</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Городские здания, дом, жилище</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Типичное жилище англичан. Обстановка в доме, предметы интерьера, их местоположение. Английский сад. Мой дом (квартира, комната, кухня). Местоположение строений в городе. Жилища сказочных персонажей.</w:t>
            </w:r>
          </w:p>
          <w:p w:rsidR="006D2ACE"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Школа, каникулы</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 xml:space="preserve">Распорядок дня школьника. Распорядок дня английского школьника. Классная комната. Предметы школьной мебели. Мой класс, моя школа. Учебная </w:t>
            </w:r>
            <w:r w:rsidRPr="0082731F">
              <w:rPr>
                <w:rFonts w:ascii="Times New Roman" w:eastAsia="Times New Roman" w:hAnsi="Times New Roman" w:cs="Times New Roman"/>
                <w:sz w:val="24"/>
                <w:szCs w:val="24"/>
                <w:lang w:eastAsia="ru-RU"/>
              </w:rPr>
              <w:lastRenderedPageBreak/>
              <w:t>работа в классе. Начальная школа в Англии. Школьный год. Школьные каникулы. Школьный ланч. Планы на летние каникулы.</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Путешествия</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Путешествия разными видами транспорта. Путешествия в Озерный край, Шотландию. Поездка в Москву. Путешествие на Байкал. Планирование поездок, путешествий. Гостиница</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Человек и его мир</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Повседневные занятия различных людей. Сравнения людей по разным параметрам.</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Default="006D2ACE" w:rsidP="0082731F">
            <w:pPr>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u w:val="single"/>
                <w:lang w:eastAsia="ru-RU"/>
              </w:rPr>
              <w:t>Здоровье и еда</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Семейные трапезы. Еда и напитки. Трапезы: обед, ужин, чай. Типичный завтрак. Еда в холодильнике. Моя любимая еда. Овощи и фрукты. Английские названия трапез. Меню. Выбор блюд. Кафе. Праздничный стол. Поход в магазин, покупки.</w:t>
            </w:r>
          </w:p>
          <w:p w:rsidR="006D2ACE" w:rsidRDefault="006D2ACE" w:rsidP="0082731F">
            <w:pPr>
              <w:spacing w:after="150" w:line="276" w:lineRule="auto"/>
              <w:rPr>
                <w:rFonts w:ascii="Times New Roman" w:eastAsia="Times New Roman" w:hAnsi="Times New Roman" w:cs="Times New Roman"/>
                <w:sz w:val="24"/>
                <w:szCs w:val="24"/>
                <w:lang w:eastAsia="ru-RU"/>
              </w:rPr>
            </w:pPr>
          </w:p>
        </w:tc>
      </w:tr>
      <w:tr w:rsidR="006D2ACE" w:rsidTr="006D2ACE">
        <w:tc>
          <w:tcPr>
            <w:tcW w:w="3245" w:type="dxa"/>
          </w:tcPr>
          <w:p w:rsidR="006D2ACE" w:rsidRPr="006D2ACE" w:rsidRDefault="006D2ACE" w:rsidP="006D2ACE">
            <w:pPr>
              <w:pStyle w:val="a6"/>
              <w:numPr>
                <w:ilvl w:val="0"/>
                <w:numId w:val="9"/>
              </w:numPr>
              <w:spacing w:after="150" w:line="276" w:lineRule="auto"/>
              <w:rPr>
                <w:rFonts w:ascii="Times New Roman" w:eastAsia="Times New Roman" w:hAnsi="Times New Roman"/>
                <w:sz w:val="24"/>
                <w:szCs w:val="24"/>
                <w:lang w:eastAsia="ru-RU"/>
              </w:rPr>
            </w:pPr>
          </w:p>
        </w:tc>
        <w:tc>
          <w:tcPr>
            <w:tcW w:w="3245" w:type="dxa"/>
          </w:tcPr>
          <w:p w:rsidR="006D2ACE" w:rsidRPr="0082731F" w:rsidRDefault="006D2ACE" w:rsidP="0082731F">
            <w:pPr>
              <w:spacing w:after="150" w:line="276" w:lineRule="auto"/>
              <w:rPr>
                <w:rFonts w:ascii="Times New Roman" w:eastAsia="Times New Roman" w:hAnsi="Times New Roman" w:cs="Times New Roman"/>
                <w:sz w:val="24"/>
                <w:szCs w:val="24"/>
                <w:u w:val="single"/>
                <w:lang w:eastAsia="ru-RU"/>
              </w:rPr>
            </w:pPr>
            <w:r w:rsidRPr="0082731F">
              <w:rPr>
                <w:rFonts w:ascii="Times New Roman" w:eastAsia="Times New Roman" w:hAnsi="Times New Roman" w:cs="Times New Roman"/>
                <w:sz w:val="24"/>
                <w:szCs w:val="24"/>
                <w:u w:val="single"/>
                <w:lang w:eastAsia="ru-RU"/>
              </w:rPr>
              <w:t>Города, континенты</w:t>
            </w:r>
            <w:r w:rsidRPr="0082731F">
              <w:rPr>
                <w:rFonts w:ascii="Times New Roman" w:eastAsia="Times New Roman" w:hAnsi="Times New Roman" w:cs="Times New Roman"/>
                <w:sz w:val="24"/>
                <w:szCs w:val="24"/>
                <w:lang w:eastAsia="ru-RU"/>
              </w:rPr>
              <w:t>.</w:t>
            </w:r>
          </w:p>
        </w:tc>
        <w:tc>
          <w:tcPr>
            <w:tcW w:w="3246" w:type="dxa"/>
          </w:tcPr>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Некоторые достопримечательности столицы.</w:t>
            </w:r>
          </w:p>
          <w:p w:rsidR="006D2ACE" w:rsidRPr="0082731F" w:rsidRDefault="006D2ACE" w:rsidP="006D2ACE">
            <w:pPr>
              <w:shd w:val="clear" w:color="auto" w:fill="FFFFFF"/>
              <w:spacing w:after="150" w:line="276" w:lineRule="auto"/>
              <w:rPr>
                <w:rFonts w:ascii="Times New Roman" w:eastAsia="Times New Roman" w:hAnsi="Times New Roman" w:cs="Times New Roman"/>
                <w:sz w:val="24"/>
                <w:szCs w:val="24"/>
                <w:lang w:eastAsia="ru-RU"/>
              </w:rPr>
            </w:pPr>
          </w:p>
        </w:tc>
      </w:tr>
    </w:tbl>
    <w:p w:rsidR="0082731F" w:rsidRPr="0082731F" w:rsidRDefault="0082731F" w:rsidP="0082731F">
      <w:pPr>
        <w:shd w:val="clear" w:color="auto" w:fill="FFFFFF"/>
        <w:spacing w:after="150" w:line="240" w:lineRule="auto"/>
        <w:rPr>
          <w:rFonts w:ascii="Helvetica" w:eastAsia="Times New Roman" w:hAnsi="Helvetica" w:cs="Times New Roman"/>
          <w:color w:val="333333"/>
          <w:sz w:val="21"/>
          <w:szCs w:val="21"/>
          <w:lang w:eastAsia="ru-RU"/>
        </w:rPr>
      </w:pPr>
    </w:p>
    <w:p w:rsidR="0082731F" w:rsidRPr="005A324E" w:rsidRDefault="0082731F" w:rsidP="0082731F">
      <w:pPr>
        <w:spacing w:after="0" w:line="276" w:lineRule="auto"/>
        <w:ind w:firstLine="709"/>
        <w:jc w:val="center"/>
        <w:rPr>
          <w:rFonts w:ascii="Times New Roman" w:eastAsia="Times New Roman" w:hAnsi="Times New Roman" w:cs="Times New Roman"/>
          <w:b/>
          <w:bCs/>
          <w:sz w:val="24"/>
          <w:szCs w:val="24"/>
        </w:rPr>
      </w:pPr>
      <w:r w:rsidRPr="005A324E">
        <w:rPr>
          <w:rFonts w:ascii="Times New Roman" w:eastAsia="Times New Roman" w:hAnsi="Times New Roman" w:cs="Times New Roman"/>
          <w:b/>
          <w:bCs/>
          <w:sz w:val="24"/>
          <w:szCs w:val="24"/>
        </w:rPr>
        <w:t>Учебно–тематическое планирование по английскому языку</w:t>
      </w:r>
      <w:r>
        <w:rPr>
          <w:rFonts w:ascii="Times New Roman" w:eastAsia="Times New Roman" w:hAnsi="Times New Roman" w:cs="Times New Roman"/>
          <w:b/>
          <w:bCs/>
          <w:sz w:val="24"/>
          <w:szCs w:val="24"/>
        </w:rPr>
        <w:t>:</w:t>
      </w:r>
    </w:p>
    <w:p w:rsidR="0082731F" w:rsidRPr="0082731F" w:rsidRDefault="0082731F" w:rsidP="0082731F">
      <w:pPr>
        <w:shd w:val="clear" w:color="auto" w:fill="FFFFFF"/>
        <w:spacing w:after="150" w:line="240" w:lineRule="auto"/>
        <w:rPr>
          <w:rFonts w:eastAsia="Times New Roman" w:cs="Times New Roman"/>
          <w:color w:val="333333"/>
          <w:sz w:val="21"/>
          <w:szCs w:val="21"/>
          <w:lang w:eastAsia="ru-RU"/>
        </w:rPr>
      </w:pPr>
    </w:p>
    <w:tbl>
      <w:tblPr>
        <w:tblW w:w="8655"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495"/>
        <w:gridCol w:w="4031"/>
        <w:gridCol w:w="1765"/>
        <w:gridCol w:w="2364"/>
      </w:tblGrid>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w:t>
            </w:r>
          </w:p>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п/п</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Название темы</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 xml:space="preserve">Количество </w:t>
            </w:r>
            <w:r w:rsidRPr="0082731F">
              <w:rPr>
                <w:rFonts w:ascii="Times New Roman" w:eastAsia="Times New Roman" w:hAnsi="Times New Roman" w:cs="Times New Roman"/>
                <w:b/>
                <w:bCs/>
                <w:sz w:val="24"/>
                <w:szCs w:val="24"/>
                <w:lang w:eastAsia="ru-RU"/>
              </w:rPr>
              <w:lastRenderedPageBreak/>
              <w:t>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lastRenderedPageBreak/>
              <w:t xml:space="preserve">Количество </w:t>
            </w:r>
            <w:r w:rsidRPr="0082731F">
              <w:rPr>
                <w:rFonts w:ascii="Times New Roman" w:eastAsia="Times New Roman" w:hAnsi="Times New Roman" w:cs="Times New Roman"/>
                <w:b/>
                <w:bCs/>
                <w:sz w:val="24"/>
                <w:szCs w:val="24"/>
                <w:lang w:eastAsia="ru-RU"/>
              </w:rPr>
              <w:lastRenderedPageBreak/>
              <w:t>контрольных работ</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lastRenderedPageBreak/>
              <w:t>1</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Познакомьтесь с Джоном Баркером е его семьей</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2</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Мой день</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3</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Мой дом</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4</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Я хожу в школу</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5</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Я люблю еду</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6</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Погода</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7</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В выходной день</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1</w:t>
            </w:r>
          </w:p>
        </w:tc>
      </w:tr>
      <w:tr w:rsidR="0082731F" w:rsidRPr="0082731F" w:rsidTr="006D2ACE">
        <w:trPr>
          <w:jc w:val="center"/>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8</w:t>
            </w:r>
          </w:p>
        </w:tc>
        <w:tc>
          <w:tcPr>
            <w:tcW w:w="3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Постановка сказки</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sz w:val="24"/>
                <w:szCs w:val="24"/>
                <w:lang w:eastAsia="ru-RU"/>
              </w:rPr>
              <w:t>0</w:t>
            </w:r>
          </w:p>
        </w:tc>
      </w:tr>
      <w:tr w:rsidR="0082731F" w:rsidRPr="0082731F" w:rsidTr="006D2ACE">
        <w:trPr>
          <w:jc w:val="center"/>
        </w:trPr>
        <w:tc>
          <w:tcPr>
            <w:tcW w:w="41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Итого:</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6</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2731F" w:rsidRPr="0082731F" w:rsidRDefault="0082731F" w:rsidP="0082731F">
            <w:pPr>
              <w:spacing w:after="150" w:line="240" w:lineRule="auto"/>
              <w:jc w:val="center"/>
              <w:rPr>
                <w:rFonts w:ascii="Times New Roman" w:eastAsia="Times New Roman" w:hAnsi="Times New Roman" w:cs="Times New Roman"/>
                <w:sz w:val="24"/>
                <w:szCs w:val="24"/>
                <w:lang w:eastAsia="ru-RU"/>
              </w:rPr>
            </w:pPr>
            <w:r w:rsidRPr="0082731F">
              <w:rPr>
                <w:rFonts w:ascii="Times New Roman" w:eastAsia="Times New Roman" w:hAnsi="Times New Roman" w:cs="Times New Roman"/>
                <w:b/>
                <w:bCs/>
                <w:sz w:val="24"/>
                <w:szCs w:val="24"/>
                <w:lang w:eastAsia="ru-RU"/>
              </w:rPr>
              <w:t>7</w:t>
            </w:r>
          </w:p>
        </w:tc>
      </w:tr>
    </w:tbl>
    <w:p w:rsidR="0082731F" w:rsidRPr="0082731F" w:rsidRDefault="0082731F" w:rsidP="0082731F">
      <w:pPr>
        <w:shd w:val="clear" w:color="auto" w:fill="FFFFFF"/>
        <w:spacing w:after="150" w:line="240" w:lineRule="auto"/>
        <w:jc w:val="center"/>
        <w:rPr>
          <w:rFonts w:ascii="Helvetica" w:eastAsia="Times New Roman" w:hAnsi="Helvetica" w:cs="Times New Roman"/>
          <w:color w:val="333333"/>
          <w:sz w:val="21"/>
          <w:szCs w:val="21"/>
          <w:lang w:eastAsia="ru-RU"/>
        </w:rPr>
      </w:pPr>
    </w:p>
    <w:p w:rsidR="005A324E" w:rsidRPr="005A324E" w:rsidRDefault="005A324E" w:rsidP="0082731F">
      <w:pPr>
        <w:spacing w:after="0" w:line="276" w:lineRule="auto"/>
        <w:jc w:val="both"/>
        <w:rPr>
          <w:rFonts w:ascii="Times New Roman" w:hAnsi="Times New Roman" w:cs="Times New Roman"/>
          <w:bCs/>
          <w:sz w:val="24"/>
          <w:szCs w:val="24"/>
        </w:rPr>
      </w:pPr>
    </w:p>
    <w:p w:rsidR="00411BF1" w:rsidRPr="00411BF1" w:rsidRDefault="005A324E" w:rsidP="00411BF1">
      <w:pPr>
        <w:spacing w:after="0" w:line="276" w:lineRule="auto"/>
        <w:ind w:firstLine="709"/>
        <w:jc w:val="center"/>
        <w:rPr>
          <w:rFonts w:ascii="Times New Roman" w:hAnsi="Times New Roman" w:cs="Times New Roman"/>
          <w:b/>
          <w:bCs/>
          <w:sz w:val="24"/>
          <w:szCs w:val="24"/>
        </w:rPr>
      </w:pPr>
      <w:r w:rsidRPr="005A324E">
        <w:rPr>
          <w:rFonts w:ascii="Times New Roman" w:hAnsi="Times New Roman" w:cs="Times New Roman"/>
          <w:b/>
          <w:bCs/>
          <w:sz w:val="24"/>
          <w:szCs w:val="24"/>
        </w:rPr>
        <w:t>Календарно-тематическое планирование по английскому языку</w:t>
      </w:r>
      <w:bookmarkStart w:id="1" w:name="2ed77fcc367986ea1a7986c3c9b9f1cca091d039"/>
      <w:bookmarkStart w:id="2" w:name="1"/>
      <w:bookmarkEnd w:id="1"/>
      <w:bookmarkEnd w:id="2"/>
      <w:r w:rsidR="00411BF1">
        <w:rPr>
          <w:rFonts w:ascii="Times New Roman" w:hAnsi="Times New Roman" w:cs="Times New Roman"/>
          <w:b/>
          <w:bCs/>
          <w:sz w:val="24"/>
          <w:szCs w:val="24"/>
        </w:rPr>
        <w:t>:</w:t>
      </w:r>
    </w:p>
    <w:p w:rsidR="005A324E" w:rsidRPr="005A324E" w:rsidRDefault="005A324E" w:rsidP="005A324E">
      <w:pPr>
        <w:spacing w:after="0" w:line="276" w:lineRule="auto"/>
        <w:ind w:firstLine="709"/>
        <w:jc w:val="both"/>
        <w:rPr>
          <w:rFonts w:ascii="Times New Roman" w:hAnsi="Times New Roman" w:cs="Times New Roman"/>
          <w:b/>
          <w:bCs/>
          <w:sz w:val="24"/>
          <w:szCs w:val="24"/>
        </w:rPr>
      </w:pPr>
    </w:p>
    <w:p w:rsidR="005A324E" w:rsidRPr="005A324E" w:rsidRDefault="005A324E" w:rsidP="005A324E">
      <w:pPr>
        <w:spacing w:after="0" w:line="276" w:lineRule="auto"/>
        <w:ind w:firstLine="709"/>
        <w:jc w:val="both"/>
        <w:rPr>
          <w:rFonts w:ascii="Times New Roman" w:hAnsi="Times New Roman" w:cs="Times New Roman"/>
          <w:bCs/>
          <w:sz w:val="24"/>
          <w:szCs w:val="24"/>
        </w:rPr>
      </w:pPr>
    </w:p>
    <w:tbl>
      <w:tblPr>
        <w:tblStyle w:val="a3"/>
        <w:tblW w:w="0" w:type="auto"/>
        <w:jc w:val="center"/>
        <w:tblLayout w:type="fixed"/>
        <w:tblLook w:val="04A0" w:firstRow="1" w:lastRow="0" w:firstColumn="1" w:lastColumn="0" w:noHBand="0" w:noVBand="1"/>
      </w:tblPr>
      <w:tblGrid>
        <w:gridCol w:w="1604"/>
        <w:gridCol w:w="1604"/>
        <w:gridCol w:w="1559"/>
        <w:gridCol w:w="1559"/>
        <w:gridCol w:w="1559"/>
      </w:tblGrid>
      <w:tr w:rsidR="00DC26D5" w:rsidTr="00A06257">
        <w:trPr>
          <w:trHeight w:val="1265"/>
          <w:jc w:val="center"/>
        </w:trPr>
        <w:tc>
          <w:tcPr>
            <w:tcW w:w="1604" w:type="dxa"/>
          </w:tcPr>
          <w:p w:rsidR="00DC26D5" w:rsidRDefault="00DC26D5" w:rsidP="009418FC">
            <w:pPr>
              <w:spacing w:before="240"/>
              <w:rPr>
                <w:b/>
              </w:rPr>
            </w:pPr>
            <w:r>
              <w:rPr>
                <w:b/>
              </w:rPr>
              <w:t>№ урока</w:t>
            </w:r>
          </w:p>
        </w:tc>
        <w:tc>
          <w:tcPr>
            <w:tcW w:w="1604" w:type="dxa"/>
          </w:tcPr>
          <w:p w:rsidR="00DC26D5" w:rsidRPr="000D7601" w:rsidRDefault="00DC26D5" w:rsidP="009418FC">
            <w:pPr>
              <w:spacing w:before="240"/>
              <w:jc w:val="center"/>
              <w:rPr>
                <w:b/>
              </w:rPr>
            </w:pPr>
            <w:r w:rsidRPr="000D7601">
              <w:rPr>
                <w:b/>
              </w:rPr>
              <w:t>Тема урока</w:t>
            </w:r>
          </w:p>
        </w:tc>
        <w:tc>
          <w:tcPr>
            <w:tcW w:w="1559" w:type="dxa"/>
          </w:tcPr>
          <w:p w:rsidR="00DC26D5" w:rsidRPr="000D7601" w:rsidRDefault="00DC26D5" w:rsidP="009418FC">
            <w:pPr>
              <w:spacing w:before="240"/>
              <w:rPr>
                <w:b/>
              </w:rPr>
            </w:pPr>
            <w:r>
              <w:rPr>
                <w:b/>
              </w:rPr>
              <w:t>Планируемая дата</w:t>
            </w:r>
          </w:p>
        </w:tc>
        <w:tc>
          <w:tcPr>
            <w:tcW w:w="1559" w:type="dxa"/>
          </w:tcPr>
          <w:p w:rsidR="00DC26D5" w:rsidRPr="000D7601" w:rsidRDefault="00DC26D5" w:rsidP="009418FC">
            <w:pPr>
              <w:spacing w:before="240"/>
              <w:rPr>
                <w:b/>
              </w:rPr>
            </w:pPr>
            <w:r>
              <w:rPr>
                <w:b/>
              </w:rPr>
              <w:t>Фактическая дата</w:t>
            </w:r>
          </w:p>
        </w:tc>
        <w:tc>
          <w:tcPr>
            <w:tcW w:w="1559" w:type="dxa"/>
          </w:tcPr>
          <w:p w:rsidR="00DC26D5" w:rsidRPr="000D7601" w:rsidRDefault="00DC26D5" w:rsidP="009418FC">
            <w:pPr>
              <w:spacing w:before="240"/>
              <w:rPr>
                <w:b/>
              </w:rPr>
            </w:pPr>
            <w:r w:rsidRPr="000D7601">
              <w:rPr>
                <w:b/>
              </w:rPr>
              <w:t>Примечание</w:t>
            </w:r>
          </w:p>
        </w:tc>
      </w:tr>
      <w:tr w:rsidR="00DC26D5" w:rsidTr="00A06257">
        <w:trPr>
          <w:trHeight w:val="697"/>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C165F3">
              <w:rPr>
                <w:b/>
              </w:rPr>
              <w:t>Блок 1.</w:t>
            </w:r>
            <w:r>
              <w:rPr>
                <w:b/>
              </w:rPr>
              <w:t xml:space="preserve"> </w:t>
            </w:r>
            <w:r w:rsidRPr="00C165F3">
              <w:rPr>
                <w:b/>
              </w:rPr>
              <w:t xml:space="preserve">Джон Баркер и его семья.  </w:t>
            </w:r>
            <w:r>
              <w:rPr>
                <w:b/>
              </w:rPr>
              <w:t xml:space="preserve">Введение новых лексических единиц. </w:t>
            </w:r>
          </w:p>
          <w:p w:rsidR="00DC26D5" w:rsidRPr="00D60978" w:rsidRDefault="00DC26D5" w:rsidP="009418FC">
            <w:r w:rsidRPr="00D60978">
              <w:t>(</w:t>
            </w:r>
            <w:r w:rsidRPr="00D60978">
              <w:rPr>
                <w:lang w:val="en-US"/>
              </w:rPr>
              <w:t>Step</w:t>
            </w:r>
            <w:r w:rsidRPr="008F591E">
              <w:t xml:space="preserve"> 1</w:t>
            </w:r>
            <w:r w:rsidRPr="00D60978">
              <w:t>)</w:t>
            </w:r>
          </w:p>
        </w:tc>
        <w:tc>
          <w:tcPr>
            <w:tcW w:w="1559" w:type="dxa"/>
          </w:tcPr>
          <w:p w:rsidR="00DC26D5" w:rsidRDefault="00DC26D5" w:rsidP="009418FC"/>
          <w:p w:rsidR="00DC26D5" w:rsidRDefault="00DC26D5" w:rsidP="009418FC">
            <w:r>
              <w:t>03.09.2018</w:t>
            </w:r>
          </w:p>
        </w:tc>
        <w:tc>
          <w:tcPr>
            <w:tcW w:w="1559" w:type="dxa"/>
          </w:tcPr>
          <w:p w:rsidR="00DC26D5" w:rsidRDefault="00DC26D5" w:rsidP="009418FC"/>
        </w:tc>
        <w:tc>
          <w:tcPr>
            <w:tcW w:w="1559" w:type="dxa"/>
          </w:tcPr>
          <w:p w:rsidR="00DC26D5" w:rsidRDefault="00DC26D5" w:rsidP="009418FC">
            <w:r>
              <w:t>Упр.8 стр.7. Новые слова учить.</w:t>
            </w:r>
          </w:p>
        </w:tc>
      </w:tr>
      <w:tr w:rsidR="00DC26D5" w:rsidTr="00A06257">
        <w:trPr>
          <w:trHeight w:val="1110"/>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Построение общих вопросов в настоящем простом времени.</w:t>
            </w:r>
          </w:p>
          <w:p w:rsidR="00DC26D5" w:rsidRPr="00E961EC" w:rsidRDefault="00DC26D5" w:rsidP="009418FC">
            <w:r w:rsidRPr="00E961EC">
              <w:t>(</w:t>
            </w:r>
            <w:r w:rsidRPr="00D60978">
              <w:rPr>
                <w:lang w:val="en-US"/>
              </w:rPr>
              <w:t>Step</w:t>
            </w:r>
            <w:r w:rsidRPr="00E961EC">
              <w:t xml:space="preserve"> 2)</w:t>
            </w:r>
          </w:p>
        </w:tc>
        <w:tc>
          <w:tcPr>
            <w:tcW w:w="1559" w:type="dxa"/>
          </w:tcPr>
          <w:p w:rsidR="00DC26D5" w:rsidRDefault="00DC26D5" w:rsidP="009418FC">
            <w:r w:rsidRPr="009418FC">
              <w:t>0</w:t>
            </w:r>
            <w:r>
              <w:t>5</w:t>
            </w:r>
            <w:r w:rsidRPr="009418FC">
              <w:t>.09.2018</w:t>
            </w:r>
          </w:p>
        </w:tc>
        <w:tc>
          <w:tcPr>
            <w:tcW w:w="1559" w:type="dxa"/>
          </w:tcPr>
          <w:p w:rsidR="00DC26D5" w:rsidRDefault="00DC26D5" w:rsidP="009418FC"/>
        </w:tc>
        <w:tc>
          <w:tcPr>
            <w:tcW w:w="1559" w:type="dxa"/>
          </w:tcPr>
          <w:p w:rsidR="00DC26D5" w:rsidRDefault="00DC26D5" w:rsidP="009418FC">
            <w:r>
              <w:t>Упр.8, стр.11, стр.11, упр.6 – читать.</w:t>
            </w:r>
          </w:p>
        </w:tc>
      </w:tr>
      <w:tr w:rsidR="00DC26D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F702BE" w:rsidRDefault="00DC26D5" w:rsidP="009418FC">
            <w:pPr>
              <w:rPr>
                <w:b/>
              </w:rPr>
            </w:pPr>
            <w:r>
              <w:rPr>
                <w:b/>
              </w:rPr>
              <w:t xml:space="preserve">Вопросительное слово </w:t>
            </w:r>
            <w:r>
              <w:rPr>
                <w:b/>
                <w:lang w:val="en-US"/>
              </w:rPr>
              <w:t>what</w:t>
            </w:r>
            <w:r w:rsidRPr="00F702BE">
              <w:rPr>
                <w:b/>
              </w:rPr>
              <w:t xml:space="preserve">. </w:t>
            </w:r>
            <w:r>
              <w:rPr>
                <w:b/>
              </w:rPr>
              <w:t>Наречия частности.</w:t>
            </w:r>
          </w:p>
          <w:p w:rsidR="00DC26D5" w:rsidRPr="00157AC2" w:rsidRDefault="00DC26D5" w:rsidP="009418FC">
            <w:r w:rsidRPr="00157AC2">
              <w:t>(</w:t>
            </w:r>
            <w:r w:rsidRPr="00D60978">
              <w:rPr>
                <w:lang w:val="en-US"/>
              </w:rPr>
              <w:t>Step</w:t>
            </w:r>
            <w:r w:rsidRPr="00157AC2">
              <w:t xml:space="preserve"> 3)</w:t>
            </w:r>
          </w:p>
          <w:p w:rsidR="00DC26D5" w:rsidRDefault="00DC26D5" w:rsidP="009418FC"/>
        </w:tc>
        <w:tc>
          <w:tcPr>
            <w:tcW w:w="1559" w:type="dxa"/>
          </w:tcPr>
          <w:p w:rsidR="00DC26D5" w:rsidRDefault="00DC26D5" w:rsidP="009418FC">
            <w:r>
              <w:t>10</w:t>
            </w:r>
            <w:r w:rsidRPr="009418FC">
              <w:t>.09.2018</w:t>
            </w:r>
          </w:p>
          <w:p w:rsidR="00DC26D5" w:rsidRDefault="00DC26D5" w:rsidP="009418FC"/>
        </w:tc>
        <w:tc>
          <w:tcPr>
            <w:tcW w:w="1559" w:type="dxa"/>
          </w:tcPr>
          <w:p w:rsidR="00DC26D5" w:rsidRDefault="00DC26D5" w:rsidP="009418FC"/>
        </w:tc>
        <w:tc>
          <w:tcPr>
            <w:tcW w:w="1559" w:type="dxa"/>
          </w:tcPr>
          <w:p w:rsidR="00DC26D5" w:rsidRPr="00F702BE" w:rsidRDefault="00DC26D5" w:rsidP="009418FC">
            <w:r>
              <w:t>Упр.</w:t>
            </w:r>
            <w:r w:rsidRPr="00F702BE">
              <w:t>8</w:t>
            </w:r>
            <w:r>
              <w:t>, стр.</w:t>
            </w:r>
            <w:r w:rsidRPr="00F702BE">
              <w:t>15</w:t>
            </w:r>
            <w:r>
              <w:t>, наречия учить.</w:t>
            </w:r>
          </w:p>
        </w:tc>
      </w:tr>
      <w:tr w:rsidR="00DC26D5" w:rsidTr="00A06257">
        <w:trPr>
          <w:trHeight w:val="1110"/>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Притяжательный падеж имен существительных. Повторение притяжательных местоимений.</w:t>
            </w:r>
          </w:p>
          <w:p w:rsidR="00DC26D5" w:rsidRPr="00157AC2" w:rsidRDefault="00DC26D5" w:rsidP="009418FC">
            <w:r w:rsidRPr="00157AC2">
              <w:t>(</w:t>
            </w:r>
            <w:r w:rsidRPr="00D60978">
              <w:rPr>
                <w:lang w:val="en-US"/>
              </w:rPr>
              <w:t>Step</w:t>
            </w:r>
            <w:r w:rsidRPr="00157AC2">
              <w:t xml:space="preserve"> 4)</w:t>
            </w:r>
          </w:p>
        </w:tc>
        <w:tc>
          <w:tcPr>
            <w:tcW w:w="1559" w:type="dxa"/>
          </w:tcPr>
          <w:p w:rsidR="00DC26D5" w:rsidRDefault="00DC26D5" w:rsidP="009418FC">
            <w:r>
              <w:t>12</w:t>
            </w:r>
            <w:r w:rsidRPr="009418FC">
              <w:t>.09.2018</w:t>
            </w:r>
          </w:p>
        </w:tc>
        <w:tc>
          <w:tcPr>
            <w:tcW w:w="1559" w:type="dxa"/>
          </w:tcPr>
          <w:p w:rsidR="00DC26D5" w:rsidRDefault="00DC26D5" w:rsidP="009418FC"/>
        </w:tc>
        <w:tc>
          <w:tcPr>
            <w:tcW w:w="1559" w:type="dxa"/>
          </w:tcPr>
          <w:p w:rsidR="00DC26D5" w:rsidRDefault="00DC26D5" w:rsidP="009418FC">
            <w:r>
              <w:t>Упр.8, стр.18.</w:t>
            </w:r>
          </w:p>
        </w:tc>
      </w:tr>
      <w:tr w:rsidR="00DC26D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Множественное число существительных. Притяжательный падеж существительных во множественном числе.</w:t>
            </w:r>
          </w:p>
          <w:p w:rsidR="00DC26D5" w:rsidRPr="00157AC2" w:rsidRDefault="00DC26D5" w:rsidP="009418FC">
            <w:r w:rsidRPr="00157AC2">
              <w:t>(</w:t>
            </w:r>
            <w:r w:rsidRPr="00D60978">
              <w:rPr>
                <w:lang w:val="en-US"/>
              </w:rPr>
              <w:t>Step</w:t>
            </w:r>
            <w:r w:rsidRPr="00157AC2">
              <w:t xml:space="preserve"> 5)</w:t>
            </w:r>
          </w:p>
          <w:p w:rsidR="00DC26D5" w:rsidRPr="00D60978" w:rsidRDefault="00DC26D5" w:rsidP="009418FC">
            <w:pPr>
              <w:rPr>
                <w:b/>
              </w:rPr>
            </w:pPr>
          </w:p>
        </w:tc>
        <w:tc>
          <w:tcPr>
            <w:tcW w:w="1559" w:type="dxa"/>
          </w:tcPr>
          <w:p w:rsidR="00DC26D5" w:rsidRDefault="00DC26D5" w:rsidP="009418FC">
            <w:r>
              <w:t>17</w:t>
            </w:r>
            <w:r w:rsidRPr="009418FC">
              <w:t>.09.2018</w:t>
            </w:r>
          </w:p>
        </w:tc>
        <w:tc>
          <w:tcPr>
            <w:tcW w:w="1559" w:type="dxa"/>
          </w:tcPr>
          <w:p w:rsidR="00DC26D5" w:rsidRPr="00157AC2" w:rsidRDefault="00DC26D5" w:rsidP="009418FC"/>
        </w:tc>
        <w:tc>
          <w:tcPr>
            <w:tcW w:w="1559" w:type="dxa"/>
          </w:tcPr>
          <w:p w:rsidR="00DC26D5" w:rsidRDefault="00DC26D5" w:rsidP="009418FC">
            <w:r w:rsidRPr="00157AC2">
              <w:t>Упр.</w:t>
            </w:r>
            <w:r>
              <w:t>8</w:t>
            </w:r>
            <w:r w:rsidRPr="00157AC2">
              <w:t>, стр.</w:t>
            </w:r>
            <w:r>
              <w:t>22; слова учить.</w:t>
            </w:r>
          </w:p>
        </w:tc>
      </w:tr>
      <w:tr w:rsidR="00DC26D5" w:rsidTr="00A06257">
        <w:trPr>
          <w:trHeight w:val="1110"/>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Работа с текстом Маргарет Баркер. Правила чтения.</w:t>
            </w:r>
          </w:p>
          <w:p w:rsidR="00DC26D5" w:rsidRPr="00157AC2" w:rsidRDefault="00DC26D5" w:rsidP="009418FC">
            <w:pPr>
              <w:rPr>
                <w:b/>
              </w:rPr>
            </w:pPr>
            <w:r w:rsidRPr="00157AC2">
              <w:t>(</w:t>
            </w:r>
            <w:r w:rsidRPr="00D60978">
              <w:rPr>
                <w:lang w:val="en-US"/>
              </w:rPr>
              <w:t>Step</w:t>
            </w:r>
            <w:r w:rsidRPr="00157AC2">
              <w:t xml:space="preserve"> 6)</w:t>
            </w:r>
          </w:p>
        </w:tc>
        <w:tc>
          <w:tcPr>
            <w:tcW w:w="1559" w:type="dxa"/>
          </w:tcPr>
          <w:p w:rsidR="00DC26D5" w:rsidRDefault="00DC26D5" w:rsidP="009418FC">
            <w:r>
              <w:t>19</w:t>
            </w:r>
            <w:r w:rsidRPr="009418FC">
              <w:t>.09.2018</w:t>
            </w:r>
          </w:p>
        </w:tc>
        <w:tc>
          <w:tcPr>
            <w:tcW w:w="1559" w:type="dxa"/>
          </w:tcPr>
          <w:p w:rsidR="00DC26D5" w:rsidRDefault="00DC26D5" w:rsidP="009418FC"/>
        </w:tc>
        <w:tc>
          <w:tcPr>
            <w:tcW w:w="1559" w:type="dxa"/>
          </w:tcPr>
          <w:p w:rsidR="00DC26D5" w:rsidRDefault="00DC26D5" w:rsidP="009418FC">
            <w:r>
              <w:t xml:space="preserve">Упр.8, стр.25. Подготовиться к словарному диктанту. </w:t>
            </w:r>
          </w:p>
        </w:tc>
      </w:tr>
      <w:tr w:rsidR="00DC26D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Обобщающий урок по теме «Джон Баркер и его семья». Диктант.</w:t>
            </w:r>
          </w:p>
          <w:p w:rsidR="00DC26D5" w:rsidRPr="00157AC2" w:rsidRDefault="00DC26D5" w:rsidP="009418FC">
            <w:r w:rsidRPr="00157AC2">
              <w:t>(</w:t>
            </w:r>
            <w:r w:rsidRPr="00D60978">
              <w:rPr>
                <w:lang w:val="en-US"/>
              </w:rPr>
              <w:t>Step</w:t>
            </w:r>
            <w:r w:rsidRPr="00157AC2">
              <w:t xml:space="preserve"> 7)</w:t>
            </w:r>
          </w:p>
        </w:tc>
        <w:tc>
          <w:tcPr>
            <w:tcW w:w="1559" w:type="dxa"/>
          </w:tcPr>
          <w:p w:rsidR="00DC26D5" w:rsidRDefault="00DC26D5" w:rsidP="009418FC">
            <w:r>
              <w:t>24</w:t>
            </w:r>
            <w:r w:rsidRPr="009418FC">
              <w:t>.09.2018</w:t>
            </w:r>
          </w:p>
        </w:tc>
        <w:tc>
          <w:tcPr>
            <w:tcW w:w="1559" w:type="dxa"/>
          </w:tcPr>
          <w:p w:rsidR="00DC26D5" w:rsidRPr="00157AC2" w:rsidRDefault="00DC26D5" w:rsidP="009418FC"/>
        </w:tc>
        <w:tc>
          <w:tcPr>
            <w:tcW w:w="1559" w:type="dxa"/>
          </w:tcPr>
          <w:p w:rsidR="00DC26D5" w:rsidRDefault="00DC26D5" w:rsidP="009418FC">
            <w:r w:rsidRPr="00157AC2">
              <w:t>Упр.</w:t>
            </w:r>
            <w:r>
              <w:t>8</w:t>
            </w:r>
            <w:r w:rsidRPr="00157AC2">
              <w:t>, стр.</w:t>
            </w:r>
            <w:r>
              <w:t>30.</w:t>
            </w:r>
          </w:p>
          <w:p w:rsidR="00DC26D5" w:rsidRDefault="00DC26D5" w:rsidP="009418FC"/>
        </w:tc>
      </w:tr>
      <w:tr w:rsidR="00DC26D5" w:rsidRPr="008A3BA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157AC2" w:rsidRDefault="00DC26D5" w:rsidP="009418FC">
            <w:pPr>
              <w:rPr>
                <w:b/>
              </w:rPr>
            </w:pPr>
            <w:r w:rsidRPr="00A306C2">
              <w:rPr>
                <w:b/>
              </w:rPr>
              <w:t>Проектная работа по теме «Мое семейное древо».</w:t>
            </w:r>
          </w:p>
        </w:tc>
        <w:tc>
          <w:tcPr>
            <w:tcW w:w="1559" w:type="dxa"/>
          </w:tcPr>
          <w:p w:rsidR="00DC26D5" w:rsidRPr="008A3BA5" w:rsidRDefault="00DC26D5" w:rsidP="009418FC">
            <w:r>
              <w:t>26</w:t>
            </w:r>
            <w:r w:rsidRPr="009418FC">
              <w:t>.09.2018</w:t>
            </w:r>
          </w:p>
        </w:tc>
        <w:tc>
          <w:tcPr>
            <w:tcW w:w="1559" w:type="dxa"/>
          </w:tcPr>
          <w:p w:rsidR="00DC26D5" w:rsidRDefault="00DC26D5" w:rsidP="009418FC"/>
        </w:tc>
        <w:tc>
          <w:tcPr>
            <w:tcW w:w="1559" w:type="dxa"/>
          </w:tcPr>
          <w:p w:rsidR="00DC26D5" w:rsidRDefault="00DC26D5" w:rsidP="009418FC">
            <w:r>
              <w:t>Подготовить семейное древо своей семьи.</w:t>
            </w:r>
          </w:p>
          <w:p w:rsidR="00DC26D5" w:rsidRPr="008A3BA5" w:rsidRDefault="00DC26D5" w:rsidP="009418FC"/>
        </w:tc>
      </w:tr>
      <w:tr w:rsidR="00DC26D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A306C2" w:rsidRDefault="00DC26D5" w:rsidP="009418FC">
            <w:pPr>
              <w:rPr>
                <w:b/>
              </w:rPr>
            </w:pPr>
            <w:r w:rsidRPr="00A306C2">
              <w:rPr>
                <w:b/>
              </w:rPr>
              <w:t xml:space="preserve">Контрольная работа №1 по теме «Джон Баркер и его семья». </w:t>
            </w:r>
          </w:p>
        </w:tc>
        <w:tc>
          <w:tcPr>
            <w:tcW w:w="1559" w:type="dxa"/>
          </w:tcPr>
          <w:p w:rsidR="00DC26D5" w:rsidRDefault="00DC26D5" w:rsidP="009418FC">
            <w:r>
              <w:t>01.10.2018</w:t>
            </w:r>
          </w:p>
        </w:tc>
        <w:tc>
          <w:tcPr>
            <w:tcW w:w="1559" w:type="dxa"/>
          </w:tcPr>
          <w:p w:rsidR="00DC26D5" w:rsidRDefault="00DC26D5" w:rsidP="009418FC"/>
        </w:tc>
        <w:tc>
          <w:tcPr>
            <w:tcW w:w="1559" w:type="dxa"/>
          </w:tcPr>
          <w:p w:rsidR="00DC26D5" w:rsidRDefault="00DC26D5" w:rsidP="009418FC"/>
        </w:tc>
      </w:tr>
      <w:tr w:rsidR="00DC26D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A306C2" w:rsidRDefault="00DC26D5" w:rsidP="009418FC">
            <w:pPr>
              <w:rPr>
                <w:b/>
              </w:rPr>
            </w:pPr>
            <w:r>
              <w:rPr>
                <w:b/>
              </w:rPr>
              <w:t>Анализ контрольной работы.</w:t>
            </w:r>
          </w:p>
        </w:tc>
        <w:tc>
          <w:tcPr>
            <w:tcW w:w="1559" w:type="dxa"/>
          </w:tcPr>
          <w:p w:rsidR="00DC26D5" w:rsidRDefault="00DC26D5" w:rsidP="009418FC">
            <w:r>
              <w:t>03.10.2018</w:t>
            </w:r>
          </w:p>
        </w:tc>
        <w:tc>
          <w:tcPr>
            <w:tcW w:w="1559" w:type="dxa"/>
          </w:tcPr>
          <w:p w:rsidR="00DC26D5" w:rsidRDefault="00DC26D5" w:rsidP="009418FC"/>
        </w:tc>
        <w:tc>
          <w:tcPr>
            <w:tcW w:w="1559" w:type="dxa"/>
          </w:tcPr>
          <w:p w:rsidR="00DC26D5" w:rsidRDefault="00DC26D5" w:rsidP="009418FC"/>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6348A4" w:rsidRDefault="00DC26D5" w:rsidP="009418FC">
            <w:pPr>
              <w:rPr>
                <w:b/>
              </w:rPr>
            </w:pPr>
            <w:r>
              <w:rPr>
                <w:b/>
              </w:rPr>
              <w:t>Блок</w:t>
            </w:r>
            <w:r w:rsidRPr="006348A4">
              <w:rPr>
                <w:b/>
              </w:rPr>
              <w:t xml:space="preserve"> 2. </w:t>
            </w:r>
            <w:r>
              <w:rPr>
                <w:b/>
              </w:rPr>
              <w:t>Анализ</w:t>
            </w:r>
            <w:r w:rsidRPr="006348A4">
              <w:rPr>
                <w:b/>
              </w:rPr>
              <w:t xml:space="preserve"> </w:t>
            </w:r>
            <w:r>
              <w:rPr>
                <w:b/>
              </w:rPr>
              <w:t>к</w:t>
            </w:r>
            <w:r w:rsidRPr="006348A4">
              <w:rPr>
                <w:b/>
              </w:rPr>
              <w:t>/</w:t>
            </w:r>
            <w:r>
              <w:rPr>
                <w:b/>
              </w:rPr>
              <w:t>р</w:t>
            </w:r>
            <w:r w:rsidRPr="006348A4">
              <w:rPr>
                <w:b/>
              </w:rPr>
              <w:t xml:space="preserve">№1. </w:t>
            </w:r>
            <w:r>
              <w:rPr>
                <w:b/>
              </w:rPr>
              <w:t>Мой</w:t>
            </w:r>
            <w:r w:rsidRPr="006348A4">
              <w:rPr>
                <w:b/>
              </w:rPr>
              <w:t xml:space="preserve"> </w:t>
            </w:r>
            <w:r>
              <w:rPr>
                <w:b/>
              </w:rPr>
              <w:t>день</w:t>
            </w:r>
            <w:r w:rsidRPr="006348A4">
              <w:rPr>
                <w:b/>
              </w:rPr>
              <w:t xml:space="preserve"> </w:t>
            </w:r>
            <w:r>
              <w:rPr>
                <w:b/>
              </w:rPr>
              <w:lastRenderedPageBreak/>
              <w:t>Введение</w:t>
            </w:r>
            <w:r w:rsidRPr="006348A4">
              <w:rPr>
                <w:b/>
              </w:rPr>
              <w:t xml:space="preserve"> </w:t>
            </w:r>
            <w:r>
              <w:rPr>
                <w:b/>
              </w:rPr>
              <w:t>новых</w:t>
            </w:r>
            <w:r w:rsidRPr="006348A4">
              <w:rPr>
                <w:b/>
              </w:rPr>
              <w:t xml:space="preserve"> </w:t>
            </w:r>
            <w:r>
              <w:rPr>
                <w:b/>
              </w:rPr>
              <w:t>ЛЕ</w:t>
            </w:r>
            <w:r w:rsidRPr="006348A4">
              <w:rPr>
                <w:b/>
              </w:rPr>
              <w:t>.</w:t>
            </w:r>
          </w:p>
          <w:p w:rsidR="00DC26D5" w:rsidRPr="00D60978" w:rsidRDefault="00DC26D5" w:rsidP="009418FC">
            <w:pPr>
              <w:rPr>
                <w:lang w:val="en-US"/>
              </w:rPr>
            </w:pPr>
            <w:r>
              <w:rPr>
                <w:lang w:val="en-US"/>
              </w:rPr>
              <w:t>(Step 1</w:t>
            </w:r>
            <w:r w:rsidRPr="00D60978">
              <w:rPr>
                <w:lang w:val="en-US"/>
              </w:rPr>
              <w:t>)</w:t>
            </w:r>
          </w:p>
        </w:tc>
        <w:tc>
          <w:tcPr>
            <w:tcW w:w="1559" w:type="dxa"/>
          </w:tcPr>
          <w:p w:rsidR="00DC26D5" w:rsidRPr="00E53695" w:rsidRDefault="00DC26D5" w:rsidP="009418FC">
            <w:r>
              <w:lastRenderedPageBreak/>
              <w:t>15.10.2018</w:t>
            </w:r>
          </w:p>
        </w:tc>
        <w:tc>
          <w:tcPr>
            <w:tcW w:w="1559" w:type="dxa"/>
          </w:tcPr>
          <w:p w:rsidR="00DC26D5" w:rsidRPr="0022786A" w:rsidRDefault="00DC26D5" w:rsidP="009418FC"/>
        </w:tc>
        <w:tc>
          <w:tcPr>
            <w:tcW w:w="1559" w:type="dxa"/>
          </w:tcPr>
          <w:p w:rsidR="00DC26D5" w:rsidRDefault="00DC26D5" w:rsidP="009418FC">
            <w:r w:rsidRPr="0022786A">
              <w:t>Упр.</w:t>
            </w:r>
            <w:r>
              <w:t>8</w:t>
            </w:r>
            <w:r w:rsidRPr="0022786A">
              <w:t>, стр.</w:t>
            </w:r>
            <w:r>
              <w:t>34. слова учить.</w:t>
            </w:r>
          </w:p>
          <w:p w:rsidR="00DC26D5" w:rsidRPr="00E53695" w:rsidRDefault="00DC26D5" w:rsidP="009418FC"/>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157AC2" w:rsidRDefault="00DC26D5" w:rsidP="009418FC">
            <w:r w:rsidRPr="00A47379">
              <w:rPr>
                <w:b/>
              </w:rPr>
              <w:t xml:space="preserve">Настоящее продолженное </w:t>
            </w:r>
            <w:r>
              <w:rPr>
                <w:b/>
              </w:rPr>
              <w:t>время. Образование. Употребление</w:t>
            </w:r>
            <w:r w:rsidRPr="00A47379">
              <w:rPr>
                <w:b/>
              </w:rPr>
              <w:t xml:space="preserve">. </w:t>
            </w:r>
            <w:r w:rsidRPr="00157AC2">
              <w:t>(</w:t>
            </w:r>
            <w:r w:rsidRPr="00D60978">
              <w:rPr>
                <w:lang w:val="en-US"/>
              </w:rPr>
              <w:t>Step</w:t>
            </w:r>
            <w:r>
              <w:t xml:space="preserve"> 2</w:t>
            </w:r>
            <w:r w:rsidRPr="00157AC2">
              <w:t>)</w:t>
            </w:r>
          </w:p>
        </w:tc>
        <w:tc>
          <w:tcPr>
            <w:tcW w:w="1559" w:type="dxa"/>
          </w:tcPr>
          <w:p w:rsidR="00DC26D5" w:rsidRDefault="00DC26D5" w:rsidP="009418FC"/>
          <w:p w:rsidR="00DC26D5" w:rsidRDefault="00DC26D5" w:rsidP="009418FC">
            <w:r w:rsidRPr="009418FC">
              <w:t>1</w:t>
            </w:r>
            <w:r>
              <w:t>7</w:t>
            </w:r>
            <w:r w:rsidRPr="009418FC">
              <w:t>.10.2018</w:t>
            </w:r>
          </w:p>
        </w:tc>
        <w:tc>
          <w:tcPr>
            <w:tcW w:w="1559" w:type="dxa"/>
          </w:tcPr>
          <w:p w:rsidR="00DC26D5" w:rsidRDefault="00DC26D5" w:rsidP="009418FC"/>
        </w:tc>
        <w:tc>
          <w:tcPr>
            <w:tcW w:w="1559" w:type="dxa"/>
          </w:tcPr>
          <w:p w:rsidR="00DC26D5" w:rsidRPr="00E53695" w:rsidRDefault="00DC26D5" w:rsidP="009418FC">
            <w:r>
              <w:t>Упр.8, стр.38.</w:t>
            </w:r>
          </w:p>
          <w:p w:rsidR="00DC26D5" w:rsidRPr="00E53695" w:rsidRDefault="00DC26D5" w:rsidP="009418FC"/>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5C1BF9">
              <w:rPr>
                <w:b/>
              </w:rPr>
              <w:t xml:space="preserve">Презентация НЛЕ. </w:t>
            </w:r>
            <w:r>
              <w:rPr>
                <w:b/>
              </w:rPr>
              <w:t xml:space="preserve">Тренировочные упражнения с настоящим продолженным временем. </w:t>
            </w:r>
          </w:p>
          <w:p w:rsidR="00DC26D5" w:rsidRPr="00E426BA" w:rsidRDefault="00DC26D5" w:rsidP="009418FC">
            <w:r>
              <w:t>(Step 3</w:t>
            </w:r>
            <w:r w:rsidRPr="005C1BF9">
              <w:t>)</w:t>
            </w:r>
          </w:p>
        </w:tc>
        <w:tc>
          <w:tcPr>
            <w:tcW w:w="1559" w:type="dxa"/>
          </w:tcPr>
          <w:p w:rsidR="00DC26D5" w:rsidRDefault="00DC26D5" w:rsidP="009418FC">
            <w:r>
              <w:t>22</w:t>
            </w:r>
            <w:r w:rsidRPr="009418FC">
              <w:t>.10.2018</w:t>
            </w:r>
          </w:p>
        </w:tc>
        <w:tc>
          <w:tcPr>
            <w:tcW w:w="1559" w:type="dxa"/>
          </w:tcPr>
          <w:p w:rsidR="00DC26D5" w:rsidRPr="0022786A" w:rsidRDefault="00DC26D5" w:rsidP="009418FC"/>
        </w:tc>
        <w:tc>
          <w:tcPr>
            <w:tcW w:w="1559" w:type="dxa"/>
          </w:tcPr>
          <w:p w:rsidR="00DC26D5" w:rsidRDefault="00DC26D5" w:rsidP="009418FC">
            <w:r w:rsidRPr="0022786A">
              <w:t>Упр.</w:t>
            </w:r>
            <w:r>
              <w:t xml:space="preserve">8, </w:t>
            </w:r>
            <w:r w:rsidRPr="0022786A">
              <w:t>стр.</w:t>
            </w:r>
            <w:r>
              <w:t>43; слова учить.</w:t>
            </w:r>
          </w:p>
          <w:p w:rsidR="00DC26D5" w:rsidRPr="00E53695" w:rsidRDefault="00DC26D5" w:rsidP="009418FC"/>
        </w:tc>
      </w:tr>
      <w:tr w:rsidR="00DC26D5" w:rsidRPr="00E53695" w:rsidTr="00A06257">
        <w:trPr>
          <w:trHeight w:val="2967"/>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5C1BF9">
              <w:rPr>
                <w:b/>
              </w:rPr>
              <w:t xml:space="preserve">Настоящее продолженное время. Отрицательная форма. </w:t>
            </w:r>
          </w:p>
          <w:p w:rsidR="00DC26D5" w:rsidRPr="005C1BF9" w:rsidRDefault="00DC26D5" w:rsidP="009418FC">
            <w:r w:rsidRPr="005C1BF9">
              <w:t>(</w:t>
            </w:r>
            <w:r w:rsidRPr="00073600">
              <w:rPr>
                <w:lang w:val="en-US"/>
              </w:rPr>
              <w:t>Step</w:t>
            </w:r>
            <w:r>
              <w:t xml:space="preserve"> 4</w:t>
            </w:r>
            <w:r w:rsidRPr="005C1BF9">
              <w:t>)</w:t>
            </w:r>
          </w:p>
        </w:tc>
        <w:tc>
          <w:tcPr>
            <w:tcW w:w="1559" w:type="dxa"/>
          </w:tcPr>
          <w:p w:rsidR="00DC26D5" w:rsidRDefault="00DC26D5" w:rsidP="009418FC">
            <w:r>
              <w:t>24</w:t>
            </w:r>
            <w:r w:rsidRPr="009418FC">
              <w:t>.10.2018</w:t>
            </w:r>
          </w:p>
        </w:tc>
        <w:tc>
          <w:tcPr>
            <w:tcW w:w="1559" w:type="dxa"/>
          </w:tcPr>
          <w:p w:rsidR="00DC26D5" w:rsidRPr="0022786A" w:rsidRDefault="00DC26D5" w:rsidP="009418FC"/>
        </w:tc>
        <w:tc>
          <w:tcPr>
            <w:tcW w:w="1559" w:type="dxa"/>
          </w:tcPr>
          <w:p w:rsidR="00DC26D5" w:rsidRPr="00E53695" w:rsidRDefault="00DC26D5" w:rsidP="009418FC">
            <w:r w:rsidRPr="0022786A">
              <w:t>У</w:t>
            </w:r>
            <w:r>
              <w:t>пр.8</w:t>
            </w:r>
            <w:r w:rsidRPr="0022786A">
              <w:t>, стр.</w:t>
            </w:r>
            <w:r>
              <w:t>46.</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E426BA" w:rsidRDefault="00DC26D5" w:rsidP="009418FC">
            <w:r w:rsidRPr="00B306B1">
              <w:rPr>
                <w:b/>
              </w:rPr>
              <w:t xml:space="preserve">Настоящее продолженное время. Вопросительная форма. </w:t>
            </w:r>
            <w:r w:rsidRPr="00E426BA">
              <w:t>(</w:t>
            </w:r>
            <w:r w:rsidRPr="00974255">
              <w:rPr>
                <w:lang w:val="en-US"/>
              </w:rPr>
              <w:t>Step</w:t>
            </w:r>
            <w:r>
              <w:t xml:space="preserve"> 5</w:t>
            </w:r>
            <w:r w:rsidRPr="00E426BA">
              <w:t>)</w:t>
            </w:r>
          </w:p>
        </w:tc>
        <w:tc>
          <w:tcPr>
            <w:tcW w:w="1559" w:type="dxa"/>
          </w:tcPr>
          <w:p w:rsidR="00DC26D5" w:rsidRDefault="00DC26D5" w:rsidP="009418FC">
            <w:r>
              <w:t>29</w:t>
            </w:r>
            <w:r w:rsidRPr="009418FC">
              <w:t>.10.2018</w:t>
            </w:r>
          </w:p>
        </w:tc>
        <w:tc>
          <w:tcPr>
            <w:tcW w:w="1559" w:type="dxa"/>
          </w:tcPr>
          <w:p w:rsidR="00DC26D5" w:rsidRDefault="00DC26D5" w:rsidP="009418FC"/>
        </w:tc>
        <w:tc>
          <w:tcPr>
            <w:tcW w:w="1559" w:type="dxa"/>
          </w:tcPr>
          <w:p w:rsidR="00DC26D5" w:rsidRPr="00E53695" w:rsidRDefault="00DC26D5" w:rsidP="009418FC">
            <w:r>
              <w:t>Упр.8, стр.50. Разыграть диалог на основе упр.7, стр.50.</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Изучающее чтение текста «Салли Баркер».</w:t>
            </w:r>
          </w:p>
          <w:p w:rsidR="00DC26D5" w:rsidRPr="0022786A" w:rsidRDefault="00DC26D5" w:rsidP="009418FC">
            <w:r w:rsidRPr="0022786A">
              <w:t>(</w:t>
            </w:r>
            <w:r w:rsidRPr="002606BC">
              <w:rPr>
                <w:lang w:val="en-US"/>
              </w:rPr>
              <w:t>Step</w:t>
            </w:r>
            <w:r>
              <w:t xml:space="preserve"> 6</w:t>
            </w:r>
            <w:r w:rsidRPr="0022786A">
              <w:t>)</w:t>
            </w:r>
          </w:p>
        </w:tc>
        <w:tc>
          <w:tcPr>
            <w:tcW w:w="1559" w:type="dxa"/>
          </w:tcPr>
          <w:p w:rsidR="00DC26D5" w:rsidRDefault="00DC26D5" w:rsidP="009418FC">
            <w:r>
              <w:t>31</w:t>
            </w:r>
            <w:r w:rsidRPr="009418FC">
              <w:t>.10.2018</w:t>
            </w:r>
          </w:p>
        </w:tc>
        <w:tc>
          <w:tcPr>
            <w:tcW w:w="1559" w:type="dxa"/>
          </w:tcPr>
          <w:p w:rsidR="00DC26D5" w:rsidRDefault="00DC26D5" w:rsidP="009418FC"/>
        </w:tc>
        <w:tc>
          <w:tcPr>
            <w:tcW w:w="1559" w:type="dxa"/>
          </w:tcPr>
          <w:p w:rsidR="00DC26D5" w:rsidRPr="00E53695" w:rsidRDefault="00DC26D5" w:rsidP="009418FC">
            <w:r>
              <w:t>Рассказ о себе на основе упр.6, стр.53. Упр.8, стр.54. Подготовиться к диктанту.</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29199E">
              <w:rPr>
                <w:b/>
              </w:rPr>
              <w:t xml:space="preserve">Обобщающий урок по теме «Мой день». </w:t>
            </w:r>
          </w:p>
          <w:p w:rsidR="00DC26D5" w:rsidRDefault="00DC26D5" w:rsidP="009418FC">
            <w:pPr>
              <w:rPr>
                <w:b/>
              </w:rPr>
            </w:pPr>
            <w:r>
              <w:rPr>
                <w:b/>
              </w:rPr>
              <w:t>Диктант.</w:t>
            </w:r>
          </w:p>
          <w:p w:rsidR="00DC26D5" w:rsidRPr="0029199E" w:rsidRDefault="00DC26D5" w:rsidP="009418FC">
            <w:r w:rsidRPr="0029199E">
              <w:t>(</w:t>
            </w:r>
            <w:r w:rsidRPr="00AC642E">
              <w:rPr>
                <w:lang w:val="en-US"/>
              </w:rPr>
              <w:t>Step</w:t>
            </w:r>
            <w:r>
              <w:t xml:space="preserve"> 7</w:t>
            </w:r>
            <w:r w:rsidRPr="0029199E">
              <w:t>)</w:t>
            </w:r>
          </w:p>
        </w:tc>
        <w:tc>
          <w:tcPr>
            <w:tcW w:w="1559" w:type="dxa"/>
          </w:tcPr>
          <w:p w:rsidR="00DC26D5" w:rsidRDefault="00DC26D5" w:rsidP="009418FC">
            <w:r>
              <w:t>07.11.2018</w:t>
            </w:r>
          </w:p>
        </w:tc>
        <w:tc>
          <w:tcPr>
            <w:tcW w:w="1559" w:type="dxa"/>
          </w:tcPr>
          <w:p w:rsidR="00DC26D5" w:rsidRPr="0022786A" w:rsidRDefault="00DC26D5" w:rsidP="009418FC"/>
        </w:tc>
        <w:tc>
          <w:tcPr>
            <w:tcW w:w="1559" w:type="dxa"/>
          </w:tcPr>
          <w:p w:rsidR="00DC26D5" w:rsidRDefault="00DC26D5" w:rsidP="009418FC">
            <w:r w:rsidRPr="0022786A">
              <w:t>Упр.</w:t>
            </w:r>
            <w:r>
              <w:t>8, стр.60. Упр.6, стр.59 – устное монологическое высказывание.</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157AC2" w:rsidRDefault="00DC26D5" w:rsidP="009418FC">
            <w:r w:rsidRPr="0029199E">
              <w:rPr>
                <w:b/>
              </w:rPr>
              <w:t xml:space="preserve">Контрольная работа №2 по теме «Мой день». </w:t>
            </w:r>
          </w:p>
        </w:tc>
        <w:tc>
          <w:tcPr>
            <w:tcW w:w="1559" w:type="dxa"/>
          </w:tcPr>
          <w:p w:rsidR="00DC26D5" w:rsidRDefault="00DC26D5" w:rsidP="009418FC">
            <w:r>
              <w:t>12</w:t>
            </w:r>
            <w:r w:rsidRPr="009418FC">
              <w:t>.11.2018</w:t>
            </w:r>
          </w:p>
        </w:tc>
        <w:tc>
          <w:tcPr>
            <w:tcW w:w="1559" w:type="dxa"/>
          </w:tcPr>
          <w:p w:rsidR="00DC26D5" w:rsidRDefault="00DC26D5" w:rsidP="009418FC"/>
        </w:tc>
        <w:tc>
          <w:tcPr>
            <w:tcW w:w="1559" w:type="dxa"/>
          </w:tcPr>
          <w:p w:rsidR="00DC26D5" w:rsidRDefault="00DC26D5" w:rsidP="009418FC">
            <w:r>
              <w:t xml:space="preserve">03.11.2014 – праздничный день – совмещаем с </w:t>
            </w:r>
            <w:r>
              <w:lastRenderedPageBreak/>
              <w:t>05.11.2014.</w:t>
            </w:r>
          </w:p>
        </w:tc>
      </w:tr>
      <w:tr w:rsidR="00DC26D5" w:rsidRPr="00E53695" w:rsidTr="00A06257">
        <w:trPr>
          <w:trHeight w:val="3795"/>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9F5A9D" w:rsidRDefault="00DC26D5" w:rsidP="009418FC">
            <w:r>
              <w:rPr>
                <w:b/>
              </w:rPr>
              <w:t>Анализ к/р №2.</w:t>
            </w:r>
            <w:r>
              <w:t xml:space="preserve"> </w:t>
            </w:r>
            <w:r w:rsidRPr="0029199E">
              <w:rPr>
                <w:b/>
              </w:rPr>
              <w:t>Проектная работа по теме «Мой день».</w:t>
            </w:r>
          </w:p>
        </w:tc>
        <w:tc>
          <w:tcPr>
            <w:tcW w:w="1559" w:type="dxa"/>
          </w:tcPr>
          <w:p w:rsidR="00DC26D5" w:rsidRDefault="00DC26D5" w:rsidP="009418FC">
            <w:r>
              <w:t>14</w:t>
            </w:r>
            <w:r w:rsidRPr="009418FC">
              <w:t>.11.2018</w:t>
            </w:r>
          </w:p>
        </w:tc>
        <w:tc>
          <w:tcPr>
            <w:tcW w:w="1559" w:type="dxa"/>
          </w:tcPr>
          <w:p w:rsidR="00DC26D5" w:rsidRPr="001D4AC3" w:rsidRDefault="00DC26D5" w:rsidP="009418FC"/>
        </w:tc>
        <w:tc>
          <w:tcPr>
            <w:tcW w:w="1559" w:type="dxa"/>
          </w:tcPr>
          <w:p w:rsidR="00DC26D5" w:rsidRDefault="00DC26D5" w:rsidP="009418FC">
            <w:r w:rsidRPr="001D4AC3">
              <w:t>03.11.2014 – праздничный день – совмещаем с 0</w:t>
            </w:r>
            <w:r>
              <w:t>6</w:t>
            </w:r>
            <w:r w:rsidRPr="001D4AC3">
              <w:t>.11.2014.</w:t>
            </w:r>
          </w:p>
          <w:p w:rsidR="00DC26D5" w:rsidRDefault="00DC26D5" w:rsidP="009418FC">
            <w:r>
              <w:t>Подготовить страничку в проектном альбоме о своем дне.</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color w:val="000000" w:themeColor="text1"/>
              </w:rPr>
            </w:pPr>
          </w:p>
        </w:tc>
        <w:tc>
          <w:tcPr>
            <w:tcW w:w="1604" w:type="dxa"/>
          </w:tcPr>
          <w:p w:rsidR="00DC26D5" w:rsidRPr="005F784C" w:rsidRDefault="00DC26D5" w:rsidP="009418FC">
            <w:pPr>
              <w:rPr>
                <w:b/>
              </w:rPr>
            </w:pPr>
            <w:r w:rsidRPr="005F784C">
              <w:rPr>
                <w:b/>
                <w:color w:val="000000" w:themeColor="text1"/>
              </w:rPr>
              <w:t xml:space="preserve">Блок 3.Мой дом. </w:t>
            </w:r>
            <w:r>
              <w:rPr>
                <w:b/>
                <w:color w:val="000000" w:themeColor="text1"/>
              </w:rPr>
              <w:t xml:space="preserve">Объектный падеж местоимений. Новые слова. </w:t>
            </w:r>
            <w:r w:rsidRPr="00AD0235">
              <w:rPr>
                <w:color w:val="000000" w:themeColor="text1"/>
              </w:rPr>
              <w:t>(</w:t>
            </w:r>
            <w:r w:rsidRPr="00AD0235">
              <w:rPr>
                <w:color w:val="000000" w:themeColor="text1"/>
                <w:lang w:val="en-US"/>
              </w:rPr>
              <w:t>Step</w:t>
            </w:r>
            <w:r w:rsidRPr="00AD0235">
              <w:rPr>
                <w:color w:val="000000" w:themeColor="text1"/>
              </w:rPr>
              <w:t xml:space="preserve"> 1)</w:t>
            </w:r>
          </w:p>
        </w:tc>
        <w:tc>
          <w:tcPr>
            <w:tcW w:w="1559" w:type="dxa"/>
          </w:tcPr>
          <w:p w:rsidR="00DC26D5" w:rsidRDefault="00DC26D5" w:rsidP="009418FC">
            <w:r>
              <w:t>26</w:t>
            </w:r>
            <w:r w:rsidRPr="009418FC">
              <w:t>.11.2018</w:t>
            </w:r>
          </w:p>
        </w:tc>
        <w:tc>
          <w:tcPr>
            <w:tcW w:w="1559" w:type="dxa"/>
          </w:tcPr>
          <w:p w:rsidR="00DC26D5" w:rsidRDefault="00DC26D5" w:rsidP="009418FC"/>
        </w:tc>
        <w:tc>
          <w:tcPr>
            <w:tcW w:w="1559" w:type="dxa"/>
          </w:tcPr>
          <w:p w:rsidR="00DC26D5" w:rsidRDefault="00DC26D5" w:rsidP="009418FC">
            <w:r>
              <w:t>Упр.8, стр.65</w:t>
            </w:r>
            <w:r w:rsidRPr="003E1B94">
              <w:t>;</w:t>
            </w:r>
            <w:r>
              <w:t xml:space="preserve"> новые слова учить.</w:t>
            </w:r>
          </w:p>
          <w:p w:rsidR="00DC26D5" w:rsidRDefault="00DC26D5" w:rsidP="009418FC">
            <w:r>
              <w:t>Упр.7, стр.64 – учебник – читать на оценку.</w:t>
            </w:r>
          </w:p>
        </w:tc>
      </w:tr>
      <w:tr w:rsidR="00DC26D5" w:rsidRPr="003E1B94"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AD0235" w:rsidRDefault="00DC26D5" w:rsidP="009418FC">
            <w:r w:rsidRPr="00AD0235">
              <w:rPr>
                <w:b/>
              </w:rPr>
              <w:t>Дом Д</w:t>
            </w:r>
            <w:r>
              <w:rPr>
                <w:b/>
              </w:rPr>
              <w:t>жона Баркера. Аудирование</w:t>
            </w:r>
            <w:r w:rsidRPr="00AD0235">
              <w:rPr>
                <w:b/>
              </w:rPr>
              <w:t>. Знакомство с предлогами</w:t>
            </w:r>
            <w:r>
              <w:rPr>
                <w:b/>
              </w:rPr>
              <w:t xml:space="preserve">. </w:t>
            </w:r>
            <w:r w:rsidRPr="00AD0235">
              <w:t>(</w:t>
            </w:r>
            <w:r w:rsidRPr="00DA0500">
              <w:rPr>
                <w:lang w:val="en-US"/>
              </w:rPr>
              <w:t>Step</w:t>
            </w:r>
            <w:r>
              <w:t xml:space="preserve"> 2</w:t>
            </w:r>
            <w:r w:rsidRPr="00AD0235">
              <w:t>)</w:t>
            </w:r>
          </w:p>
        </w:tc>
        <w:tc>
          <w:tcPr>
            <w:tcW w:w="1559" w:type="dxa"/>
          </w:tcPr>
          <w:p w:rsidR="00DC26D5" w:rsidRDefault="00DC26D5" w:rsidP="009418FC">
            <w:r>
              <w:t>28</w:t>
            </w:r>
            <w:r w:rsidRPr="009418FC">
              <w:t>.11.2018</w:t>
            </w:r>
          </w:p>
        </w:tc>
        <w:tc>
          <w:tcPr>
            <w:tcW w:w="1559" w:type="dxa"/>
          </w:tcPr>
          <w:p w:rsidR="00DC26D5" w:rsidRDefault="00DC26D5" w:rsidP="009418FC"/>
        </w:tc>
        <w:tc>
          <w:tcPr>
            <w:tcW w:w="1559" w:type="dxa"/>
          </w:tcPr>
          <w:p w:rsidR="00DC26D5" w:rsidRPr="003E1B94" w:rsidRDefault="00DC26D5" w:rsidP="009418FC">
            <w:r>
              <w:t>Упр.8, стр.70. Слова учить.</w:t>
            </w:r>
            <w:r w:rsidRPr="003E1B94">
              <w:t xml:space="preserve"> </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3E1B94" w:rsidRDefault="00DC26D5" w:rsidP="009418FC">
            <w:r w:rsidRPr="00F742A7">
              <w:rPr>
                <w:b/>
              </w:rPr>
              <w:t xml:space="preserve">Личные и притяжательные местоимения. </w:t>
            </w:r>
            <w:r>
              <w:rPr>
                <w:b/>
              </w:rPr>
              <w:t xml:space="preserve">Введение НЛЕ. </w:t>
            </w:r>
            <w:r w:rsidRPr="009943AD">
              <w:t>(Step 3)</w:t>
            </w:r>
          </w:p>
        </w:tc>
        <w:tc>
          <w:tcPr>
            <w:tcW w:w="1559" w:type="dxa"/>
          </w:tcPr>
          <w:p w:rsidR="00DC26D5" w:rsidRDefault="00DC26D5" w:rsidP="009418FC">
            <w:r>
              <w:t>03.12</w:t>
            </w:r>
            <w:r w:rsidRPr="009418FC">
              <w:t>.2018</w:t>
            </w:r>
          </w:p>
        </w:tc>
        <w:tc>
          <w:tcPr>
            <w:tcW w:w="1559" w:type="dxa"/>
          </w:tcPr>
          <w:p w:rsidR="00DC26D5" w:rsidRPr="009943AD" w:rsidRDefault="00DC26D5" w:rsidP="009418FC"/>
        </w:tc>
        <w:tc>
          <w:tcPr>
            <w:tcW w:w="1559" w:type="dxa"/>
          </w:tcPr>
          <w:p w:rsidR="00DC26D5" w:rsidRDefault="00DC26D5" w:rsidP="009418FC">
            <w:r w:rsidRPr="009943AD">
              <w:t>Упр.8, стр.7</w:t>
            </w:r>
            <w:r>
              <w:t>5</w:t>
            </w:r>
            <w:r w:rsidRPr="009943AD">
              <w:t>. Слова учить.</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081C7C">
              <w:rPr>
                <w:b/>
              </w:rPr>
              <w:t>Конструкция how many.</w:t>
            </w:r>
          </w:p>
          <w:p w:rsidR="00DC26D5" w:rsidRDefault="00DC26D5" w:rsidP="009418FC"/>
          <w:p w:rsidR="00DC26D5" w:rsidRPr="00081C7C" w:rsidRDefault="00DC26D5" w:rsidP="009418FC">
            <w:r w:rsidRPr="00081C7C">
              <w:t xml:space="preserve">(Step </w:t>
            </w:r>
            <w:r>
              <w:t>4</w:t>
            </w:r>
            <w:r w:rsidRPr="00081C7C">
              <w:t>)</w:t>
            </w:r>
          </w:p>
        </w:tc>
        <w:tc>
          <w:tcPr>
            <w:tcW w:w="1559" w:type="dxa"/>
          </w:tcPr>
          <w:p w:rsidR="00DC26D5" w:rsidRDefault="00DC26D5" w:rsidP="009418FC">
            <w:r w:rsidRPr="009418FC">
              <w:t>0</w:t>
            </w:r>
            <w:r>
              <w:t>5</w:t>
            </w:r>
            <w:r w:rsidRPr="009418FC">
              <w:t>.12.2018</w:t>
            </w:r>
          </w:p>
        </w:tc>
        <w:tc>
          <w:tcPr>
            <w:tcW w:w="1559" w:type="dxa"/>
          </w:tcPr>
          <w:p w:rsidR="00DC26D5" w:rsidRPr="00081C7C" w:rsidRDefault="00DC26D5" w:rsidP="009418FC"/>
        </w:tc>
        <w:tc>
          <w:tcPr>
            <w:tcW w:w="1559" w:type="dxa"/>
          </w:tcPr>
          <w:p w:rsidR="00DC26D5" w:rsidRPr="00E53695" w:rsidRDefault="00DC26D5" w:rsidP="009418FC">
            <w:r w:rsidRPr="00081C7C">
              <w:t>Упр.8, стр.</w:t>
            </w:r>
            <w:r>
              <w:t>80</w:t>
            </w:r>
            <w:r w:rsidRPr="00081C7C">
              <w:t xml:space="preserve">. </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157AC2" w:rsidRDefault="00DC26D5" w:rsidP="009418FC">
            <w:r>
              <w:rPr>
                <w:b/>
              </w:rPr>
              <w:t xml:space="preserve">Предлог </w:t>
            </w:r>
            <w:r>
              <w:rPr>
                <w:b/>
                <w:lang w:val="en-US"/>
              </w:rPr>
              <w:t>in</w:t>
            </w:r>
            <w:r w:rsidRPr="00081C7C">
              <w:rPr>
                <w:b/>
              </w:rPr>
              <w:t xml:space="preserve"> </w:t>
            </w:r>
            <w:r>
              <w:rPr>
                <w:b/>
              </w:rPr>
              <w:t>в словосочетаниях. Введение новых ЛЕ.</w:t>
            </w:r>
            <w:r w:rsidRPr="00081C7C">
              <w:rPr>
                <w:b/>
              </w:rPr>
              <w:t xml:space="preserve"> </w:t>
            </w:r>
            <w:r w:rsidRPr="00157AC2">
              <w:t>(</w:t>
            </w:r>
            <w:r w:rsidRPr="00355F8F">
              <w:rPr>
                <w:lang w:val="en-US"/>
              </w:rPr>
              <w:t>Step</w:t>
            </w:r>
            <w:r w:rsidRPr="00157AC2">
              <w:t xml:space="preserve"> </w:t>
            </w:r>
            <w:r>
              <w:t>5</w:t>
            </w:r>
            <w:r w:rsidRPr="00157AC2">
              <w:t>)</w:t>
            </w:r>
          </w:p>
        </w:tc>
        <w:tc>
          <w:tcPr>
            <w:tcW w:w="1559" w:type="dxa"/>
          </w:tcPr>
          <w:p w:rsidR="00DC26D5" w:rsidRDefault="00DC26D5" w:rsidP="009418FC">
            <w:r>
              <w:t>10</w:t>
            </w:r>
            <w:r w:rsidRPr="009418FC">
              <w:t>.12.2018</w:t>
            </w:r>
          </w:p>
        </w:tc>
        <w:tc>
          <w:tcPr>
            <w:tcW w:w="1559" w:type="dxa"/>
          </w:tcPr>
          <w:p w:rsidR="00DC26D5" w:rsidRPr="00081C7C" w:rsidRDefault="00DC26D5" w:rsidP="009418FC"/>
        </w:tc>
        <w:tc>
          <w:tcPr>
            <w:tcW w:w="1559" w:type="dxa"/>
          </w:tcPr>
          <w:p w:rsidR="00DC26D5" w:rsidRDefault="00DC26D5" w:rsidP="009418FC">
            <w:r w:rsidRPr="00081C7C">
              <w:t>Упр.8, стр.80.</w:t>
            </w:r>
          </w:p>
          <w:p w:rsidR="00DC26D5" w:rsidRDefault="00DC26D5" w:rsidP="009418FC">
            <w:r>
              <w:t>Слова учить.</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D16F70" w:rsidRDefault="00DC26D5" w:rsidP="009418FC">
            <w:pPr>
              <w:rPr>
                <w:b/>
              </w:rPr>
            </w:pPr>
            <w:r w:rsidRPr="00D16F70">
              <w:rPr>
                <w:b/>
              </w:rPr>
              <w:t xml:space="preserve"> </w:t>
            </w:r>
            <w:r>
              <w:rPr>
                <w:b/>
              </w:rPr>
              <w:t>Совершенствование лексических навыков.</w:t>
            </w:r>
            <w:r w:rsidRPr="000F508B">
              <w:rPr>
                <w:b/>
              </w:rPr>
              <w:t xml:space="preserve"> Описание комнат (чтение, </w:t>
            </w:r>
            <w:r w:rsidRPr="000F508B">
              <w:rPr>
                <w:b/>
              </w:rPr>
              <w:lastRenderedPageBreak/>
              <w:t>монолог. речь)</w:t>
            </w:r>
          </w:p>
          <w:p w:rsidR="00DC26D5" w:rsidRPr="000F508B" w:rsidRDefault="00DC26D5" w:rsidP="009418FC">
            <w:r w:rsidRPr="000F508B">
              <w:t>(</w:t>
            </w:r>
            <w:r w:rsidRPr="00BA6B9B">
              <w:rPr>
                <w:lang w:val="en-US"/>
              </w:rPr>
              <w:t>Step</w:t>
            </w:r>
            <w:r w:rsidRPr="000F508B">
              <w:t xml:space="preserve"> </w:t>
            </w:r>
            <w:r>
              <w:t>6</w:t>
            </w:r>
            <w:r w:rsidRPr="000F508B">
              <w:t>)</w:t>
            </w:r>
          </w:p>
        </w:tc>
        <w:tc>
          <w:tcPr>
            <w:tcW w:w="1559" w:type="dxa"/>
          </w:tcPr>
          <w:p w:rsidR="00DC26D5" w:rsidRDefault="00DC26D5" w:rsidP="009418FC">
            <w:r>
              <w:lastRenderedPageBreak/>
              <w:t>12</w:t>
            </w:r>
            <w:r w:rsidRPr="009418FC">
              <w:t>.12.2018</w:t>
            </w:r>
          </w:p>
        </w:tc>
        <w:tc>
          <w:tcPr>
            <w:tcW w:w="1559" w:type="dxa"/>
          </w:tcPr>
          <w:p w:rsidR="00DC26D5" w:rsidRDefault="00DC26D5" w:rsidP="009418FC"/>
        </w:tc>
        <w:tc>
          <w:tcPr>
            <w:tcW w:w="1559" w:type="dxa"/>
          </w:tcPr>
          <w:p w:rsidR="00DC26D5" w:rsidRDefault="00DC26D5" w:rsidP="009418FC">
            <w:r>
              <w:t xml:space="preserve">Описать свою комнату на основе упр. 7, стр.89. </w:t>
            </w:r>
          </w:p>
          <w:p w:rsidR="00DC26D5" w:rsidRDefault="00DC26D5" w:rsidP="009418FC">
            <w:r w:rsidRPr="000F508B">
              <w:t>Упр.8, стр.</w:t>
            </w:r>
            <w:r>
              <w:t>90 – слова к диктанту.</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0F508B">
              <w:rPr>
                <w:b/>
              </w:rPr>
              <w:t xml:space="preserve">Обобщающий урок по теме «Мой дом». </w:t>
            </w:r>
          </w:p>
          <w:p w:rsidR="00DC26D5" w:rsidRDefault="00DC26D5" w:rsidP="009418FC">
            <w:pPr>
              <w:rPr>
                <w:b/>
              </w:rPr>
            </w:pPr>
            <w:r>
              <w:rPr>
                <w:b/>
              </w:rPr>
              <w:t>Диктант.</w:t>
            </w:r>
          </w:p>
          <w:p w:rsidR="00DC26D5" w:rsidRPr="002239C7" w:rsidRDefault="00DC26D5" w:rsidP="009418FC">
            <w:r w:rsidRPr="002239C7">
              <w:t>(</w:t>
            </w:r>
            <w:r w:rsidRPr="002239C7">
              <w:rPr>
                <w:lang w:val="en-US"/>
              </w:rPr>
              <w:t>Step</w:t>
            </w:r>
            <w:r w:rsidRPr="002239C7">
              <w:t xml:space="preserve"> </w:t>
            </w:r>
            <w:r>
              <w:t>7</w:t>
            </w:r>
            <w:r w:rsidRPr="002239C7">
              <w:t>)</w:t>
            </w:r>
          </w:p>
        </w:tc>
        <w:tc>
          <w:tcPr>
            <w:tcW w:w="1559" w:type="dxa"/>
          </w:tcPr>
          <w:p w:rsidR="00DC26D5" w:rsidRDefault="00DC26D5" w:rsidP="009418FC">
            <w:r>
              <w:t>17</w:t>
            </w:r>
            <w:r w:rsidRPr="009418FC">
              <w:t>.12.2018</w:t>
            </w:r>
          </w:p>
        </w:tc>
        <w:tc>
          <w:tcPr>
            <w:tcW w:w="1559" w:type="dxa"/>
          </w:tcPr>
          <w:p w:rsidR="00DC26D5" w:rsidRPr="000F508B" w:rsidRDefault="00DC26D5" w:rsidP="009418FC"/>
        </w:tc>
        <w:tc>
          <w:tcPr>
            <w:tcW w:w="1559" w:type="dxa"/>
          </w:tcPr>
          <w:p w:rsidR="00DC26D5" w:rsidRDefault="00DC26D5" w:rsidP="009418FC">
            <w:r w:rsidRPr="000F508B">
              <w:t xml:space="preserve">Упр.8, </w:t>
            </w:r>
            <w:r>
              <w:t xml:space="preserve">9, </w:t>
            </w:r>
            <w:r w:rsidRPr="000F508B">
              <w:t>стр.</w:t>
            </w:r>
            <w:r>
              <w:t>94.</w:t>
            </w:r>
          </w:p>
          <w:p w:rsidR="00DC26D5" w:rsidRDefault="00DC26D5" w:rsidP="009418FC">
            <w:r>
              <w:t>Повторить слова.</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257BAC" w:rsidRDefault="00DC26D5" w:rsidP="009418FC">
            <w:r w:rsidRPr="000F508B">
              <w:rPr>
                <w:b/>
              </w:rPr>
              <w:t>Контрольная работа №3 по теме «Мой дом».</w:t>
            </w:r>
          </w:p>
        </w:tc>
        <w:tc>
          <w:tcPr>
            <w:tcW w:w="1559" w:type="dxa"/>
          </w:tcPr>
          <w:p w:rsidR="00DC26D5" w:rsidRDefault="00DC26D5" w:rsidP="009418FC">
            <w:r>
              <w:t>19.12.2018</w:t>
            </w:r>
          </w:p>
        </w:tc>
        <w:tc>
          <w:tcPr>
            <w:tcW w:w="1559" w:type="dxa"/>
          </w:tcPr>
          <w:p w:rsidR="00DC26D5" w:rsidRDefault="00DC26D5" w:rsidP="009418FC"/>
        </w:tc>
        <w:tc>
          <w:tcPr>
            <w:tcW w:w="1559" w:type="dxa"/>
          </w:tcPr>
          <w:p w:rsidR="00DC26D5" w:rsidRDefault="00DC26D5" w:rsidP="009418FC">
            <w:r>
              <w:t>-</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257BAC" w:rsidRDefault="00DC26D5" w:rsidP="009418FC">
            <w:r>
              <w:rPr>
                <w:b/>
              </w:rPr>
              <w:t xml:space="preserve">Анализ к/р № 3. </w:t>
            </w:r>
          </w:p>
        </w:tc>
        <w:tc>
          <w:tcPr>
            <w:tcW w:w="1559" w:type="dxa"/>
          </w:tcPr>
          <w:p w:rsidR="00DC26D5" w:rsidRDefault="00DC26D5" w:rsidP="009418FC">
            <w:r>
              <w:t>24.12.2018</w:t>
            </w:r>
          </w:p>
        </w:tc>
        <w:tc>
          <w:tcPr>
            <w:tcW w:w="1559" w:type="dxa"/>
          </w:tcPr>
          <w:p w:rsidR="00DC26D5" w:rsidRDefault="00DC26D5" w:rsidP="009418FC"/>
        </w:tc>
        <w:tc>
          <w:tcPr>
            <w:tcW w:w="1559" w:type="dxa"/>
          </w:tcPr>
          <w:p w:rsidR="00DC26D5" w:rsidRDefault="00DC26D5" w:rsidP="009418FC">
            <w:r w:rsidRPr="009418FC">
              <w:t>Подготовиться к проекту по теме Мой Дом.</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9418FC">
              <w:rPr>
                <w:b/>
              </w:rPr>
              <w:t>Проектная работа по теме «Моя комната».</w:t>
            </w:r>
          </w:p>
        </w:tc>
        <w:tc>
          <w:tcPr>
            <w:tcW w:w="1559" w:type="dxa"/>
          </w:tcPr>
          <w:p w:rsidR="00DC26D5" w:rsidRDefault="00DC26D5" w:rsidP="009418FC">
            <w:r>
              <w:t>26.12.2018</w:t>
            </w:r>
          </w:p>
        </w:tc>
        <w:tc>
          <w:tcPr>
            <w:tcW w:w="1559" w:type="dxa"/>
          </w:tcPr>
          <w:p w:rsidR="00DC26D5" w:rsidRDefault="00DC26D5" w:rsidP="009418FC"/>
        </w:tc>
        <w:tc>
          <w:tcPr>
            <w:tcW w:w="1559" w:type="dxa"/>
          </w:tcPr>
          <w:p w:rsidR="00DC26D5" w:rsidRDefault="00DC26D5" w:rsidP="009418FC"/>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257BAC" w:rsidRDefault="00DC26D5" w:rsidP="009418FC">
            <w:r>
              <w:rPr>
                <w:b/>
              </w:rPr>
              <w:t xml:space="preserve">Блок 4. </w:t>
            </w:r>
            <w:r w:rsidRPr="00480380">
              <w:rPr>
                <w:b/>
              </w:rPr>
              <w:t xml:space="preserve">Презентация НЛЕ по теме «Классная комната». </w:t>
            </w:r>
            <w:r>
              <w:rPr>
                <w:b/>
              </w:rPr>
              <w:t>Аудирование, говорение</w:t>
            </w:r>
            <w:r w:rsidRPr="00480380">
              <w:rPr>
                <w:b/>
              </w:rPr>
              <w:t xml:space="preserve">. </w:t>
            </w:r>
            <w:r w:rsidRPr="00257BAC">
              <w:t>(</w:t>
            </w:r>
            <w:r w:rsidRPr="00ED432A">
              <w:rPr>
                <w:lang w:val="en-US"/>
              </w:rPr>
              <w:t>Step</w:t>
            </w:r>
            <w:r w:rsidRPr="00257BAC">
              <w:t xml:space="preserve"> </w:t>
            </w:r>
            <w:r>
              <w:t>1</w:t>
            </w:r>
            <w:r w:rsidRPr="00257BAC">
              <w:t>)</w:t>
            </w:r>
          </w:p>
        </w:tc>
        <w:tc>
          <w:tcPr>
            <w:tcW w:w="1559" w:type="dxa"/>
          </w:tcPr>
          <w:p w:rsidR="00DC26D5" w:rsidRDefault="00DC26D5" w:rsidP="009418FC">
            <w:r>
              <w:t>09.01.2019</w:t>
            </w:r>
          </w:p>
        </w:tc>
        <w:tc>
          <w:tcPr>
            <w:tcW w:w="1559" w:type="dxa"/>
          </w:tcPr>
          <w:p w:rsidR="00DC26D5" w:rsidRDefault="00DC26D5" w:rsidP="009418FC"/>
        </w:tc>
        <w:tc>
          <w:tcPr>
            <w:tcW w:w="1559" w:type="dxa"/>
          </w:tcPr>
          <w:p w:rsidR="00DC26D5" w:rsidRDefault="00DC26D5" w:rsidP="009418FC">
            <w:r>
              <w:t>Упр.8, стр.98.</w:t>
            </w:r>
          </w:p>
          <w:p w:rsidR="00DC26D5" w:rsidRDefault="00DC26D5" w:rsidP="009418FC">
            <w:r>
              <w:t>Слова учить.</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lang w:val="en-US"/>
              </w:rPr>
            </w:pPr>
            <w:r w:rsidRPr="00480380">
              <w:rPr>
                <w:b/>
              </w:rPr>
              <w:t>Конструкция</w:t>
            </w:r>
            <w:r w:rsidRPr="00480380">
              <w:rPr>
                <w:b/>
                <w:lang w:val="en-US"/>
              </w:rPr>
              <w:t xml:space="preserve"> there is/there are. Числительные 20-100.</w:t>
            </w:r>
          </w:p>
          <w:p w:rsidR="00DC26D5" w:rsidRPr="00ED432A" w:rsidRDefault="00DC26D5" w:rsidP="009418FC">
            <w:r w:rsidRPr="00ED432A">
              <w:t>(</w:t>
            </w:r>
            <w:r w:rsidRPr="00ED432A">
              <w:rPr>
                <w:lang w:val="en-US"/>
              </w:rPr>
              <w:t>Step</w:t>
            </w:r>
            <w:r>
              <w:t xml:space="preserve"> 2</w:t>
            </w:r>
            <w:r w:rsidRPr="00ED432A">
              <w:t>)</w:t>
            </w:r>
          </w:p>
        </w:tc>
        <w:tc>
          <w:tcPr>
            <w:tcW w:w="1559" w:type="dxa"/>
          </w:tcPr>
          <w:p w:rsidR="00DC26D5" w:rsidRDefault="00DC26D5" w:rsidP="009418FC">
            <w:r w:rsidRPr="009418FC">
              <w:t>1</w:t>
            </w:r>
            <w:r>
              <w:t>4</w:t>
            </w:r>
            <w:r w:rsidRPr="009418FC">
              <w:t>.01.2019</w:t>
            </w:r>
          </w:p>
        </w:tc>
        <w:tc>
          <w:tcPr>
            <w:tcW w:w="1559" w:type="dxa"/>
          </w:tcPr>
          <w:p w:rsidR="00DC26D5" w:rsidRDefault="00DC26D5" w:rsidP="009418FC"/>
        </w:tc>
        <w:tc>
          <w:tcPr>
            <w:tcW w:w="1559" w:type="dxa"/>
          </w:tcPr>
          <w:p w:rsidR="00DC26D5" w:rsidRDefault="00DC26D5" w:rsidP="009418FC">
            <w:r>
              <w:t>Упр.8, стр.103.</w:t>
            </w:r>
          </w:p>
          <w:p w:rsidR="00DC26D5" w:rsidRDefault="00DC26D5" w:rsidP="009418FC">
            <w:r>
              <w:t>Слова учить.</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480380">
              <w:rPr>
                <w:b/>
              </w:rPr>
              <w:t xml:space="preserve">Конструкция </w:t>
            </w:r>
            <w:r w:rsidRPr="00480380">
              <w:rPr>
                <w:b/>
                <w:lang w:val="en-US"/>
              </w:rPr>
              <w:t>there</w:t>
            </w:r>
            <w:r w:rsidRPr="00480380">
              <w:rPr>
                <w:b/>
              </w:rPr>
              <w:t xml:space="preserve"> </w:t>
            </w:r>
            <w:r w:rsidRPr="00480380">
              <w:rPr>
                <w:b/>
                <w:lang w:val="en-US"/>
              </w:rPr>
              <w:t>is</w:t>
            </w:r>
            <w:r w:rsidRPr="00480380">
              <w:rPr>
                <w:b/>
              </w:rPr>
              <w:t>/</w:t>
            </w:r>
            <w:r w:rsidRPr="00480380">
              <w:rPr>
                <w:b/>
                <w:lang w:val="en-US"/>
              </w:rPr>
              <w:t>the</w:t>
            </w:r>
            <w:r>
              <w:rPr>
                <w:b/>
                <w:lang w:val="en-US"/>
              </w:rPr>
              <w:t>re</w:t>
            </w:r>
            <w:r w:rsidRPr="00480380">
              <w:rPr>
                <w:b/>
              </w:rPr>
              <w:t xml:space="preserve"> </w:t>
            </w:r>
            <w:r>
              <w:rPr>
                <w:b/>
                <w:lang w:val="en-US"/>
              </w:rPr>
              <w:t>are</w:t>
            </w:r>
            <w:r>
              <w:rPr>
                <w:b/>
              </w:rPr>
              <w:t xml:space="preserve"> в отрицательных предложениях. Время на электронных часах. </w:t>
            </w:r>
          </w:p>
          <w:p w:rsidR="00DC26D5" w:rsidRPr="00506164" w:rsidRDefault="00DC26D5" w:rsidP="009418FC">
            <w:r w:rsidRPr="00506164">
              <w:t>(</w:t>
            </w:r>
            <w:r w:rsidRPr="00506164">
              <w:rPr>
                <w:lang w:val="en-US"/>
              </w:rPr>
              <w:t>Step</w:t>
            </w:r>
            <w:r w:rsidRPr="00506164">
              <w:t xml:space="preserve"> </w:t>
            </w:r>
            <w:r>
              <w:t>3</w:t>
            </w:r>
            <w:r w:rsidRPr="00506164">
              <w:t>)</w:t>
            </w:r>
          </w:p>
        </w:tc>
        <w:tc>
          <w:tcPr>
            <w:tcW w:w="1559" w:type="dxa"/>
          </w:tcPr>
          <w:p w:rsidR="00DC26D5" w:rsidRDefault="00DC26D5" w:rsidP="009418FC">
            <w:r w:rsidRPr="0046222C">
              <w:t>1</w:t>
            </w:r>
            <w:r>
              <w:t>6</w:t>
            </w:r>
            <w:r w:rsidRPr="0046222C">
              <w:t>.01.2019</w:t>
            </w:r>
          </w:p>
        </w:tc>
        <w:tc>
          <w:tcPr>
            <w:tcW w:w="1559" w:type="dxa"/>
          </w:tcPr>
          <w:p w:rsidR="00DC26D5" w:rsidRDefault="00DC26D5" w:rsidP="009418FC"/>
        </w:tc>
        <w:tc>
          <w:tcPr>
            <w:tcW w:w="1559" w:type="dxa"/>
          </w:tcPr>
          <w:p w:rsidR="00DC26D5" w:rsidRDefault="00DC26D5" w:rsidP="009418FC">
            <w:r>
              <w:t>Упр.8, стр.107.</w:t>
            </w:r>
          </w:p>
          <w:p w:rsidR="00DC26D5" w:rsidRDefault="00DC26D5" w:rsidP="009418FC">
            <w:r>
              <w:t>Слова учить.</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480380">
              <w:rPr>
                <w:b/>
              </w:rPr>
              <w:t>Конструкция</w:t>
            </w:r>
            <w:r w:rsidRPr="00480380">
              <w:rPr>
                <w:b/>
                <w:lang w:val="en-US"/>
              </w:rPr>
              <w:t xml:space="preserve"> there is/there are. </w:t>
            </w:r>
            <w:r w:rsidRPr="00480380">
              <w:rPr>
                <w:b/>
              </w:rPr>
              <w:t>Вопросительная форма.</w:t>
            </w:r>
            <w:r>
              <w:rPr>
                <w:b/>
              </w:rPr>
              <w:t xml:space="preserve"> Активизация изученных ЛЕ.</w:t>
            </w:r>
          </w:p>
          <w:p w:rsidR="00DC26D5" w:rsidRPr="00187E79" w:rsidRDefault="00DC26D5" w:rsidP="009418FC">
            <w:r>
              <w:t>(Step 4</w:t>
            </w:r>
            <w:r w:rsidRPr="00187E79">
              <w:t>)</w:t>
            </w:r>
          </w:p>
        </w:tc>
        <w:tc>
          <w:tcPr>
            <w:tcW w:w="1559" w:type="dxa"/>
          </w:tcPr>
          <w:p w:rsidR="00DC26D5" w:rsidRDefault="00DC26D5" w:rsidP="0046222C">
            <w:r>
              <w:t>21</w:t>
            </w:r>
            <w:r w:rsidRPr="0046222C">
              <w:t>.01.2019</w:t>
            </w:r>
          </w:p>
        </w:tc>
        <w:tc>
          <w:tcPr>
            <w:tcW w:w="1559" w:type="dxa"/>
          </w:tcPr>
          <w:p w:rsidR="00DC26D5" w:rsidRDefault="00DC26D5" w:rsidP="009418FC"/>
        </w:tc>
        <w:tc>
          <w:tcPr>
            <w:tcW w:w="1559" w:type="dxa"/>
          </w:tcPr>
          <w:p w:rsidR="00DC26D5" w:rsidRDefault="00DC26D5" w:rsidP="009418FC">
            <w:r>
              <w:t>Упр.8, стр.113</w:t>
            </w:r>
            <w:r w:rsidRPr="00187E79">
              <w:t>.</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485A11" w:rsidRDefault="00DC26D5" w:rsidP="009418FC">
            <w:r w:rsidRPr="00187E79">
              <w:rPr>
                <w:b/>
              </w:rPr>
              <w:t xml:space="preserve">Обучение аудированию, чтению. Оборот there is / there are  (два подлежащих). Презентация НЛЕ по теме «Школа». </w:t>
            </w:r>
            <w:r w:rsidRPr="00485A11">
              <w:t>(</w:t>
            </w:r>
            <w:r w:rsidRPr="009011FB">
              <w:rPr>
                <w:lang w:val="en-US"/>
              </w:rPr>
              <w:t>Step</w:t>
            </w:r>
            <w:r>
              <w:t xml:space="preserve"> 5</w:t>
            </w:r>
            <w:r w:rsidRPr="00485A11">
              <w:t>)</w:t>
            </w:r>
          </w:p>
        </w:tc>
        <w:tc>
          <w:tcPr>
            <w:tcW w:w="1559" w:type="dxa"/>
          </w:tcPr>
          <w:p w:rsidR="00DC26D5" w:rsidRDefault="00DC26D5" w:rsidP="0046222C">
            <w:r>
              <w:t>23.01.2019</w:t>
            </w:r>
          </w:p>
        </w:tc>
        <w:tc>
          <w:tcPr>
            <w:tcW w:w="1559" w:type="dxa"/>
          </w:tcPr>
          <w:p w:rsidR="00DC26D5" w:rsidRDefault="00DC26D5" w:rsidP="009418FC"/>
        </w:tc>
        <w:tc>
          <w:tcPr>
            <w:tcW w:w="1559" w:type="dxa"/>
          </w:tcPr>
          <w:p w:rsidR="00DC26D5" w:rsidRDefault="00DC26D5" w:rsidP="009418FC">
            <w:r>
              <w:t>Упр.8, стр.118</w:t>
            </w:r>
            <w:r w:rsidRPr="00187E79">
              <w:t>.</w:t>
            </w:r>
            <w:r>
              <w:t xml:space="preserve"> Слова учить.</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Математические</w:t>
            </w:r>
            <w:r w:rsidRPr="00187E79">
              <w:rPr>
                <w:b/>
              </w:rPr>
              <w:t xml:space="preserve"> примеры на англ. яз. Рассказ о своей школе (по образцу). </w:t>
            </w:r>
          </w:p>
          <w:p w:rsidR="00DC26D5" w:rsidRPr="0046222C" w:rsidRDefault="00DC26D5" w:rsidP="009418FC">
            <w:r w:rsidRPr="00130D2A">
              <w:t xml:space="preserve"> (</w:t>
            </w:r>
            <w:r w:rsidRPr="00130D2A">
              <w:rPr>
                <w:lang w:val="en-US"/>
              </w:rPr>
              <w:t>Step</w:t>
            </w:r>
            <w:r>
              <w:t xml:space="preserve"> 6</w:t>
            </w:r>
            <w:r w:rsidRPr="00130D2A">
              <w:t>)</w:t>
            </w:r>
          </w:p>
        </w:tc>
        <w:tc>
          <w:tcPr>
            <w:tcW w:w="1559" w:type="dxa"/>
          </w:tcPr>
          <w:p w:rsidR="00DC26D5" w:rsidRDefault="00DC26D5" w:rsidP="009418FC">
            <w:r>
              <w:t>28.01.2019</w:t>
            </w:r>
          </w:p>
        </w:tc>
        <w:tc>
          <w:tcPr>
            <w:tcW w:w="1559" w:type="dxa"/>
          </w:tcPr>
          <w:p w:rsidR="00DC26D5" w:rsidRDefault="00DC26D5" w:rsidP="009418FC"/>
        </w:tc>
        <w:tc>
          <w:tcPr>
            <w:tcW w:w="1559" w:type="dxa"/>
          </w:tcPr>
          <w:p w:rsidR="00DC26D5" w:rsidRDefault="00DC26D5" w:rsidP="0046222C">
            <w:r>
              <w:t xml:space="preserve">Рассказ о своей школе. Упр.8, стр.122 </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46222C">
              <w:rPr>
                <w:b/>
              </w:rPr>
              <w:t>Работа с текстом «Школа Марии».</w:t>
            </w:r>
          </w:p>
        </w:tc>
        <w:tc>
          <w:tcPr>
            <w:tcW w:w="1559" w:type="dxa"/>
          </w:tcPr>
          <w:p w:rsidR="00DC26D5" w:rsidRDefault="00DC26D5" w:rsidP="009418FC">
            <w:r>
              <w:t>30.01.2019</w:t>
            </w:r>
          </w:p>
        </w:tc>
        <w:tc>
          <w:tcPr>
            <w:tcW w:w="1559" w:type="dxa"/>
          </w:tcPr>
          <w:p w:rsidR="00DC26D5" w:rsidRDefault="00DC26D5" w:rsidP="009418FC"/>
        </w:tc>
        <w:tc>
          <w:tcPr>
            <w:tcW w:w="1559" w:type="dxa"/>
          </w:tcPr>
          <w:p w:rsidR="00DC26D5" w:rsidRDefault="00DC26D5" w:rsidP="009418FC">
            <w:r>
              <w:t>подготовка к диктанту.</w:t>
            </w:r>
            <w:r w:rsidRPr="00667A86">
              <w:t xml:space="preserve">  </w:t>
            </w:r>
          </w:p>
        </w:tc>
      </w:tr>
      <w:tr w:rsidR="00DC26D5" w:rsidRPr="00E53695" w:rsidTr="00A06257">
        <w:trPr>
          <w:trHeight w:val="1048"/>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187E79">
              <w:rPr>
                <w:b/>
              </w:rPr>
              <w:t>Обобщающий урок по теме «Моя школа».</w:t>
            </w:r>
          </w:p>
          <w:p w:rsidR="00DC26D5" w:rsidRPr="00187E79" w:rsidRDefault="00DC26D5" w:rsidP="009418FC">
            <w:r>
              <w:rPr>
                <w:b/>
              </w:rPr>
              <w:t>Диктант.</w:t>
            </w:r>
            <w:r w:rsidRPr="00187E79">
              <w:rPr>
                <w:b/>
              </w:rPr>
              <w:t xml:space="preserve"> </w:t>
            </w:r>
            <w:r w:rsidRPr="00187E79">
              <w:t>(</w:t>
            </w:r>
            <w:r w:rsidRPr="00661BEC">
              <w:rPr>
                <w:lang w:val="en-US"/>
              </w:rPr>
              <w:t>Step</w:t>
            </w:r>
            <w:r w:rsidRPr="00187E79">
              <w:t xml:space="preserve"> </w:t>
            </w:r>
            <w:r>
              <w:t>7</w:t>
            </w:r>
            <w:r w:rsidRPr="00187E79">
              <w:t>)</w:t>
            </w:r>
          </w:p>
        </w:tc>
        <w:tc>
          <w:tcPr>
            <w:tcW w:w="1559" w:type="dxa"/>
          </w:tcPr>
          <w:p w:rsidR="00DC26D5" w:rsidRDefault="00DC26D5" w:rsidP="009418FC">
            <w:r>
              <w:t>04.02.2019</w:t>
            </w:r>
          </w:p>
        </w:tc>
        <w:tc>
          <w:tcPr>
            <w:tcW w:w="1559" w:type="dxa"/>
          </w:tcPr>
          <w:p w:rsidR="00DC26D5" w:rsidRDefault="00DC26D5" w:rsidP="009418FC"/>
        </w:tc>
        <w:tc>
          <w:tcPr>
            <w:tcW w:w="1559" w:type="dxa"/>
          </w:tcPr>
          <w:p w:rsidR="00DC26D5" w:rsidRPr="00D16F70" w:rsidRDefault="00DC26D5" w:rsidP="009418FC">
            <w:r>
              <w:t>Упр.8, 9, стр.126.</w:t>
            </w:r>
          </w:p>
        </w:tc>
      </w:tr>
      <w:tr w:rsidR="00DC26D5" w:rsidRPr="00E53695" w:rsidTr="00A06257">
        <w:trPr>
          <w:trHeight w:val="1289"/>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D16F70" w:rsidRDefault="00DC26D5" w:rsidP="009418FC">
            <w:r w:rsidRPr="00C245AE">
              <w:rPr>
                <w:b/>
              </w:rPr>
              <w:t>Контрольная работа №4 по теме «Моя школа».</w:t>
            </w:r>
          </w:p>
        </w:tc>
        <w:tc>
          <w:tcPr>
            <w:tcW w:w="1559" w:type="dxa"/>
          </w:tcPr>
          <w:p w:rsidR="00DC26D5" w:rsidRDefault="00DC26D5" w:rsidP="009418FC">
            <w:r>
              <w:t>06.02.2019</w:t>
            </w:r>
          </w:p>
        </w:tc>
        <w:tc>
          <w:tcPr>
            <w:tcW w:w="1559" w:type="dxa"/>
          </w:tcPr>
          <w:p w:rsidR="00DC26D5" w:rsidRDefault="00DC26D5" w:rsidP="009418FC"/>
        </w:tc>
        <w:tc>
          <w:tcPr>
            <w:tcW w:w="1559" w:type="dxa"/>
          </w:tcPr>
          <w:p w:rsidR="00DC26D5" w:rsidRPr="00661BEC" w:rsidRDefault="00DC26D5" w:rsidP="009418FC"/>
        </w:tc>
      </w:tr>
      <w:tr w:rsidR="00DC26D5" w:rsidRPr="00E53695" w:rsidTr="00A06257">
        <w:trPr>
          <w:trHeight w:val="659"/>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C245AE" w:rsidRDefault="00DC26D5" w:rsidP="0046222C">
            <w:pPr>
              <w:rPr>
                <w:b/>
              </w:rPr>
            </w:pPr>
            <w:r w:rsidRPr="0046222C">
              <w:rPr>
                <w:b/>
              </w:rPr>
              <w:t>Анализ к/р №4.</w:t>
            </w:r>
          </w:p>
        </w:tc>
        <w:tc>
          <w:tcPr>
            <w:tcW w:w="1559" w:type="dxa"/>
          </w:tcPr>
          <w:p w:rsidR="00DC26D5" w:rsidRDefault="00DC26D5" w:rsidP="009418FC">
            <w:r>
              <w:t>11.02.2019</w:t>
            </w:r>
          </w:p>
        </w:tc>
        <w:tc>
          <w:tcPr>
            <w:tcW w:w="1559" w:type="dxa"/>
          </w:tcPr>
          <w:p w:rsidR="00DC26D5" w:rsidRPr="00D16F70" w:rsidRDefault="00DC26D5" w:rsidP="009418FC"/>
        </w:tc>
        <w:tc>
          <w:tcPr>
            <w:tcW w:w="1559" w:type="dxa"/>
          </w:tcPr>
          <w:p w:rsidR="00DC26D5" w:rsidRPr="00D16F70" w:rsidRDefault="00DC26D5" w:rsidP="009418FC">
            <w:r>
              <w:t>Подготовиться к проекту по теме Моя школа.</w:t>
            </w:r>
          </w:p>
        </w:tc>
      </w:tr>
      <w:tr w:rsidR="00DC26D5" w:rsidRPr="00E53695" w:rsidTr="00A06257">
        <w:trPr>
          <w:trHeight w:val="1290"/>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C245AE" w:rsidRDefault="00DC26D5" w:rsidP="0046222C">
            <w:r w:rsidRPr="00C245AE">
              <w:rPr>
                <w:b/>
              </w:rPr>
              <w:t>Проектная работа по теме «Моя  классная комната».</w:t>
            </w:r>
            <w:r>
              <w:rPr>
                <w:b/>
              </w:rPr>
              <w:t xml:space="preserve"> </w:t>
            </w:r>
          </w:p>
        </w:tc>
        <w:tc>
          <w:tcPr>
            <w:tcW w:w="1559" w:type="dxa"/>
          </w:tcPr>
          <w:p w:rsidR="00DC26D5" w:rsidRDefault="00DC26D5" w:rsidP="009418FC">
            <w:r>
              <w:t>13.02.2019</w:t>
            </w:r>
          </w:p>
        </w:tc>
        <w:tc>
          <w:tcPr>
            <w:tcW w:w="1559" w:type="dxa"/>
          </w:tcPr>
          <w:p w:rsidR="00DC26D5" w:rsidRPr="00D16F70" w:rsidRDefault="00DC26D5" w:rsidP="009418FC"/>
        </w:tc>
        <w:tc>
          <w:tcPr>
            <w:tcW w:w="1559" w:type="dxa"/>
          </w:tcPr>
          <w:p w:rsidR="00DC26D5" w:rsidRPr="00D16F70" w:rsidRDefault="00DC26D5" w:rsidP="009418FC"/>
        </w:tc>
      </w:tr>
      <w:tr w:rsidR="00DC26D5" w:rsidRPr="00E53695"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C245AE" w:rsidRDefault="00DC26D5" w:rsidP="009418FC">
            <w:r>
              <w:rPr>
                <w:b/>
              </w:rPr>
              <w:t xml:space="preserve">Блок 5. Еда и напитки. Словообразование. </w:t>
            </w:r>
            <w:r w:rsidRPr="00C245AE">
              <w:rPr>
                <w:b/>
              </w:rPr>
              <w:t xml:space="preserve">Вежливая просьба. Презентация НЛЕ по теме «Еда». </w:t>
            </w:r>
            <w:r w:rsidRPr="00C245AE">
              <w:t>(</w:t>
            </w:r>
            <w:r w:rsidRPr="00FE6887">
              <w:rPr>
                <w:lang w:val="en-US"/>
              </w:rPr>
              <w:t>Step</w:t>
            </w:r>
            <w:r>
              <w:t xml:space="preserve"> 1</w:t>
            </w:r>
            <w:r w:rsidRPr="00C245AE">
              <w:t>)</w:t>
            </w:r>
          </w:p>
        </w:tc>
        <w:tc>
          <w:tcPr>
            <w:tcW w:w="1559" w:type="dxa"/>
          </w:tcPr>
          <w:p w:rsidR="00DC26D5" w:rsidRDefault="00DC26D5" w:rsidP="009418FC">
            <w:r>
              <w:t>27.02.2019</w:t>
            </w:r>
          </w:p>
        </w:tc>
        <w:tc>
          <w:tcPr>
            <w:tcW w:w="1559" w:type="dxa"/>
          </w:tcPr>
          <w:p w:rsidR="00DC26D5" w:rsidRDefault="00DC26D5" w:rsidP="009418FC"/>
        </w:tc>
        <w:tc>
          <w:tcPr>
            <w:tcW w:w="1559" w:type="dxa"/>
          </w:tcPr>
          <w:p w:rsidR="00DC26D5" w:rsidRPr="00FE6887" w:rsidRDefault="00DC26D5" w:rsidP="009418FC">
            <w:r>
              <w:t>Упр.8, стр.7 – вторая часть учебника. Слова учить.</w:t>
            </w:r>
          </w:p>
        </w:tc>
      </w:tr>
      <w:tr w:rsidR="00DC26D5" w:rsidRPr="00E53695"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D32EA5" w:rsidRDefault="00DC26D5" w:rsidP="009418FC">
            <w:r w:rsidRPr="00D32EA5">
              <w:rPr>
                <w:b/>
              </w:rPr>
              <w:t xml:space="preserve">Работа с ЛЕ по теме «Еда». Словообразование (конверсия). Обучение диалогич. речи. </w:t>
            </w:r>
            <w:r w:rsidRPr="00D32EA5">
              <w:t>(</w:t>
            </w:r>
            <w:r w:rsidRPr="0094238C">
              <w:rPr>
                <w:lang w:val="en-US"/>
              </w:rPr>
              <w:t>Step</w:t>
            </w:r>
            <w:r>
              <w:t xml:space="preserve"> 2</w:t>
            </w:r>
            <w:r w:rsidRPr="00D32EA5">
              <w:t>)</w:t>
            </w:r>
          </w:p>
        </w:tc>
        <w:tc>
          <w:tcPr>
            <w:tcW w:w="1559" w:type="dxa"/>
          </w:tcPr>
          <w:p w:rsidR="00DC26D5" w:rsidRDefault="00DC26D5" w:rsidP="009418FC">
            <w:r>
              <w:t>04.03.2019</w:t>
            </w:r>
          </w:p>
        </w:tc>
        <w:tc>
          <w:tcPr>
            <w:tcW w:w="1559" w:type="dxa"/>
          </w:tcPr>
          <w:p w:rsidR="00DC26D5" w:rsidRDefault="00DC26D5" w:rsidP="009418FC"/>
        </w:tc>
        <w:tc>
          <w:tcPr>
            <w:tcW w:w="1559" w:type="dxa"/>
          </w:tcPr>
          <w:p w:rsidR="00DC26D5" w:rsidRPr="00FE6887" w:rsidRDefault="00DC26D5" w:rsidP="009418FC">
            <w:r>
              <w:t>Упр.8, стр.11.</w:t>
            </w:r>
          </w:p>
        </w:tc>
      </w:tr>
      <w:tr w:rsidR="00DC26D5" w:rsidRPr="00E53695"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461B8F" w:rsidRDefault="00DC26D5" w:rsidP="009418FC">
            <w:r w:rsidRPr="00D32EA5">
              <w:rPr>
                <w:b/>
              </w:rPr>
              <w:t xml:space="preserve">Завтрак в семье Баркеров (аудир-е). Безличные предложения. Презентация НЛЕ по теме «Еда». </w:t>
            </w:r>
            <w:r w:rsidRPr="00461B8F">
              <w:t>(Step 3)</w:t>
            </w:r>
          </w:p>
        </w:tc>
        <w:tc>
          <w:tcPr>
            <w:tcW w:w="1559" w:type="dxa"/>
          </w:tcPr>
          <w:p w:rsidR="00DC26D5" w:rsidRDefault="00DC26D5" w:rsidP="009418FC">
            <w:r>
              <w:t>06</w:t>
            </w:r>
            <w:r w:rsidRPr="009D12B7">
              <w:t>.03.2019</w:t>
            </w:r>
          </w:p>
        </w:tc>
        <w:tc>
          <w:tcPr>
            <w:tcW w:w="1559" w:type="dxa"/>
          </w:tcPr>
          <w:p w:rsidR="00DC26D5" w:rsidRDefault="00DC26D5" w:rsidP="009418FC"/>
        </w:tc>
        <w:tc>
          <w:tcPr>
            <w:tcW w:w="1559" w:type="dxa"/>
          </w:tcPr>
          <w:p w:rsidR="00DC26D5" w:rsidRPr="0094238C" w:rsidRDefault="00DC26D5" w:rsidP="009418FC">
            <w:r>
              <w:t>Упр.8, стр.17</w:t>
            </w:r>
            <w:r w:rsidRPr="00D32EA5">
              <w:t>.</w:t>
            </w:r>
            <w:r>
              <w:t xml:space="preserve"> Слова учить.</w:t>
            </w:r>
          </w:p>
        </w:tc>
      </w:tr>
      <w:tr w:rsidR="00DC26D5" w:rsidRPr="00E53695"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D32EA5">
              <w:rPr>
                <w:b/>
              </w:rPr>
              <w:t>Конструкции</w:t>
            </w:r>
            <w:r w:rsidRPr="00D32EA5">
              <w:rPr>
                <w:b/>
                <w:lang w:val="en-US"/>
              </w:rPr>
              <w:t xml:space="preserve"> I think / I don’t think; Would you like…? </w:t>
            </w:r>
            <w:r>
              <w:rPr>
                <w:b/>
              </w:rPr>
              <w:t>Сравнительная степень прилагательных.</w:t>
            </w:r>
          </w:p>
          <w:p w:rsidR="00DC26D5" w:rsidRPr="00D32EA5" w:rsidRDefault="00DC26D5" w:rsidP="009418FC">
            <w:r w:rsidRPr="00D32EA5">
              <w:rPr>
                <w:b/>
              </w:rPr>
              <w:t xml:space="preserve"> </w:t>
            </w:r>
            <w:r w:rsidRPr="00D32EA5">
              <w:t>(</w:t>
            </w:r>
            <w:r>
              <w:rPr>
                <w:lang w:val="en-US"/>
              </w:rPr>
              <w:t>Step</w:t>
            </w:r>
            <w:r w:rsidRPr="00D32EA5">
              <w:t xml:space="preserve"> 4)</w:t>
            </w:r>
          </w:p>
        </w:tc>
        <w:tc>
          <w:tcPr>
            <w:tcW w:w="1559" w:type="dxa"/>
          </w:tcPr>
          <w:p w:rsidR="00DC26D5" w:rsidRPr="00D32EA5" w:rsidRDefault="00DC26D5" w:rsidP="009418FC">
            <w:pPr>
              <w:rPr>
                <w:b/>
              </w:rPr>
            </w:pPr>
            <w:r>
              <w:rPr>
                <w:b/>
              </w:rPr>
              <w:t>11</w:t>
            </w:r>
            <w:r w:rsidRPr="009D12B7">
              <w:rPr>
                <w:b/>
              </w:rPr>
              <w:t>.03.2019</w:t>
            </w:r>
          </w:p>
        </w:tc>
        <w:tc>
          <w:tcPr>
            <w:tcW w:w="1559" w:type="dxa"/>
          </w:tcPr>
          <w:p w:rsidR="00DC26D5" w:rsidRDefault="00DC26D5" w:rsidP="009418FC"/>
        </w:tc>
        <w:tc>
          <w:tcPr>
            <w:tcW w:w="1559" w:type="dxa"/>
          </w:tcPr>
          <w:p w:rsidR="00DC26D5" w:rsidRPr="00461B8F" w:rsidRDefault="00DC26D5" w:rsidP="009418FC">
            <w:r>
              <w:t>Упр.8, стр.22</w:t>
            </w:r>
            <w:r w:rsidRPr="00D32EA5">
              <w:t>.</w:t>
            </w:r>
          </w:p>
        </w:tc>
      </w:tr>
      <w:tr w:rsidR="00DC26D5" w:rsidRPr="00E53695"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331E13">
              <w:rPr>
                <w:b/>
              </w:rPr>
              <w:t xml:space="preserve">Сравнительная степень прилаг-ных (тренировочн. упр-я). Презентация НЛЕ по теме «Еда». Обучение чтению. </w:t>
            </w:r>
          </w:p>
          <w:p w:rsidR="00DC26D5" w:rsidRPr="00461B8F" w:rsidRDefault="00DC26D5" w:rsidP="009418FC">
            <w:r>
              <w:t>(Step 5</w:t>
            </w:r>
            <w:r w:rsidRPr="00461B8F">
              <w:t>)</w:t>
            </w:r>
          </w:p>
        </w:tc>
        <w:tc>
          <w:tcPr>
            <w:tcW w:w="1559" w:type="dxa"/>
          </w:tcPr>
          <w:p w:rsidR="00DC26D5" w:rsidRDefault="00DC26D5" w:rsidP="009418FC">
            <w:r w:rsidRPr="009D12B7">
              <w:t>04.03.2019</w:t>
            </w:r>
          </w:p>
        </w:tc>
        <w:tc>
          <w:tcPr>
            <w:tcW w:w="1559" w:type="dxa"/>
          </w:tcPr>
          <w:p w:rsidR="00DC26D5" w:rsidRDefault="00DC26D5" w:rsidP="009418FC"/>
        </w:tc>
        <w:tc>
          <w:tcPr>
            <w:tcW w:w="1559" w:type="dxa"/>
          </w:tcPr>
          <w:p w:rsidR="00DC26D5" w:rsidRPr="00461B8F" w:rsidRDefault="00DC26D5" w:rsidP="009418FC">
            <w:r>
              <w:t>Упр.8, стр.28</w:t>
            </w:r>
            <w:r w:rsidRPr="00331E13">
              <w:t>.</w:t>
            </w:r>
            <w:r>
              <w:t xml:space="preserve"> Слова учить.</w:t>
            </w:r>
          </w:p>
        </w:tc>
      </w:tr>
      <w:tr w:rsidR="00DC26D5" w:rsidRPr="00E53695"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r w:rsidRPr="00331E13">
              <w:rPr>
                <w:b/>
              </w:rPr>
              <w:t xml:space="preserve">Активизация ЛЕ по теме «еда». Обучение чтению. Диалоги этикетного </w:t>
            </w:r>
            <w:r>
              <w:rPr>
                <w:b/>
              </w:rPr>
              <w:t>характера.</w:t>
            </w:r>
          </w:p>
          <w:p w:rsidR="00DC26D5" w:rsidRPr="004D2829" w:rsidRDefault="00DC26D5" w:rsidP="009418FC">
            <w:r>
              <w:t>(Step 6</w:t>
            </w:r>
            <w:r w:rsidRPr="004D2829">
              <w:t>)</w:t>
            </w:r>
          </w:p>
        </w:tc>
        <w:tc>
          <w:tcPr>
            <w:tcW w:w="1559" w:type="dxa"/>
          </w:tcPr>
          <w:p w:rsidR="00DC26D5" w:rsidRPr="00331E13" w:rsidRDefault="00DC26D5" w:rsidP="009418FC">
            <w:r>
              <w:t>06.03.2019</w:t>
            </w:r>
          </w:p>
        </w:tc>
        <w:tc>
          <w:tcPr>
            <w:tcW w:w="1559" w:type="dxa"/>
          </w:tcPr>
          <w:p w:rsidR="00DC26D5" w:rsidRDefault="00DC26D5" w:rsidP="009418FC"/>
        </w:tc>
        <w:tc>
          <w:tcPr>
            <w:tcW w:w="1559" w:type="dxa"/>
          </w:tcPr>
          <w:p w:rsidR="00DC26D5" w:rsidRPr="004D2829" w:rsidRDefault="00DC26D5" w:rsidP="009418FC">
            <w:r>
              <w:t>Выучить диалог «В кафе» на основе упр.5, стр.30. Упр.8, стр.32 – подготовиться к диктанту.</w:t>
            </w:r>
          </w:p>
        </w:tc>
      </w:tr>
      <w:tr w:rsidR="00DC26D5" w:rsidRPr="00E53695"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331E13" w:rsidRDefault="00DC26D5" w:rsidP="009418FC">
            <w:r w:rsidRPr="00331E13">
              <w:rPr>
                <w:b/>
              </w:rPr>
              <w:t xml:space="preserve">Обобщающий урок по теме «Еда и напитки». </w:t>
            </w:r>
            <w:r>
              <w:rPr>
                <w:b/>
              </w:rPr>
              <w:t xml:space="preserve">Диктант. </w:t>
            </w:r>
            <w:r w:rsidRPr="00331E13">
              <w:t>(</w:t>
            </w:r>
            <w:r w:rsidRPr="00850785">
              <w:rPr>
                <w:lang w:val="en-US"/>
              </w:rPr>
              <w:t>Step</w:t>
            </w:r>
            <w:r>
              <w:t xml:space="preserve"> 7</w:t>
            </w:r>
            <w:r w:rsidRPr="00331E13">
              <w:t>)</w:t>
            </w:r>
          </w:p>
        </w:tc>
        <w:tc>
          <w:tcPr>
            <w:tcW w:w="1559" w:type="dxa"/>
          </w:tcPr>
          <w:p w:rsidR="00DC26D5" w:rsidRPr="008E267E" w:rsidRDefault="00DC26D5" w:rsidP="009418FC">
            <w:r>
              <w:t>11.03.2019</w:t>
            </w:r>
          </w:p>
        </w:tc>
        <w:tc>
          <w:tcPr>
            <w:tcW w:w="1559" w:type="dxa"/>
          </w:tcPr>
          <w:p w:rsidR="00DC26D5" w:rsidRPr="004861E9" w:rsidRDefault="00DC26D5" w:rsidP="009418FC"/>
        </w:tc>
        <w:tc>
          <w:tcPr>
            <w:tcW w:w="1559" w:type="dxa"/>
          </w:tcPr>
          <w:p w:rsidR="00DC26D5" w:rsidRDefault="00DC26D5" w:rsidP="009418FC">
            <w:r w:rsidRPr="004861E9">
              <w:t>Упр.</w:t>
            </w:r>
            <w:r>
              <w:t>8, стр.36</w:t>
            </w:r>
          </w:p>
          <w:p w:rsidR="00DC26D5" w:rsidRPr="004861E9" w:rsidRDefault="00DC26D5" w:rsidP="009418FC">
            <w:r>
              <w:t>Упр.4, стр.34 – чтение на оценку.</w:t>
            </w:r>
          </w:p>
        </w:tc>
      </w:tr>
      <w:tr w:rsidR="00DC26D5" w:rsidRPr="009405B8"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r w:rsidRPr="000A6748">
              <w:rPr>
                <w:b/>
              </w:rPr>
              <w:t>Дифференциация употребления слов walk и work. Степени сравнения прилагательных. Презентация НЛЕ (слова-спутники в Past Simple)</w:t>
            </w:r>
          </w:p>
          <w:p w:rsidR="00DC26D5" w:rsidRPr="009405B8" w:rsidRDefault="00DC26D5" w:rsidP="009418FC">
            <w:r>
              <w:t>(Step 1</w:t>
            </w:r>
            <w:r w:rsidRPr="009405B8">
              <w:t>)</w:t>
            </w:r>
          </w:p>
        </w:tc>
        <w:tc>
          <w:tcPr>
            <w:tcW w:w="1559" w:type="dxa"/>
          </w:tcPr>
          <w:p w:rsidR="00DC26D5" w:rsidRPr="00214254" w:rsidRDefault="00DC26D5" w:rsidP="009418FC">
            <w:pPr>
              <w:rPr>
                <w:highlight w:val="green"/>
              </w:rPr>
            </w:pPr>
            <w:r w:rsidRPr="00DC26D5">
              <w:t>13.03.2019</w:t>
            </w:r>
          </w:p>
        </w:tc>
        <w:tc>
          <w:tcPr>
            <w:tcW w:w="1559" w:type="dxa"/>
          </w:tcPr>
          <w:p w:rsidR="00DC26D5" w:rsidRDefault="00DC26D5" w:rsidP="009418FC"/>
        </w:tc>
        <w:tc>
          <w:tcPr>
            <w:tcW w:w="1559" w:type="dxa"/>
          </w:tcPr>
          <w:p w:rsidR="00DC26D5" w:rsidRPr="009405B8" w:rsidRDefault="00DC26D5" w:rsidP="009418FC">
            <w:r>
              <w:t>Упр.8, стр.42. Слова учить.</w:t>
            </w:r>
          </w:p>
        </w:tc>
      </w:tr>
      <w:tr w:rsidR="00DC26D5" w:rsidRPr="009405B8"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4A4AE4">
              <w:rPr>
                <w:b/>
              </w:rPr>
              <w:t xml:space="preserve">Глагол to be в </w:t>
            </w:r>
            <w:r>
              <w:rPr>
                <w:b/>
              </w:rPr>
              <w:t xml:space="preserve">простых временах. </w:t>
            </w:r>
            <w:r w:rsidRPr="004A4AE4">
              <w:rPr>
                <w:b/>
              </w:rPr>
              <w:t>Супплетивные формы степеней сравнения прилаг-ных good и bad. Обучение чтению.</w:t>
            </w:r>
          </w:p>
          <w:p w:rsidR="00DC26D5" w:rsidRPr="00152D03" w:rsidRDefault="00DC26D5" w:rsidP="009418FC">
            <w:r w:rsidRPr="004A4AE4">
              <w:rPr>
                <w:b/>
              </w:rPr>
              <w:t xml:space="preserve"> </w:t>
            </w:r>
            <w:r w:rsidRPr="00152D03">
              <w:t xml:space="preserve">(Step </w:t>
            </w:r>
            <w:r>
              <w:t>2</w:t>
            </w:r>
            <w:r w:rsidRPr="00152D03">
              <w:t>)</w:t>
            </w:r>
          </w:p>
        </w:tc>
        <w:tc>
          <w:tcPr>
            <w:tcW w:w="1559" w:type="dxa"/>
          </w:tcPr>
          <w:p w:rsidR="00DC26D5" w:rsidRDefault="00DC26D5" w:rsidP="009418FC">
            <w:r>
              <w:t>18.03.2019</w:t>
            </w:r>
          </w:p>
        </w:tc>
        <w:tc>
          <w:tcPr>
            <w:tcW w:w="1559" w:type="dxa"/>
          </w:tcPr>
          <w:p w:rsidR="00DC26D5" w:rsidRDefault="00DC26D5" w:rsidP="009418FC"/>
        </w:tc>
        <w:tc>
          <w:tcPr>
            <w:tcW w:w="1559" w:type="dxa"/>
          </w:tcPr>
          <w:p w:rsidR="00DC26D5" w:rsidRDefault="00DC26D5" w:rsidP="009418FC">
            <w:r>
              <w:t>Упр.8, стр.45. Прилагательные учить.</w:t>
            </w:r>
          </w:p>
        </w:tc>
      </w:tr>
      <w:tr w:rsidR="00DC26D5" w:rsidRPr="009405B8"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152D03" w:rsidRDefault="00DC26D5" w:rsidP="009418FC">
            <w:r w:rsidRPr="00022DF6">
              <w:rPr>
                <w:b/>
              </w:rPr>
              <w:t xml:space="preserve">Обучение чтению. Презентация НЛЕ по теме «Погода». Степени сравнения многосложных прилаг-ных. </w:t>
            </w:r>
            <w:r>
              <w:t>(Step 3</w:t>
            </w:r>
            <w:r w:rsidRPr="00152D03">
              <w:t>)</w:t>
            </w:r>
          </w:p>
        </w:tc>
        <w:tc>
          <w:tcPr>
            <w:tcW w:w="1559" w:type="dxa"/>
          </w:tcPr>
          <w:p w:rsidR="00DC26D5" w:rsidRPr="00022DF6" w:rsidRDefault="00DC26D5" w:rsidP="009418FC">
            <w:r>
              <w:t>20.03.2019</w:t>
            </w:r>
          </w:p>
        </w:tc>
        <w:tc>
          <w:tcPr>
            <w:tcW w:w="1559" w:type="dxa"/>
          </w:tcPr>
          <w:p w:rsidR="00DC26D5" w:rsidRDefault="00DC26D5" w:rsidP="009418FC"/>
        </w:tc>
        <w:tc>
          <w:tcPr>
            <w:tcW w:w="1559" w:type="dxa"/>
          </w:tcPr>
          <w:p w:rsidR="00DC26D5" w:rsidRDefault="00DC26D5" w:rsidP="009418FC">
            <w:r>
              <w:t>Упр.8, стр.50. Слова учить.</w:t>
            </w:r>
          </w:p>
        </w:tc>
      </w:tr>
      <w:tr w:rsidR="00DC26D5" w:rsidRPr="009405B8"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022DF6">
              <w:rPr>
                <w:b/>
              </w:rPr>
              <w:t>Глагол to be в Simple (вопросит. предл-е). Обучение чтению с полным поним-ем сод-я.</w:t>
            </w:r>
          </w:p>
          <w:p w:rsidR="00DC26D5" w:rsidRPr="00152D03" w:rsidRDefault="00DC26D5" w:rsidP="009418FC">
            <w:r w:rsidRPr="00022DF6">
              <w:rPr>
                <w:b/>
              </w:rPr>
              <w:t xml:space="preserve"> </w:t>
            </w:r>
            <w:r>
              <w:t>(Step 4)</w:t>
            </w:r>
          </w:p>
        </w:tc>
        <w:tc>
          <w:tcPr>
            <w:tcW w:w="1559" w:type="dxa"/>
          </w:tcPr>
          <w:p w:rsidR="00DC26D5" w:rsidRDefault="00DC26D5" w:rsidP="009418FC">
            <w:r>
              <w:t>25.03.2019</w:t>
            </w:r>
          </w:p>
        </w:tc>
        <w:tc>
          <w:tcPr>
            <w:tcW w:w="1559" w:type="dxa"/>
          </w:tcPr>
          <w:p w:rsidR="00DC26D5" w:rsidRDefault="00DC26D5" w:rsidP="009418FC"/>
        </w:tc>
        <w:tc>
          <w:tcPr>
            <w:tcW w:w="1559" w:type="dxa"/>
          </w:tcPr>
          <w:p w:rsidR="00DC26D5" w:rsidRDefault="00DC26D5" w:rsidP="009418FC">
            <w:r>
              <w:t>Упр.8, стр.55</w:t>
            </w:r>
            <w:r w:rsidRPr="00022DF6">
              <w:t>.</w:t>
            </w:r>
          </w:p>
        </w:tc>
      </w:tr>
      <w:tr w:rsidR="00DC26D5" w:rsidRPr="009405B8"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5255EC">
              <w:rPr>
                <w:b/>
              </w:rPr>
              <w:t>Обобщающий урок по теме «Поговорим о погоде».</w:t>
            </w:r>
            <w:r>
              <w:rPr>
                <w:b/>
              </w:rPr>
              <w:t xml:space="preserve"> Диктант.</w:t>
            </w:r>
          </w:p>
          <w:p w:rsidR="00DC26D5" w:rsidRPr="00522C0C" w:rsidRDefault="00DC26D5" w:rsidP="009418FC">
            <w:r>
              <w:t>(Step 7</w:t>
            </w:r>
            <w:r w:rsidRPr="005255EC">
              <w:t>)</w:t>
            </w:r>
          </w:p>
        </w:tc>
        <w:tc>
          <w:tcPr>
            <w:tcW w:w="1559" w:type="dxa"/>
          </w:tcPr>
          <w:p w:rsidR="00DC26D5" w:rsidRPr="005255EC" w:rsidRDefault="00DC26D5" w:rsidP="009418FC">
            <w:r>
              <w:t>27.03.2019</w:t>
            </w:r>
          </w:p>
        </w:tc>
        <w:tc>
          <w:tcPr>
            <w:tcW w:w="1559" w:type="dxa"/>
          </w:tcPr>
          <w:p w:rsidR="00DC26D5" w:rsidRDefault="00DC26D5" w:rsidP="009418FC"/>
        </w:tc>
        <w:tc>
          <w:tcPr>
            <w:tcW w:w="1559" w:type="dxa"/>
          </w:tcPr>
          <w:p w:rsidR="00DC26D5" w:rsidRDefault="00DC26D5" w:rsidP="009418FC">
            <w:r>
              <w:t>Упр.8, стр.69</w:t>
            </w:r>
            <w:r w:rsidRPr="005255EC">
              <w:t>.</w:t>
            </w:r>
            <w:r>
              <w:t xml:space="preserve"> Упр.3, стр. 65 –чтение на оценку.</w:t>
            </w:r>
          </w:p>
        </w:tc>
      </w:tr>
      <w:tr w:rsidR="00DC26D5" w:rsidRPr="009405B8" w:rsidTr="00A06257">
        <w:trPr>
          <w:trHeight w:val="132"/>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51421B" w:rsidRDefault="00DC26D5" w:rsidP="009418FC">
            <w:r w:rsidRPr="005255EC">
              <w:rPr>
                <w:b/>
              </w:rPr>
              <w:t xml:space="preserve">Контрольная работа №6 по теме «Поговорим о погоде». </w:t>
            </w:r>
          </w:p>
        </w:tc>
        <w:tc>
          <w:tcPr>
            <w:tcW w:w="1559" w:type="dxa"/>
          </w:tcPr>
          <w:p w:rsidR="00DC26D5" w:rsidRDefault="00DC26D5" w:rsidP="009418FC">
            <w:r>
              <w:t>01.04.2019</w:t>
            </w:r>
          </w:p>
        </w:tc>
        <w:tc>
          <w:tcPr>
            <w:tcW w:w="1559" w:type="dxa"/>
          </w:tcPr>
          <w:p w:rsidR="00DC26D5" w:rsidRDefault="00DC26D5" w:rsidP="009418FC"/>
        </w:tc>
        <w:tc>
          <w:tcPr>
            <w:tcW w:w="1559" w:type="dxa"/>
          </w:tcPr>
          <w:p w:rsidR="00DC26D5" w:rsidRDefault="00DC26D5" w:rsidP="009418FC">
            <w:r>
              <w:t>Упр.9, стр.69 – подготовиться к проекту.</w:t>
            </w:r>
          </w:p>
        </w:tc>
      </w:tr>
      <w:tr w:rsidR="00DC26D5" w:rsidRPr="009405B8" w:rsidTr="00DC26D5">
        <w:trPr>
          <w:trHeight w:val="1850"/>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5255EC">
              <w:rPr>
                <w:b/>
              </w:rPr>
              <w:t xml:space="preserve">Проектная работа по теме «Любимое время года». </w:t>
            </w:r>
            <w:r>
              <w:rPr>
                <w:b/>
              </w:rPr>
              <w:t>Анализ к/р №5.</w:t>
            </w:r>
          </w:p>
          <w:p w:rsidR="00DC26D5" w:rsidRPr="00C21EAA" w:rsidRDefault="00DC26D5" w:rsidP="009418FC"/>
        </w:tc>
        <w:tc>
          <w:tcPr>
            <w:tcW w:w="1559" w:type="dxa"/>
          </w:tcPr>
          <w:p w:rsidR="00DC26D5" w:rsidRPr="005255EC" w:rsidRDefault="00DC26D5" w:rsidP="009418FC">
            <w:r>
              <w:t>03.04.2019</w:t>
            </w:r>
          </w:p>
        </w:tc>
        <w:tc>
          <w:tcPr>
            <w:tcW w:w="1559" w:type="dxa"/>
          </w:tcPr>
          <w:p w:rsidR="00DC26D5" w:rsidRDefault="00DC26D5" w:rsidP="009418FC"/>
        </w:tc>
        <w:tc>
          <w:tcPr>
            <w:tcW w:w="1559" w:type="dxa"/>
          </w:tcPr>
          <w:p w:rsidR="00DC26D5" w:rsidRDefault="00DC26D5" w:rsidP="009418FC"/>
        </w:tc>
      </w:tr>
      <w:tr w:rsidR="00DC26D5" w:rsidRPr="009405B8"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 xml:space="preserve">Блок 7. Мои выходные. </w:t>
            </w:r>
            <w:r w:rsidRPr="005255EC">
              <w:rPr>
                <w:b/>
              </w:rPr>
              <w:t xml:space="preserve">Правильные глаголы в </w:t>
            </w:r>
            <w:r>
              <w:rPr>
                <w:b/>
              </w:rPr>
              <w:t xml:space="preserve">прошед. простом времени </w:t>
            </w:r>
            <w:r w:rsidRPr="005255EC">
              <w:rPr>
                <w:b/>
              </w:rPr>
              <w:t>(произнош-е окончания –ed)</w:t>
            </w:r>
          </w:p>
          <w:p w:rsidR="00DC26D5" w:rsidRPr="00C21EAA" w:rsidRDefault="00DC26D5" w:rsidP="009418FC">
            <w:r>
              <w:t>(Step 1</w:t>
            </w:r>
            <w:r w:rsidRPr="00C21EAA">
              <w:t>)</w:t>
            </w:r>
          </w:p>
        </w:tc>
        <w:tc>
          <w:tcPr>
            <w:tcW w:w="1559" w:type="dxa"/>
          </w:tcPr>
          <w:p w:rsidR="00DC26D5" w:rsidRDefault="00DC26D5" w:rsidP="009418FC">
            <w:r>
              <w:t>15.04.2019</w:t>
            </w:r>
          </w:p>
        </w:tc>
        <w:tc>
          <w:tcPr>
            <w:tcW w:w="1559" w:type="dxa"/>
          </w:tcPr>
          <w:p w:rsidR="00DC26D5" w:rsidRDefault="00DC26D5" w:rsidP="009418FC"/>
        </w:tc>
        <w:tc>
          <w:tcPr>
            <w:tcW w:w="1559" w:type="dxa"/>
          </w:tcPr>
          <w:p w:rsidR="00DC26D5" w:rsidRDefault="00DC26D5" w:rsidP="009418FC">
            <w:r>
              <w:t>Упр.8, стр.74.</w:t>
            </w:r>
          </w:p>
        </w:tc>
      </w:tr>
      <w:tr w:rsidR="00DC26D5" w:rsidRPr="00546D11"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r>
              <w:rPr>
                <w:b/>
              </w:rPr>
              <w:t>Прошедшее простое время (отрицат. предл-я</w:t>
            </w:r>
            <w:r w:rsidRPr="00105A6E">
              <w:rPr>
                <w:b/>
              </w:rPr>
              <w:t>, общий вопрос)</w:t>
            </w:r>
            <w:r>
              <w:rPr>
                <w:b/>
              </w:rPr>
              <w:t>. Чтение.</w:t>
            </w:r>
          </w:p>
          <w:p w:rsidR="00DC26D5" w:rsidRPr="00546D11" w:rsidRDefault="00DC26D5" w:rsidP="009418FC">
            <w:r>
              <w:t>(Step 2</w:t>
            </w:r>
            <w:r w:rsidRPr="00546D11">
              <w:t>)</w:t>
            </w:r>
          </w:p>
        </w:tc>
        <w:tc>
          <w:tcPr>
            <w:tcW w:w="1559" w:type="dxa"/>
          </w:tcPr>
          <w:p w:rsidR="00DC26D5" w:rsidRPr="00105A6E" w:rsidRDefault="00DC26D5" w:rsidP="00DC26D5">
            <w:r w:rsidRPr="00DC26D5">
              <w:t>1</w:t>
            </w:r>
            <w:r>
              <w:t>7</w:t>
            </w:r>
            <w:r w:rsidRPr="00DC26D5">
              <w:t>.04.2019</w:t>
            </w:r>
          </w:p>
        </w:tc>
        <w:tc>
          <w:tcPr>
            <w:tcW w:w="1559" w:type="dxa"/>
          </w:tcPr>
          <w:p w:rsidR="00DC26D5" w:rsidRPr="00546D11" w:rsidRDefault="00DC26D5" w:rsidP="009418FC"/>
        </w:tc>
        <w:tc>
          <w:tcPr>
            <w:tcW w:w="1559" w:type="dxa"/>
          </w:tcPr>
          <w:p w:rsidR="00DC26D5" w:rsidRPr="00546D11" w:rsidRDefault="00DC26D5" w:rsidP="009418FC">
            <w:r w:rsidRPr="00546D11">
              <w:t>Упр.</w:t>
            </w:r>
            <w:r>
              <w:t>8, стр.78.</w:t>
            </w:r>
          </w:p>
        </w:tc>
      </w:tr>
      <w:tr w:rsidR="00DC26D5" w:rsidRPr="00546D11"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Знакомство с инфинитивом</w:t>
            </w:r>
            <w:r w:rsidRPr="00105A6E">
              <w:rPr>
                <w:b/>
              </w:rPr>
              <w:t>.</w:t>
            </w:r>
            <w:r>
              <w:rPr>
                <w:b/>
              </w:rPr>
              <w:t xml:space="preserve"> Введение НЛЕ.</w:t>
            </w:r>
          </w:p>
          <w:p w:rsidR="00DC26D5" w:rsidRPr="00470738" w:rsidRDefault="00DC26D5" w:rsidP="009418FC">
            <w:r w:rsidRPr="00105A6E">
              <w:rPr>
                <w:b/>
              </w:rPr>
              <w:t xml:space="preserve"> </w:t>
            </w:r>
            <w:r>
              <w:t>(Step 3</w:t>
            </w:r>
            <w:r w:rsidRPr="00470738">
              <w:t>)</w:t>
            </w:r>
          </w:p>
        </w:tc>
        <w:tc>
          <w:tcPr>
            <w:tcW w:w="1559" w:type="dxa"/>
          </w:tcPr>
          <w:p w:rsidR="00DC26D5" w:rsidRDefault="00DC26D5" w:rsidP="009418FC">
            <w:r>
              <w:t>22</w:t>
            </w:r>
            <w:r w:rsidRPr="00DC26D5">
              <w:t>.04.2019</w:t>
            </w:r>
          </w:p>
        </w:tc>
        <w:tc>
          <w:tcPr>
            <w:tcW w:w="1559" w:type="dxa"/>
          </w:tcPr>
          <w:p w:rsidR="00DC26D5" w:rsidRDefault="00DC26D5" w:rsidP="009418FC"/>
        </w:tc>
        <w:tc>
          <w:tcPr>
            <w:tcW w:w="1559" w:type="dxa"/>
          </w:tcPr>
          <w:p w:rsidR="00DC26D5" w:rsidRPr="00470738" w:rsidRDefault="00DC26D5" w:rsidP="009418FC">
            <w:r>
              <w:t>Упр.8, стр.83</w:t>
            </w:r>
            <w:r w:rsidRPr="00105A6E">
              <w:t>. Слова учить.</w:t>
            </w:r>
          </w:p>
        </w:tc>
      </w:tr>
      <w:tr w:rsidR="00DC26D5" w:rsidRPr="00546D11"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470738" w:rsidRDefault="00DC26D5" w:rsidP="009418FC">
            <w:r>
              <w:rPr>
                <w:b/>
              </w:rPr>
              <w:t>Повторение наст. И прошед простого времён.</w:t>
            </w:r>
            <w:r w:rsidRPr="00105A6E">
              <w:rPr>
                <w:b/>
              </w:rPr>
              <w:t xml:space="preserve"> Знакомство с </w:t>
            </w:r>
            <w:r>
              <w:rPr>
                <w:b/>
              </w:rPr>
              <w:t>будущим простым временем.</w:t>
            </w:r>
            <w:r w:rsidRPr="00105A6E">
              <w:rPr>
                <w:b/>
              </w:rPr>
              <w:t xml:space="preserve"> </w:t>
            </w:r>
            <w:r>
              <w:t>(Step 4</w:t>
            </w:r>
            <w:r w:rsidRPr="00470738">
              <w:t>)</w:t>
            </w:r>
          </w:p>
        </w:tc>
        <w:tc>
          <w:tcPr>
            <w:tcW w:w="1559" w:type="dxa"/>
          </w:tcPr>
          <w:p w:rsidR="00DC26D5" w:rsidRPr="00B25944" w:rsidRDefault="00DC26D5" w:rsidP="009418FC">
            <w:r>
              <w:t>24</w:t>
            </w:r>
            <w:r w:rsidRPr="00DC26D5">
              <w:t>.04.2019</w:t>
            </w:r>
          </w:p>
        </w:tc>
        <w:tc>
          <w:tcPr>
            <w:tcW w:w="1559" w:type="dxa"/>
          </w:tcPr>
          <w:p w:rsidR="00DC26D5" w:rsidRDefault="00DC26D5" w:rsidP="009418FC"/>
        </w:tc>
        <w:tc>
          <w:tcPr>
            <w:tcW w:w="1559" w:type="dxa"/>
          </w:tcPr>
          <w:p w:rsidR="00DC26D5" w:rsidRPr="00470738" w:rsidRDefault="00DC26D5" w:rsidP="009418FC">
            <w:r>
              <w:t>Упр.8, стр.88</w:t>
            </w:r>
            <w:r w:rsidRPr="00B25944">
              <w:t>.</w:t>
            </w:r>
          </w:p>
        </w:tc>
      </w:tr>
      <w:tr w:rsidR="00DC26D5" w:rsidRPr="00546D11"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424A0B" w:rsidRDefault="00DC26D5" w:rsidP="00107AFB">
            <w:r w:rsidRPr="00B25944">
              <w:rPr>
                <w:b/>
              </w:rPr>
              <w:t xml:space="preserve">Тренировка в употреблении </w:t>
            </w:r>
            <w:r>
              <w:rPr>
                <w:b/>
              </w:rPr>
              <w:t xml:space="preserve">будущего времени. Презентация НЛЕ. </w:t>
            </w:r>
            <w:r>
              <w:t>(Step 5</w:t>
            </w:r>
            <w:r w:rsidRPr="00424A0B">
              <w:t>)</w:t>
            </w:r>
          </w:p>
        </w:tc>
        <w:tc>
          <w:tcPr>
            <w:tcW w:w="1559" w:type="dxa"/>
          </w:tcPr>
          <w:p w:rsidR="00DC26D5" w:rsidRDefault="00DC26D5" w:rsidP="009418FC">
            <w:r>
              <w:t>29</w:t>
            </w:r>
            <w:r w:rsidRPr="00DC26D5">
              <w:t>.04.2019</w:t>
            </w:r>
          </w:p>
        </w:tc>
        <w:tc>
          <w:tcPr>
            <w:tcW w:w="1559" w:type="dxa"/>
          </w:tcPr>
          <w:p w:rsidR="00DC26D5" w:rsidRDefault="00DC26D5" w:rsidP="009418FC"/>
        </w:tc>
        <w:tc>
          <w:tcPr>
            <w:tcW w:w="1559" w:type="dxa"/>
          </w:tcPr>
          <w:p w:rsidR="00DC26D5" w:rsidRDefault="00DC26D5" w:rsidP="009418FC">
            <w:r>
              <w:t>Упр.8, стр.94</w:t>
            </w:r>
            <w:r w:rsidRPr="00B25944">
              <w:t>. Слова учить.</w:t>
            </w:r>
          </w:p>
        </w:tc>
      </w:tr>
      <w:tr w:rsidR="00107AFB" w:rsidRPr="00546D11" w:rsidTr="00107AFB">
        <w:trPr>
          <w:trHeight w:val="921"/>
          <w:jc w:val="center"/>
        </w:trPr>
        <w:tc>
          <w:tcPr>
            <w:tcW w:w="1604" w:type="dxa"/>
          </w:tcPr>
          <w:p w:rsidR="00107AFB" w:rsidRPr="00DC26D5" w:rsidRDefault="00107AFB" w:rsidP="00DC26D5">
            <w:pPr>
              <w:pStyle w:val="a6"/>
              <w:numPr>
                <w:ilvl w:val="0"/>
                <w:numId w:val="10"/>
              </w:numPr>
              <w:spacing w:line="240" w:lineRule="auto"/>
              <w:rPr>
                <w:b/>
              </w:rPr>
            </w:pPr>
          </w:p>
        </w:tc>
        <w:tc>
          <w:tcPr>
            <w:tcW w:w="1604" w:type="dxa"/>
          </w:tcPr>
          <w:p w:rsidR="00107AFB" w:rsidRPr="00B25944" w:rsidRDefault="00107AFB" w:rsidP="009418FC">
            <w:pPr>
              <w:rPr>
                <w:b/>
              </w:rPr>
            </w:pPr>
            <w:r w:rsidRPr="00B25944">
              <w:rPr>
                <w:b/>
              </w:rPr>
              <w:t>Знакомство с оборотом to be going to</w:t>
            </w:r>
          </w:p>
        </w:tc>
        <w:tc>
          <w:tcPr>
            <w:tcW w:w="1559" w:type="dxa"/>
          </w:tcPr>
          <w:p w:rsidR="00107AFB" w:rsidRDefault="00107AFB" w:rsidP="009418FC">
            <w:r>
              <w:t>02.05.2019</w:t>
            </w:r>
          </w:p>
        </w:tc>
        <w:tc>
          <w:tcPr>
            <w:tcW w:w="1559" w:type="dxa"/>
          </w:tcPr>
          <w:p w:rsidR="00107AFB" w:rsidRDefault="00107AFB" w:rsidP="009418FC"/>
        </w:tc>
        <w:tc>
          <w:tcPr>
            <w:tcW w:w="1559" w:type="dxa"/>
          </w:tcPr>
          <w:p w:rsidR="00107AFB" w:rsidRDefault="00107AFB" w:rsidP="009418FC">
            <w:r>
              <w:t>Составить рассказ о себе</w:t>
            </w:r>
          </w:p>
        </w:tc>
      </w:tr>
      <w:tr w:rsidR="00DC26D5" w:rsidRPr="00546D11" w:rsidTr="00A06257">
        <w:trPr>
          <w:trHeight w:val="5189"/>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424A0B" w:rsidRDefault="00DC26D5" w:rsidP="009418FC">
            <w:r w:rsidRPr="00B25944">
              <w:rPr>
                <w:b/>
              </w:rPr>
              <w:t xml:space="preserve">Повторение изучен. грамматич. категорий. Обучение чтению. Рассказ о предстоящем выходном дне. </w:t>
            </w:r>
            <w:r>
              <w:t>(Step 6</w:t>
            </w:r>
            <w:r w:rsidRPr="00424A0B">
              <w:t>)</w:t>
            </w:r>
          </w:p>
        </w:tc>
        <w:tc>
          <w:tcPr>
            <w:tcW w:w="1559" w:type="dxa"/>
          </w:tcPr>
          <w:p w:rsidR="00DC26D5" w:rsidRPr="00B25944" w:rsidRDefault="00DC26D5" w:rsidP="009418FC">
            <w:r>
              <w:t>06.05</w:t>
            </w:r>
            <w:r w:rsidRPr="00DC26D5">
              <w:t>.2019</w:t>
            </w:r>
          </w:p>
        </w:tc>
        <w:tc>
          <w:tcPr>
            <w:tcW w:w="1559" w:type="dxa"/>
          </w:tcPr>
          <w:p w:rsidR="00DC26D5" w:rsidRDefault="00DC26D5" w:rsidP="009418FC"/>
        </w:tc>
        <w:tc>
          <w:tcPr>
            <w:tcW w:w="1559" w:type="dxa"/>
          </w:tcPr>
          <w:p w:rsidR="00DC26D5" w:rsidRDefault="00DC26D5" w:rsidP="009418FC">
            <w:r>
              <w:t>Рассказать о своем выходном на основе упр.7, стр98. Упр.8, стр.99 – слова к диктанту.</w:t>
            </w:r>
          </w:p>
        </w:tc>
      </w:tr>
      <w:tr w:rsidR="00DC26D5" w:rsidRPr="00A56AFF" w:rsidTr="00A06257">
        <w:trPr>
          <w:trHeight w:val="2454"/>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Pr>
                <w:b/>
              </w:rPr>
              <w:t xml:space="preserve">Словарный диктант. </w:t>
            </w:r>
            <w:r w:rsidRPr="00B25944">
              <w:rPr>
                <w:b/>
              </w:rPr>
              <w:t>Обобщающий урок по теме «Мои выходные».</w:t>
            </w:r>
          </w:p>
          <w:p w:rsidR="00DC26D5" w:rsidRPr="00A56AFF" w:rsidRDefault="00DC26D5" w:rsidP="009418FC">
            <w:r>
              <w:t>(Step 7</w:t>
            </w:r>
            <w:r w:rsidRPr="00A56AFF">
              <w:t>)</w:t>
            </w:r>
          </w:p>
        </w:tc>
        <w:tc>
          <w:tcPr>
            <w:tcW w:w="1559" w:type="dxa"/>
          </w:tcPr>
          <w:p w:rsidR="00DC26D5" w:rsidRPr="00A56AFF" w:rsidRDefault="00DC26D5" w:rsidP="009418FC">
            <w:r>
              <w:t>08</w:t>
            </w:r>
            <w:r w:rsidRPr="00DC26D5">
              <w:t>.05.2019</w:t>
            </w:r>
          </w:p>
        </w:tc>
        <w:tc>
          <w:tcPr>
            <w:tcW w:w="1559" w:type="dxa"/>
          </w:tcPr>
          <w:p w:rsidR="00DC26D5" w:rsidRPr="00A56AFF" w:rsidRDefault="00DC26D5" w:rsidP="009418FC"/>
        </w:tc>
        <w:tc>
          <w:tcPr>
            <w:tcW w:w="1559" w:type="dxa"/>
          </w:tcPr>
          <w:p w:rsidR="00DC26D5" w:rsidRPr="00CC5BDF" w:rsidRDefault="00DC26D5" w:rsidP="009418FC">
            <w:pPr>
              <w:rPr>
                <w:b/>
              </w:rPr>
            </w:pPr>
            <w:r w:rsidRPr="00A56AFF">
              <w:t>Упр.</w:t>
            </w:r>
            <w:r>
              <w:t>3, 4, стр. 101 – 102 – чтение на оценку.</w:t>
            </w:r>
          </w:p>
        </w:tc>
      </w:tr>
      <w:tr w:rsidR="00DC26D5" w:rsidRPr="00A56AFF" w:rsidTr="00DC26D5">
        <w:trPr>
          <w:trHeight w:val="1697"/>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A56AFF" w:rsidRDefault="00DC26D5" w:rsidP="009418FC">
            <w:r w:rsidRPr="00B25944">
              <w:rPr>
                <w:b/>
              </w:rPr>
              <w:t>Контрольная работа №7 по теме «Мои выходные».</w:t>
            </w:r>
          </w:p>
        </w:tc>
        <w:tc>
          <w:tcPr>
            <w:tcW w:w="1559" w:type="dxa"/>
          </w:tcPr>
          <w:p w:rsidR="00DC26D5" w:rsidRPr="00B25944" w:rsidRDefault="00DC26D5" w:rsidP="009418FC">
            <w:r>
              <w:t>13</w:t>
            </w:r>
            <w:r w:rsidRPr="00DC26D5">
              <w:t>.05.2019</w:t>
            </w:r>
          </w:p>
        </w:tc>
        <w:tc>
          <w:tcPr>
            <w:tcW w:w="1559" w:type="dxa"/>
          </w:tcPr>
          <w:p w:rsidR="00DC26D5" w:rsidRPr="002170C7" w:rsidRDefault="00DC26D5" w:rsidP="009418FC"/>
        </w:tc>
        <w:tc>
          <w:tcPr>
            <w:tcW w:w="1559" w:type="dxa"/>
          </w:tcPr>
          <w:p w:rsidR="00DC26D5" w:rsidRPr="00A56AFF" w:rsidRDefault="00DC26D5" w:rsidP="009418FC">
            <w:r w:rsidRPr="002170C7">
              <w:t>Упр.</w:t>
            </w:r>
            <w:r>
              <w:t>9, стр.104 – подготовиться к проекту.</w:t>
            </w:r>
          </w:p>
        </w:tc>
      </w:tr>
      <w:tr w:rsidR="00DC26D5" w:rsidRPr="00A56AFF" w:rsidTr="00DC26D5">
        <w:trPr>
          <w:trHeight w:val="1647"/>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CC5BDF" w:rsidRDefault="00DC26D5" w:rsidP="009418FC">
            <w:r w:rsidRPr="00B25944">
              <w:rPr>
                <w:b/>
              </w:rPr>
              <w:t>Проектная работа по теме «Мои выходные».</w:t>
            </w:r>
          </w:p>
        </w:tc>
        <w:tc>
          <w:tcPr>
            <w:tcW w:w="1559" w:type="dxa"/>
          </w:tcPr>
          <w:p w:rsidR="00DC26D5" w:rsidRDefault="00DC26D5" w:rsidP="009418FC">
            <w:r>
              <w:t>15</w:t>
            </w:r>
            <w:r w:rsidRPr="00DC26D5">
              <w:t>.05.2019</w:t>
            </w:r>
          </w:p>
        </w:tc>
        <w:tc>
          <w:tcPr>
            <w:tcW w:w="1559" w:type="dxa"/>
          </w:tcPr>
          <w:p w:rsidR="00DC26D5" w:rsidRPr="00CC5BDF" w:rsidRDefault="00DC26D5" w:rsidP="009418FC">
            <w:pPr>
              <w:rPr>
                <w:b/>
              </w:rPr>
            </w:pPr>
          </w:p>
        </w:tc>
        <w:tc>
          <w:tcPr>
            <w:tcW w:w="1559" w:type="dxa"/>
          </w:tcPr>
          <w:p w:rsidR="00DC26D5" w:rsidRPr="002170C7" w:rsidRDefault="00DC26D5" w:rsidP="00DC26D5">
            <w:r w:rsidRPr="00CC5BDF">
              <w:rPr>
                <w:b/>
              </w:rPr>
              <w:t>11.05.2015 – праздничный день.</w:t>
            </w:r>
            <w:r>
              <w:t xml:space="preserve"> </w:t>
            </w:r>
          </w:p>
        </w:tc>
      </w:tr>
      <w:tr w:rsidR="00DC26D5" w:rsidRPr="00A56AFF" w:rsidTr="00DC26D5">
        <w:trPr>
          <w:trHeight w:val="1309"/>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Pr="00CC5BDF" w:rsidRDefault="00DC26D5" w:rsidP="009418FC">
            <w:r w:rsidRPr="00171761">
              <w:rPr>
                <w:b/>
              </w:rPr>
              <w:t>Работа со сказкой «Принцесса на горошине».</w:t>
            </w:r>
          </w:p>
        </w:tc>
        <w:tc>
          <w:tcPr>
            <w:tcW w:w="1559" w:type="dxa"/>
          </w:tcPr>
          <w:p w:rsidR="00DC26D5" w:rsidRDefault="00DC26D5" w:rsidP="009418FC">
            <w:r>
              <w:t>20.05.2019</w:t>
            </w:r>
          </w:p>
        </w:tc>
        <w:tc>
          <w:tcPr>
            <w:tcW w:w="1559" w:type="dxa"/>
          </w:tcPr>
          <w:p w:rsidR="00DC26D5" w:rsidRDefault="00DC26D5" w:rsidP="009418FC"/>
        </w:tc>
        <w:tc>
          <w:tcPr>
            <w:tcW w:w="1559" w:type="dxa"/>
          </w:tcPr>
          <w:p w:rsidR="00DC26D5" w:rsidRDefault="00DC26D5" w:rsidP="009418FC">
            <w:r>
              <w:t>Выучить элементы сказки.</w:t>
            </w:r>
          </w:p>
        </w:tc>
      </w:tr>
      <w:tr w:rsidR="00DC26D5" w:rsidRPr="00A56AFF" w:rsidTr="00DC26D5">
        <w:trPr>
          <w:trHeight w:val="961"/>
          <w:jc w:val="center"/>
        </w:trPr>
        <w:tc>
          <w:tcPr>
            <w:tcW w:w="1604" w:type="dxa"/>
          </w:tcPr>
          <w:p w:rsidR="00DC26D5" w:rsidRPr="00DC26D5" w:rsidRDefault="00DC26D5" w:rsidP="00DC26D5">
            <w:pPr>
              <w:pStyle w:val="a6"/>
              <w:numPr>
                <w:ilvl w:val="0"/>
                <w:numId w:val="10"/>
              </w:numPr>
              <w:spacing w:line="240" w:lineRule="auto"/>
              <w:rPr>
                <w:b/>
              </w:rPr>
            </w:pPr>
          </w:p>
        </w:tc>
        <w:tc>
          <w:tcPr>
            <w:tcW w:w="1604" w:type="dxa"/>
          </w:tcPr>
          <w:p w:rsidR="00DC26D5" w:rsidRDefault="00DC26D5" w:rsidP="009418FC">
            <w:pPr>
              <w:rPr>
                <w:b/>
              </w:rPr>
            </w:pPr>
            <w:r w:rsidRPr="00171761">
              <w:rPr>
                <w:b/>
              </w:rPr>
              <w:t>Итоговый урок за курс 4 класса.</w:t>
            </w:r>
          </w:p>
        </w:tc>
        <w:tc>
          <w:tcPr>
            <w:tcW w:w="1559" w:type="dxa"/>
          </w:tcPr>
          <w:p w:rsidR="00DC26D5" w:rsidRDefault="00DC26D5" w:rsidP="009418FC">
            <w:r>
              <w:t>22.05.2019</w:t>
            </w:r>
          </w:p>
        </w:tc>
        <w:tc>
          <w:tcPr>
            <w:tcW w:w="1559" w:type="dxa"/>
          </w:tcPr>
          <w:p w:rsidR="00DC26D5" w:rsidRDefault="00DC26D5" w:rsidP="009418FC"/>
        </w:tc>
        <w:tc>
          <w:tcPr>
            <w:tcW w:w="1559" w:type="dxa"/>
          </w:tcPr>
          <w:p w:rsidR="00DC26D5" w:rsidRDefault="00DC26D5" w:rsidP="009418FC"/>
        </w:tc>
      </w:tr>
    </w:tbl>
    <w:p w:rsidR="005A324E" w:rsidRPr="005A324E" w:rsidRDefault="005A324E" w:rsidP="005A324E">
      <w:pPr>
        <w:spacing w:after="0" w:line="276" w:lineRule="auto"/>
        <w:ind w:firstLine="709"/>
        <w:jc w:val="both"/>
        <w:rPr>
          <w:rFonts w:ascii="Times New Roman" w:hAnsi="Times New Roman" w:cs="Times New Roman"/>
          <w:bCs/>
          <w:sz w:val="24"/>
          <w:szCs w:val="24"/>
        </w:rPr>
      </w:pPr>
    </w:p>
    <w:p w:rsidR="00C3791B" w:rsidRPr="005A324E" w:rsidRDefault="00C3791B" w:rsidP="005A324E">
      <w:pPr>
        <w:spacing w:after="0" w:line="276" w:lineRule="auto"/>
        <w:ind w:firstLine="709"/>
        <w:jc w:val="both"/>
        <w:rPr>
          <w:rFonts w:ascii="Times New Roman" w:hAnsi="Times New Roman" w:cs="Times New Roman"/>
          <w:bCs/>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p w:rsidR="00C3791B" w:rsidRPr="005A324E" w:rsidRDefault="00C3791B" w:rsidP="005A324E">
      <w:pPr>
        <w:spacing w:after="0" w:line="276" w:lineRule="auto"/>
        <w:ind w:firstLine="709"/>
        <w:jc w:val="both"/>
        <w:rPr>
          <w:rFonts w:ascii="Times New Roman" w:hAnsi="Times New Roman" w:cs="Times New Roman"/>
          <w:sz w:val="24"/>
          <w:szCs w:val="24"/>
        </w:rPr>
      </w:pPr>
    </w:p>
    <w:sectPr w:rsidR="00C3791B" w:rsidRPr="005A324E" w:rsidSect="00C3791B">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4BEE"/>
    <w:multiLevelType w:val="hybridMultilevel"/>
    <w:tmpl w:val="39B8D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47882"/>
    <w:multiLevelType w:val="hybridMultilevel"/>
    <w:tmpl w:val="DE14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84AD9"/>
    <w:multiLevelType w:val="hybridMultilevel"/>
    <w:tmpl w:val="4C2A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25CD1"/>
    <w:multiLevelType w:val="hybridMultilevel"/>
    <w:tmpl w:val="C8C23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07AE8"/>
    <w:multiLevelType w:val="hybridMultilevel"/>
    <w:tmpl w:val="DBA25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741FF0"/>
    <w:multiLevelType w:val="hybridMultilevel"/>
    <w:tmpl w:val="C4D8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F04349"/>
    <w:multiLevelType w:val="hybridMultilevel"/>
    <w:tmpl w:val="0F940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37398"/>
    <w:multiLevelType w:val="hybridMultilevel"/>
    <w:tmpl w:val="98F0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2473BF"/>
    <w:multiLevelType w:val="hybridMultilevel"/>
    <w:tmpl w:val="54F6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625741"/>
    <w:multiLevelType w:val="hybridMultilevel"/>
    <w:tmpl w:val="3918B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2"/>
  </w:num>
  <w:num w:numId="6">
    <w:abstractNumId w:val="7"/>
  </w:num>
  <w:num w:numId="7">
    <w:abstractNumId w:val="4"/>
  </w:num>
  <w:num w:numId="8">
    <w:abstractNumId w:val="0"/>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1B"/>
    <w:rsid w:val="000A4D32"/>
    <w:rsid w:val="000E3748"/>
    <w:rsid w:val="00107AFB"/>
    <w:rsid w:val="001100DF"/>
    <w:rsid w:val="002263D9"/>
    <w:rsid w:val="00411BF1"/>
    <w:rsid w:val="0046222C"/>
    <w:rsid w:val="005A324E"/>
    <w:rsid w:val="005F25BE"/>
    <w:rsid w:val="00667EC0"/>
    <w:rsid w:val="006D2ACE"/>
    <w:rsid w:val="0082731F"/>
    <w:rsid w:val="009418FC"/>
    <w:rsid w:val="009D12B7"/>
    <w:rsid w:val="00AE3FB5"/>
    <w:rsid w:val="00C3791B"/>
    <w:rsid w:val="00CE077D"/>
    <w:rsid w:val="00DC26D5"/>
    <w:rsid w:val="00EB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324E"/>
  </w:style>
  <w:style w:type="paragraph" w:customStyle="1" w:styleId="msonormal0">
    <w:name w:val="msonormal"/>
    <w:basedOn w:val="a"/>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324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5A324E"/>
    <w:rPr>
      <w:rFonts w:ascii="Segoe UI" w:eastAsia="Calibri" w:hAnsi="Segoe UI" w:cs="Segoe UI"/>
      <w:sz w:val="18"/>
      <w:szCs w:val="18"/>
    </w:rPr>
  </w:style>
  <w:style w:type="paragraph" w:styleId="a6">
    <w:name w:val="List Paragraph"/>
    <w:basedOn w:val="a"/>
    <w:uiPriority w:val="34"/>
    <w:qFormat/>
    <w:rsid w:val="005A324E"/>
    <w:pPr>
      <w:spacing w:line="256" w:lineRule="auto"/>
      <w:ind w:left="720"/>
      <w:contextualSpacing/>
    </w:pPr>
    <w:rPr>
      <w:rFonts w:ascii="Calibri" w:eastAsia="Calibri" w:hAnsi="Calibri" w:cs="Times New Roman"/>
    </w:rPr>
  </w:style>
  <w:style w:type="table" w:customStyle="1" w:styleId="10">
    <w:name w:val="Сетка таблицы1"/>
    <w:basedOn w:val="a1"/>
    <w:next w:val="a3"/>
    <w:uiPriority w:val="39"/>
    <w:rsid w:val="005A3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27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731F"/>
  </w:style>
  <w:style w:type="paragraph" w:styleId="a8">
    <w:name w:val="header"/>
    <w:basedOn w:val="a"/>
    <w:link w:val="a9"/>
    <w:uiPriority w:val="99"/>
    <w:unhideWhenUsed/>
    <w:rsid w:val="008273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731F"/>
  </w:style>
  <w:style w:type="paragraph" w:styleId="aa">
    <w:name w:val="footer"/>
    <w:basedOn w:val="a"/>
    <w:link w:val="ab"/>
    <w:uiPriority w:val="99"/>
    <w:unhideWhenUsed/>
    <w:rsid w:val="008273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A324E"/>
  </w:style>
  <w:style w:type="paragraph" w:customStyle="1" w:styleId="msonormal0">
    <w:name w:val="msonormal"/>
    <w:basedOn w:val="a"/>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324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5A324E"/>
    <w:rPr>
      <w:rFonts w:ascii="Segoe UI" w:eastAsia="Calibri" w:hAnsi="Segoe UI" w:cs="Segoe UI"/>
      <w:sz w:val="18"/>
      <w:szCs w:val="18"/>
    </w:rPr>
  </w:style>
  <w:style w:type="paragraph" w:styleId="a6">
    <w:name w:val="List Paragraph"/>
    <w:basedOn w:val="a"/>
    <w:uiPriority w:val="34"/>
    <w:qFormat/>
    <w:rsid w:val="005A324E"/>
    <w:pPr>
      <w:spacing w:line="256" w:lineRule="auto"/>
      <w:ind w:left="720"/>
      <w:contextualSpacing/>
    </w:pPr>
    <w:rPr>
      <w:rFonts w:ascii="Calibri" w:eastAsia="Calibri" w:hAnsi="Calibri" w:cs="Times New Roman"/>
    </w:rPr>
  </w:style>
  <w:style w:type="table" w:customStyle="1" w:styleId="10">
    <w:name w:val="Сетка таблицы1"/>
    <w:basedOn w:val="a1"/>
    <w:next w:val="a3"/>
    <w:uiPriority w:val="39"/>
    <w:rsid w:val="005A3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27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731F"/>
  </w:style>
  <w:style w:type="paragraph" w:styleId="a8">
    <w:name w:val="header"/>
    <w:basedOn w:val="a"/>
    <w:link w:val="a9"/>
    <w:uiPriority w:val="99"/>
    <w:unhideWhenUsed/>
    <w:rsid w:val="008273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731F"/>
  </w:style>
  <w:style w:type="paragraph" w:styleId="aa">
    <w:name w:val="footer"/>
    <w:basedOn w:val="a"/>
    <w:link w:val="ab"/>
    <w:uiPriority w:val="99"/>
    <w:unhideWhenUsed/>
    <w:rsid w:val="008273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421">
      <w:bodyDiv w:val="1"/>
      <w:marLeft w:val="0"/>
      <w:marRight w:val="0"/>
      <w:marTop w:val="0"/>
      <w:marBottom w:val="0"/>
      <w:divBdr>
        <w:top w:val="none" w:sz="0" w:space="0" w:color="auto"/>
        <w:left w:val="none" w:sz="0" w:space="0" w:color="auto"/>
        <w:bottom w:val="none" w:sz="0" w:space="0" w:color="auto"/>
        <w:right w:val="none" w:sz="0" w:space="0" w:color="auto"/>
      </w:divBdr>
    </w:div>
    <w:div w:id="95947054">
      <w:bodyDiv w:val="1"/>
      <w:marLeft w:val="0"/>
      <w:marRight w:val="0"/>
      <w:marTop w:val="0"/>
      <w:marBottom w:val="0"/>
      <w:divBdr>
        <w:top w:val="none" w:sz="0" w:space="0" w:color="auto"/>
        <w:left w:val="none" w:sz="0" w:space="0" w:color="auto"/>
        <w:bottom w:val="none" w:sz="0" w:space="0" w:color="auto"/>
        <w:right w:val="none" w:sz="0" w:space="0" w:color="auto"/>
      </w:divBdr>
    </w:div>
    <w:div w:id="271203938">
      <w:bodyDiv w:val="1"/>
      <w:marLeft w:val="0"/>
      <w:marRight w:val="0"/>
      <w:marTop w:val="0"/>
      <w:marBottom w:val="0"/>
      <w:divBdr>
        <w:top w:val="none" w:sz="0" w:space="0" w:color="auto"/>
        <w:left w:val="none" w:sz="0" w:space="0" w:color="auto"/>
        <w:bottom w:val="none" w:sz="0" w:space="0" w:color="auto"/>
        <w:right w:val="none" w:sz="0" w:space="0" w:color="auto"/>
      </w:divBdr>
    </w:div>
    <w:div w:id="308364556">
      <w:bodyDiv w:val="1"/>
      <w:marLeft w:val="0"/>
      <w:marRight w:val="0"/>
      <w:marTop w:val="0"/>
      <w:marBottom w:val="0"/>
      <w:divBdr>
        <w:top w:val="none" w:sz="0" w:space="0" w:color="auto"/>
        <w:left w:val="none" w:sz="0" w:space="0" w:color="auto"/>
        <w:bottom w:val="none" w:sz="0" w:space="0" w:color="auto"/>
        <w:right w:val="none" w:sz="0" w:space="0" w:color="auto"/>
      </w:divBdr>
    </w:div>
    <w:div w:id="350187530">
      <w:bodyDiv w:val="1"/>
      <w:marLeft w:val="0"/>
      <w:marRight w:val="0"/>
      <w:marTop w:val="0"/>
      <w:marBottom w:val="0"/>
      <w:divBdr>
        <w:top w:val="none" w:sz="0" w:space="0" w:color="auto"/>
        <w:left w:val="none" w:sz="0" w:space="0" w:color="auto"/>
        <w:bottom w:val="none" w:sz="0" w:space="0" w:color="auto"/>
        <w:right w:val="none" w:sz="0" w:space="0" w:color="auto"/>
      </w:divBdr>
    </w:div>
    <w:div w:id="427502928">
      <w:bodyDiv w:val="1"/>
      <w:marLeft w:val="0"/>
      <w:marRight w:val="0"/>
      <w:marTop w:val="0"/>
      <w:marBottom w:val="0"/>
      <w:divBdr>
        <w:top w:val="none" w:sz="0" w:space="0" w:color="auto"/>
        <w:left w:val="none" w:sz="0" w:space="0" w:color="auto"/>
        <w:bottom w:val="none" w:sz="0" w:space="0" w:color="auto"/>
        <w:right w:val="none" w:sz="0" w:space="0" w:color="auto"/>
      </w:divBdr>
    </w:div>
    <w:div w:id="528832683">
      <w:bodyDiv w:val="1"/>
      <w:marLeft w:val="0"/>
      <w:marRight w:val="0"/>
      <w:marTop w:val="0"/>
      <w:marBottom w:val="0"/>
      <w:divBdr>
        <w:top w:val="none" w:sz="0" w:space="0" w:color="auto"/>
        <w:left w:val="none" w:sz="0" w:space="0" w:color="auto"/>
        <w:bottom w:val="none" w:sz="0" w:space="0" w:color="auto"/>
        <w:right w:val="none" w:sz="0" w:space="0" w:color="auto"/>
      </w:divBdr>
    </w:div>
    <w:div w:id="588391204">
      <w:bodyDiv w:val="1"/>
      <w:marLeft w:val="0"/>
      <w:marRight w:val="0"/>
      <w:marTop w:val="0"/>
      <w:marBottom w:val="0"/>
      <w:divBdr>
        <w:top w:val="none" w:sz="0" w:space="0" w:color="auto"/>
        <w:left w:val="none" w:sz="0" w:space="0" w:color="auto"/>
        <w:bottom w:val="none" w:sz="0" w:space="0" w:color="auto"/>
        <w:right w:val="none" w:sz="0" w:space="0" w:color="auto"/>
      </w:divBdr>
    </w:div>
    <w:div w:id="607083760">
      <w:bodyDiv w:val="1"/>
      <w:marLeft w:val="0"/>
      <w:marRight w:val="0"/>
      <w:marTop w:val="0"/>
      <w:marBottom w:val="0"/>
      <w:divBdr>
        <w:top w:val="none" w:sz="0" w:space="0" w:color="auto"/>
        <w:left w:val="none" w:sz="0" w:space="0" w:color="auto"/>
        <w:bottom w:val="none" w:sz="0" w:space="0" w:color="auto"/>
        <w:right w:val="none" w:sz="0" w:space="0" w:color="auto"/>
      </w:divBdr>
    </w:div>
    <w:div w:id="657612298">
      <w:bodyDiv w:val="1"/>
      <w:marLeft w:val="0"/>
      <w:marRight w:val="0"/>
      <w:marTop w:val="0"/>
      <w:marBottom w:val="0"/>
      <w:divBdr>
        <w:top w:val="none" w:sz="0" w:space="0" w:color="auto"/>
        <w:left w:val="none" w:sz="0" w:space="0" w:color="auto"/>
        <w:bottom w:val="none" w:sz="0" w:space="0" w:color="auto"/>
        <w:right w:val="none" w:sz="0" w:space="0" w:color="auto"/>
      </w:divBdr>
    </w:div>
    <w:div w:id="713387606">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508211451">
      <w:bodyDiv w:val="1"/>
      <w:marLeft w:val="0"/>
      <w:marRight w:val="0"/>
      <w:marTop w:val="0"/>
      <w:marBottom w:val="0"/>
      <w:divBdr>
        <w:top w:val="none" w:sz="0" w:space="0" w:color="auto"/>
        <w:left w:val="none" w:sz="0" w:space="0" w:color="auto"/>
        <w:bottom w:val="none" w:sz="0" w:space="0" w:color="auto"/>
        <w:right w:val="none" w:sz="0" w:space="0" w:color="auto"/>
      </w:divBdr>
    </w:div>
    <w:div w:id="1520967366">
      <w:bodyDiv w:val="1"/>
      <w:marLeft w:val="0"/>
      <w:marRight w:val="0"/>
      <w:marTop w:val="0"/>
      <w:marBottom w:val="0"/>
      <w:divBdr>
        <w:top w:val="none" w:sz="0" w:space="0" w:color="auto"/>
        <w:left w:val="none" w:sz="0" w:space="0" w:color="auto"/>
        <w:bottom w:val="none" w:sz="0" w:space="0" w:color="auto"/>
        <w:right w:val="none" w:sz="0" w:space="0" w:color="auto"/>
      </w:divBdr>
    </w:div>
    <w:div w:id="1550995122">
      <w:bodyDiv w:val="1"/>
      <w:marLeft w:val="0"/>
      <w:marRight w:val="0"/>
      <w:marTop w:val="0"/>
      <w:marBottom w:val="0"/>
      <w:divBdr>
        <w:top w:val="none" w:sz="0" w:space="0" w:color="auto"/>
        <w:left w:val="none" w:sz="0" w:space="0" w:color="auto"/>
        <w:bottom w:val="none" w:sz="0" w:space="0" w:color="auto"/>
        <w:right w:val="none" w:sz="0" w:space="0" w:color="auto"/>
      </w:divBdr>
    </w:div>
    <w:div w:id="1572426050">
      <w:bodyDiv w:val="1"/>
      <w:marLeft w:val="0"/>
      <w:marRight w:val="0"/>
      <w:marTop w:val="0"/>
      <w:marBottom w:val="0"/>
      <w:divBdr>
        <w:top w:val="none" w:sz="0" w:space="0" w:color="auto"/>
        <w:left w:val="none" w:sz="0" w:space="0" w:color="auto"/>
        <w:bottom w:val="none" w:sz="0" w:space="0" w:color="auto"/>
        <w:right w:val="none" w:sz="0" w:space="0" w:color="auto"/>
      </w:divBdr>
    </w:div>
    <w:div w:id="1935170018">
      <w:bodyDiv w:val="1"/>
      <w:marLeft w:val="0"/>
      <w:marRight w:val="0"/>
      <w:marTop w:val="0"/>
      <w:marBottom w:val="0"/>
      <w:divBdr>
        <w:top w:val="none" w:sz="0" w:space="0" w:color="auto"/>
        <w:left w:val="none" w:sz="0" w:space="0" w:color="auto"/>
        <w:bottom w:val="none" w:sz="0" w:space="0" w:color="auto"/>
        <w:right w:val="none" w:sz="0" w:space="0" w:color="auto"/>
      </w:divBdr>
    </w:div>
    <w:div w:id="1998610195">
      <w:bodyDiv w:val="1"/>
      <w:marLeft w:val="0"/>
      <w:marRight w:val="0"/>
      <w:marTop w:val="0"/>
      <w:marBottom w:val="0"/>
      <w:divBdr>
        <w:top w:val="none" w:sz="0" w:space="0" w:color="auto"/>
        <w:left w:val="none" w:sz="0" w:space="0" w:color="auto"/>
        <w:bottom w:val="none" w:sz="0" w:space="0" w:color="auto"/>
        <w:right w:val="none" w:sz="0" w:space="0" w:color="auto"/>
      </w:divBdr>
      <w:divsChild>
        <w:div w:id="644048553">
          <w:marLeft w:val="0"/>
          <w:marRight w:val="0"/>
          <w:marTop w:val="0"/>
          <w:marBottom w:val="0"/>
          <w:divBdr>
            <w:top w:val="none" w:sz="0" w:space="0" w:color="auto"/>
            <w:left w:val="none" w:sz="0" w:space="0" w:color="auto"/>
            <w:bottom w:val="none" w:sz="0" w:space="0" w:color="auto"/>
            <w:right w:val="none" w:sz="0" w:space="0" w:color="auto"/>
          </w:divBdr>
        </w:div>
      </w:divsChild>
    </w:div>
    <w:div w:id="2020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F444-8B84-4F45-8DAC-061EF404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4895</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 Кабинет</dc:creator>
  <cp:lastModifiedBy>gulsina</cp:lastModifiedBy>
  <cp:revision>2</cp:revision>
  <dcterms:created xsi:type="dcterms:W3CDTF">2018-09-15T21:13:00Z</dcterms:created>
  <dcterms:modified xsi:type="dcterms:W3CDTF">2018-09-15T21:13:00Z</dcterms:modified>
</cp:coreProperties>
</file>