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39" w:rsidRPr="00B37239" w:rsidRDefault="006F49EA" w:rsidP="005331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97">
        <w:rPr>
          <w:rFonts w:ascii="Times New Roman" w:hAnsi="Times New Roman" w:cs="Times New Roman"/>
          <w:sz w:val="28"/>
          <w:szCs w:val="28"/>
        </w:rPr>
        <w:t xml:space="preserve">      </w:t>
      </w:r>
      <w:r w:rsidR="00B37239"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37239" w:rsidRPr="00B37239" w:rsidRDefault="00B37239" w:rsidP="00533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17" w:rsidRDefault="00702817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817" w:rsidRPr="00B37239" w:rsidRDefault="00702817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B37239" w:rsidRPr="00B37239" w:rsidRDefault="00B37239" w:rsidP="00B372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B37239" w:rsidRPr="00B37239" w:rsidRDefault="00B37239" w:rsidP="00B3723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B37239" w:rsidRPr="00B37239" w:rsidRDefault="00B37239" w:rsidP="00B37239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239" w:rsidRPr="00721ECC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Рабочая программа учителя </w:t>
      </w:r>
      <w:r w:rsidR="00702817"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702817"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Мухамедьяровой</w:t>
      </w:r>
      <w:proofErr w:type="spellEnd"/>
      <w:r w:rsidR="00702817"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Елены Васильевны</w:t>
      </w:r>
    </w:p>
    <w:p w:rsidR="00B37239" w:rsidRPr="00721ECC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</w:t>
      </w:r>
    </w:p>
    <w:p w:rsidR="00B37239" w:rsidRPr="00721ECC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proofErr w:type="spellStart"/>
      <w:r w:rsidRPr="00721E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__</w:t>
      </w:r>
      <w:r w:rsidRPr="00721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окружающему</w:t>
      </w:r>
      <w:proofErr w:type="spellEnd"/>
      <w:r w:rsidRPr="00721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миру</w:t>
      </w:r>
      <w:r w:rsidRPr="00721EC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_</w:t>
      </w:r>
      <w:r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B37239" w:rsidRPr="00721ECC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1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(предмет)  </w:t>
      </w:r>
    </w:p>
    <w:p w:rsidR="00B37239" w:rsidRPr="00721ECC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</w:p>
    <w:p w:rsidR="00B37239" w:rsidRPr="00721ECC" w:rsidRDefault="00702817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«А»</w:t>
      </w:r>
      <w:r w:rsidR="00B37239" w:rsidRPr="00721E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класс</w:t>
      </w:r>
    </w:p>
    <w:p w:rsidR="00B37239" w:rsidRPr="00B37239" w:rsidRDefault="00B37239" w:rsidP="00721E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E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0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 </w:t>
      </w:r>
      <w:r w:rsidRPr="00B372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39" w:rsidRPr="00B37239" w:rsidRDefault="00B37239" w:rsidP="00B3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23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481B7C" w:rsidRDefault="00481B7C" w:rsidP="00B37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714" w:rsidRPr="00B37239" w:rsidRDefault="00244B6A" w:rsidP="00B372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37239" w:rsidRPr="00B3723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B31CB" w:rsidRDefault="006F49EA" w:rsidP="00B3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sz w:val="24"/>
          <w:szCs w:val="28"/>
        </w:rPr>
        <w:t xml:space="preserve"> </w:t>
      </w:r>
      <w:r w:rsidR="00244B6A">
        <w:rPr>
          <w:rFonts w:ascii="Times New Roman" w:hAnsi="Times New Roman" w:cs="Times New Roman"/>
          <w:sz w:val="24"/>
          <w:szCs w:val="28"/>
        </w:rPr>
        <w:t>Рабочая программа учебного предмета</w:t>
      </w:r>
      <w:r w:rsidRPr="00396B58">
        <w:rPr>
          <w:rFonts w:ascii="Times New Roman" w:hAnsi="Times New Roman" w:cs="Times New Roman"/>
          <w:sz w:val="24"/>
          <w:szCs w:val="28"/>
        </w:rPr>
        <w:t xml:space="preserve"> «Окружающий мир »</w:t>
      </w:r>
      <w:r w:rsidR="00702817" w:rsidRPr="00396B58">
        <w:rPr>
          <w:rFonts w:ascii="Times New Roman" w:hAnsi="Times New Roman" w:cs="Times New Roman"/>
          <w:sz w:val="24"/>
          <w:szCs w:val="28"/>
        </w:rPr>
        <w:t xml:space="preserve"> для 3 «А</w:t>
      </w:r>
      <w:r w:rsidRPr="00396B58">
        <w:rPr>
          <w:rFonts w:ascii="Times New Roman" w:hAnsi="Times New Roman" w:cs="Times New Roman"/>
          <w:sz w:val="24"/>
          <w:szCs w:val="28"/>
        </w:rPr>
        <w:t xml:space="preserve">»  класса составлена учителем начальных классов </w:t>
      </w:r>
      <w:proofErr w:type="spellStart"/>
      <w:r w:rsidR="00702817" w:rsidRPr="00396B58">
        <w:rPr>
          <w:rFonts w:ascii="Times New Roman" w:hAnsi="Times New Roman" w:cs="Times New Roman"/>
          <w:sz w:val="24"/>
          <w:szCs w:val="28"/>
        </w:rPr>
        <w:t>Мухамедьяровой</w:t>
      </w:r>
      <w:proofErr w:type="spellEnd"/>
      <w:r w:rsidR="00702817" w:rsidRPr="00396B58">
        <w:rPr>
          <w:rFonts w:ascii="Times New Roman" w:hAnsi="Times New Roman" w:cs="Times New Roman"/>
          <w:sz w:val="24"/>
          <w:szCs w:val="28"/>
        </w:rPr>
        <w:t xml:space="preserve"> Еленой  Васильевной</w:t>
      </w:r>
      <w:r w:rsidRPr="00396B58">
        <w:rPr>
          <w:rFonts w:ascii="Times New Roman" w:hAnsi="Times New Roman" w:cs="Times New Roman"/>
          <w:sz w:val="24"/>
          <w:szCs w:val="28"/>
        </w:rPr>
        <w:t xml:space="preserve">  на основе</w:t>
      </w:r>
      <w:r w:rsidR="004B31CB">
        <w:rPr>
          <w:rFonts w:ascii="Times New Roman" w:hAnsi="Times New Roman" w:cs="Times New Roman"/>
          <w:sz w:val="24"/>
          <w:szCs w:val="28"/>
        </w:rPr>
        <w:t xml:space="preserve"> следующих нормативно-правовых документов:</w:t>
      </w:r>
    </w:p>
    <w:p w:rsidR="004B31CB" w:rsidRPr="007F033C" w:rsidRDefault="004B31CB" w:rsidP="004B31C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Устав МБОУ СОШ № 5 г. Реутова</w:t>
      </w:r>
    </w:p>
    <w:p w:rsidR="004B31CB" w:rsidRPr="007F033C" w:rsidRDefault="004B31CB" w:rsidP="004B31C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НОО МБОУ СОШ № 5</w:t>
      </w:r>
    </w:p>
    <w:p w:rsidR="004B31CB" w:rsidRPr="007F033C" w:rsidRDefault="004B31CB" w:rsidP="004B31C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учебного курса « Окружающий мир»</w:t>
      </w:r>
      <w:r w:rsidRPr="007F033C">
        <w:rPr>
          <w:rFonts w:ascii="Times New Roman" w:eastAsia="Calibri" w:hAnsi="Times New Roman" w:cs="Times New Roman"/>
          <w:sz w:val="24"/>
          <w:szCs w:val="24"/>
        </w:rPr>
        <w:t xml:space="preserve"> на уровень начального общего образования МБОУ СОШ № 5 г. Реутова</w:t>
      </w:r>
    </w:p>
    <w:p w:rsidR="004B31CB" w:rsidRPr="007F033C" w:rsidRDefault="004B31CB" w:rsidP="004B31CB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алендарный  учебный график школы</w:t>
      </w:r>
      <w:r w:rsidRPr="007F033C">
        <w:rPr>
          <w:rFonts w:ascii="Times New Roman" w:hAnsi="Times New Roman" w:cs="Times New Roman"/>
          <w:sz w:val="24"/>
          <w:szCs w:val="24"/>
        </w:rPr>
        <w:t xml:space="preserve"> на 2018-2019 учебный год.</w:t>
      </w:r>
    </w:p>
    <w:p w:rsidR="000A4B9D" w:rsidRPr="004B31CB" w:rsidRDefault="000A4B9D" w:rsidP="004B31C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366DA" w:rsidRPr="00396B58" w:rsidRDefault="00AF306C" w:rsidP="000B16F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b/>
          <w:sz w:val="24"/>
          <w:szCs w:val="28"/>
        </w:rPr>
        <w:t xml:space="preserve">Цель </w:t>
      </w:r>
      <w:r w:rsidR="00533187" w:rsidRPr="00396B58">
        <w:rPr>
          <w:rFonts w:ascii="Times New Roman" w:hAnsi="Times New Roman" w:cs="Times New Roman"/>
          <w:b/>
          <w:sz w:val="24"/>
          <w:szCs w:val="28"/>
        </w:rPr>
        <w:t>программы:</w:t>
      </w:r>
    </w:p>
    <w:p w:rsidR="00D366DA" w:rsidRPr="00396B58" w:rsidRDefault="00D366DA" w:rsidP="000B16F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6B58">
        <w:rPr>
          <w:rFonts w:ascii="Times New Roman" w:hAnsi="Times New Roman" w:cs="Times New Roman"/>
          <w:sz w:val="24"/>
          <w:szCs w:val="28"/>
        </w:rPr>
        <w:t xml:space="preserve">- </w:t>
      </w:r>
      <w:r w:rsidRPr="00396B5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формирование целостной картины мира и осознание места в нём </w:t>
      </w:r>
      <w:r w:rsidRPr="00396B58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>человека на основе единства рационально-научного познания и эмо</w:t>
      </w:r>
      <w:r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ционально-ценностного осмысления ребёнком личного опыта общения </w:t>
      </w:r>
      <w:r w:rsidRPr="00396B58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с людьми и природой;</w:t>
      </w:r>
    </w:p>
    <w:p w:rsidR="00D366DA" w:rsidRPr="00396B58" w:rsidRDefault="00D366DA" w:rsidP="000B16F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96B58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 xml:space="preserve">духовно-нравственное развитие и воспитание личности гражданина </w:t>
      </w:r>
      <w:r w:rsidRPr="00396B58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России в условиях культурного и конфессионального многообразия рос</w:t>
      </w:r>
      <w:r w:rsidR="00B37239" w:rsidRPr="00396B58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сийского общества.</w:t>
      </w:r>
    </w:p>
    <w:p w:rsidR="00AF306C" w:rsidRPr="00396B58" w:rsidRDefault="00AF306C" w:rsidP="000B16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96B58">
        <w:rPr>
          <w:rFonts w:ascii="Times New Roman" w:hAnsi="Times New Roman" w:cs="Times New Roman"/>
          <w:b/>
          <w:sz w:val="24"/>
          <w:szCs w:val="28"/>
        </w:rPr>
        <w:t>Задачи</w:t>
      </w:r>
      <w:r w:rsidR="00A73F85" w:rsidRPr="00396B58">
        <w:rPr>
          <w:rFonts w:ascii="Times New Roman" w:hAnsi="Times New Roman" w:cs="Times New Roman"/>
          <w:b/>
          <w:sz w:val="24"/>
          <w:szCs w:val="28"/>
        </w:rPr>
        <w:t xml:space="preserve"> программы</w:t>
      </w:r>
      <w:r w:rsidRPr="00396B58">
        <w:rPr>
          <w:rFonts w:ascii="Times New Roman" w:hAnsi="Times New Roman" w:cs="Times New Roman"/>
          <w:b/>
          <w:sz w:val="24"/>
          <w:szCs w:val="28"/>
        </w:rPr>
        <w:t>:</w:t>
      </w:r>
    </w:p>
    <w:p w:rsidR="00AF306C" w:rsidRPr="00396B58" w:rsidRDefault="00AF306C" w:rsidP="000B16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sz w:val="24"/>
          <w:szCs w:val="28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</w:t>
      </w:r>
    </w:p>
    <w:p w:rsidR="00AF306C" w:rsidRPr="00396B58" w:rsidRDefault="00AF306C" w:rsidP="000B16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sz w:val="24"/>
          <w:szCs w:val="28"/>
        </w:rPr>
        <w:t>формирование информационной культуры;</w:t>
      </w:r>
    </w:p>
    <w:p w:rsidR="00AF306C" w:rsidRPr="00396B58" w:rsidRDefault="00AF306C" w:rsidP="000B16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sz w:val="24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AF306C" w:rsidRPr="00396B58" w:rsidRDefault="00AF306C" w:rsidP="000B16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sz w:val="24"/>
          <w:szCs w:val="28"/>
        </w:rPr>
        <w:t>осознание ценности, целостности и многообразия окружающего мира, своего места в нем;</w:t>
      </w:r>
    </w:p>
    <w:p w:rsidR="00AF306C" w:rsidRPr="00396B58" w:rsidRDefault="00AF306C" w:rsidP="000B16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sz w:val="24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F0A77" w:rsidRPr="00396B58" w:rsidRDefault="00AF306C" w:rsidP="000B16F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6B58">
        <w:rPr>
          <w:rFonts w:ascii="Times New Roman" w:hAnsi="Times New Roman" w:cs="Times New Roman"/>
          <w:sz w:val="24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  <w:bookmarkStart w:id="0" w:name="_Toc421013969"/>
    </w:p>
    <w:p w:rsidR="00AF0A77" w:rsidRPr="00D60697" w:rsidRDefault="00AF0A77" w:rsidP="000B1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97">
        <w:rPr>
          <w:rFonts w:ascii="Times New Roman" w:hAnsi="Times New Roman" w:cs="Times New Roman"/>
          <w:b/>
          <w:sz w:val="28"/>
          <w:szCs w:val="28"/>
        </w:rPr>
        <w:t>Описание места</w:t>
      </w:r>
      <w:r w:rsidR="00BA32FB" w:rsidRPr="00D60697">
        <w:rPr>
          <w:rFonts w:ascii="Times New Roman" w:hAnsi="Times New Roman" w:cs="Times New Roman"/>
          <w:b/>
          <w:sz w:val="28"/>
          <w:szCs w:val="28"/>
        </w:rPr>
        <w:t xml:space="preserve"> предмета в учебном плане</w:t>
      </w:r>
    </w:p>
    <w:p w:rsidR="00AF0A77" w:rsidRPr="00396B58" w:rsidRDefault="00321158" w:rsidP="000B16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изучение предмета </w:t>
      </w:r>
      <w:r w:rsidR="00AF0A77"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«Окружающий мир» в </w:t>
      </w:r>
      <w:r w:rsidR="000B16F2"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>3 классе</w:t>
      </w:r>
      <w:r w:rsidR="00AF0A77"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начальной шко</w:t>
      </w:r>
      <w:r w:rsidR="00AF0A77"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лы отводится </w:t>
      </w:r>
      <w:r w:rsidR="00A73F85"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>68 ч (</w:t>
      </w:r>
      <w:r w:rsidR="00AF0A77" w:rsidRPr="00396B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ч</w:t>
      </w:r>
      <w:r w:rsidR="00AF0A77"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неделю</w:t>
      </w:r>
      <w:r w:rsidR="00A73F85" w:rsidRPr="00396B58">
        <w:rPr>
          <w:rFonts w:ascii="Times New Roman" w:eastAsia="Times New Roman" w:hAnsi="Times New Roman" w:cs="Times New Roman"/>
          <w:sz w:val="24"/>
          <w:szCs w:val="28"/>
          <w:lang w:eastAsia="ru-RU"/>
        </w:rPr>
        <w:t>, 34 учебные недели).</w:t>
      </w:r>
    </w:p>
    <w:p w:rsidR="000A4B9D" w:rsidRPr="00D60697" w:rsidRDefault="000A4B9D" w:rsidP="000B16F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1F5" w:rsidRPr="00D60697" w:rsidRDefault="008001F5" w:rsidP="000B16F2">
      <w:pPr>
        <w:tabs>
          <w:tab w:val="left" w:pos="46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97">
        <w:rPr>
          <w:rFonts w:ascii="Times New Roman" w:hAnsi="Times New Roman" w:cs="Times New Roman"/>
          <w:b/>
          <w:sz w:val="28"/>
          <w:szCs w:val="28"/>
        </w:rPr>
        <w:t>Характеристика класса.</w:t>
      </w:r>
    </w:p>
    <w:p w:rsidR="00D60697" w:rsidRPr="00396B58" w:rsidRDefault="00D65CED" w:rsidP="00B37239">
      <w:pPr>
        <w:tabs>
          <w:tab w:val="left" w:pos="46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классе 33 ученика,16 мальчиков и 17</w:t>
      </w:r>
      <w:r w:rsidR="00396B58" w:rsidRPr="0039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девочек. Всего: 7 отличников, 24</w:t>
      </w:r>
      <w:r w:rsidR="00396B58" w:rsidRPr="00396B58">
        <w:rPr>
          <w:rFonts w:ascii="Times New Roman" w:eastAsia="Calibri" w:hAnsi="Times New Roman" w:cs="Times New Roman"/>
          <w:sz w:val="24"/>
          <w:szCs w:val="24"/>
        </w:rPr>
        <w:t xml:space="preserve"> хорошистов, 2 ученика имеют тройки. Класс с высоким уровнем мотивации. </w:t>
      </w:r>
      <w:r w:rsidR="008001F5" w:rsidRPr="00396B58">
        <w:rPr>
          <w:rFonts w:ascii="Times New Roman" w:hAnsi="Times New Roman" w:cs="Times New Roman"/>
          <w:sz w:val="24"/>
          <w:szCs w:val="24"/>
        </w:rPr>
        <w:t>Уровень подготовки учащихся позволяет начать освоение программы и не требует корректировки в содержании.</w:t>
      </w:r>
    </w:p>
    <w:bookmarkEnd w:id="0"/>
    <w:p w:rsidR="00AF3D06" w:rsidRPr="000B16F2" w:rsidRDefault="00244B6A" w:rsidP="000B16F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D60697"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«Окружающий </w:t>
      </w:r>
      <w:r w:rsidR="000B16F2"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мир»</w:t>
      </w:r>
      <w:r w:rsidR="00396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0697"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4C7A78" w:rsidRPr="000B16F2" w:rsidRDefault="004C7A78" w:rsidP="000B16F2">
      <w:pPr>
        <w:pStyle w:val="Default"/>
        <w:spacing w:line="360" w:lineRule="auto"/>
        <w:ind w:left="1080"/>
        <w:jc w:val="center"/>
        <w:rPr>
          <w:b/>
          <w:bCs/>
          <w:i/>
          <w:sz w:val="28"/>
          <w:szCs w:val="28"/>
        </w:rPr>
      </w:pPr>
      <w:r w:rsidRPr="000B16F2">
        <w:rPr>
          <w:b/>
          <w:bCs/>
          <w:i/>
          <w:sz w:val="28"/>
          <w:szCs w:val="28"/>
        </w:rPr>
        <w:t>Личностные результаты изучения учебного предмета</w:t>
      </w:r>
    </w:p>
    <w:p w:rsidR="004C7A78" w:rsidRPr="00396B58" w:rsidRDefault="00D60697" w:rsidP="000B16F2">
      <w:pPr>
        <w:pStyle w:val="Default"/>
        <w:spacing w:line="360" w:lineRule="auto"/>
        <w:jc w:val="both"/>
        <w:rPr>
          <w:b/>
          <w:bCs/>
          <w:i/>
          <w:sz w:val="28"/>
          <w:szCs w:val="28"/>
        </w:rPr>
      </w:pPr>
      <w:r w:rsidRPr="00396B58">
        <w:rPr>
          <w:b/>
          <w:bCs/>
          <w:i/>
          <w:sz w:val="28"/>
          <w:szCs w:val="28"/>
        </w:rPr>
        <w:t xml:space="preserve">У </w:t>
      </w:r>
      <w:proofErr w:type="gramStart"/>
      <w:r w:rsidRPr="00396B58">
        <w:rPr>
          <w:b/>
          <w:bCs/>
          <w:i/>
          <w:sz w:val="28"/>
          <w:szCs w:val="28"/>
        </w:rPr>
        <w:t>обучающегося</w:t>
      </w:r>
      <w:proofErr w:type="gramEnd"/>
      <w:r w:rsidRPr="00396B58">
        <w:rPr>
          <w:b/>
          <w:bCs/>
          <w:i/>
          <w:sz w:val="28"/>
          <w:szCs w:val="28"/>
        </w:rPr>
        <w:t xml:space="preserve"> будут сформированы</w:t>
      </w:r>
      <w:r w:rsidR="000B16F2" w:rsidRPr="00396B58">
        <w:rPr>
          <w:b/>
          <w:bCs/>
          <w:i/>
          <w:sz w:val="28"/>
          <w:szCs w:val="28"/>
        </w:rPr>
        <w:t>: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-осознание своей гражданской идентичности в форме осознания «Я» как гражданина России, развитие чувства сопричастности и гордости за свою Родину, народ и историю;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понимание нравственного содержания собственных поступков, поступков окружающих людей, исторических лиц;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58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ориентация в поведении на принятые моральные нормы;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78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сопереживание другим людям, в том числе историческим лицам;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понимание чувств одноклассников, учителей, мотивов поступков исторических лиц;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 xml:space="preserve">принятие ценности природного мира, </w:t>
      </w:r>
      <w:proofErr w:type="spellStart"/>
      <w:r w:rsidRPr="00396B58">
        <w:rPr>
          <w:rStyle w:val="FontStyle49"/>
          <w:sz w:val="24"/>
          <w:szCs w:val="28"/>
        </w:rPr>
        <w:t>природоохраны</w:t>
      </w:r>
      <w:proofErr w:type="spellEnd"/>
      <w:r w:rsidRPr="00396B58">
        <w:rPr>
          <w:rStyle w:val="FontStyle49"/>
          <w:sz w:val="24"/>
          <w:szCs w:val="28"/>
        </w:rPr>
        <w:t xml:space="preserve">, </w:t>
      </w:r>
      <w:r w:rsidR="000B16F2" w:rsidRPr="00396B58">
        <w:rPr>
          <w:rStyle w:val="FontStyle49"/>
          <w:sz w:val="24"/>
          <w:szCs w:val="28"/>
        </w:rPr>
        <w:t>здоровье сберегающего</w:t>
      </w:r>
      <w:r w:rsidRPr="00396B58">
        <w:rPr>
          <w:rStyle w:val="FontStyle49"/>
          <w:sz w:val="24"/>
          <w:szCs w:val="28"/>
        </w:rPr>
        <w:t xml:space="preserve"> поведения;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63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понимание красоты природы России и родного края на основе знакомства с окружающим миром.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0B16F2" w:rsidRPr="00396B58" w:rsidRDefault="00D60697" w:rsidP="00B37239">
      <w:pPr>
        <w:pStyle w:val="Style11"/>
        <w:widowControl/>
        <w:numPr>
          <w:ilvl w:val="0"/>
          <w:numId w:val="19"/>
        </w:numPr>
        <w:tabs>
          <w:tab w:val="left" w:pos="154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D60697" w:rsidRPr="00396B58" w:rsidRDefault="00D60697" w:rsidP="000B16F2">
      <w:pPr>
        <w:pStyle w:val="Style11"/>
        <w:widowControl/>
        <w:tabs>
          <w:tab w:val="left" w:pos="154"/>
        </w:tabs>
        <w:spacing w:line="360" w:lineRule="auto"/>
        <w:ind w:left="142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396B58">
        <w:rPr>
          <w:rFonts w:ascii="Times New Roman" w:hAnsi="Times New Roman"/>
          <w:b/>
          <w:bCs/>
          <w:i/>
          <w:iCs/>
          <w:sz w:val="28"/>
          <w:szCs w:val="28"/>
        </w:rPr>
        <w:t>Обучающийся</w:t>
      </w:r>
      <w:proofErr w:type="gramEnd"/>
      <w:r w:rsidRPr="00396B58"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получит возможность для формирования:</w:t>
      </w:r>
    </w:p>
    <w:p w:rsidR="000B16F2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внутренней позиции обучающегося на уровне положительного отноше</w:t>
      </w:r>
      <w:r w:rsidRPr="00396B58">
        <w:rPr>
          <w:rStyle w:val="FontStyle49"/>
          <w:iCs/>
          <w:sz w:val="24"/>
          <w:szCs w:val="28"/>
        </w:rPr>
        <w:softHyphen/>
        <w:t xml:space="preserve">ния к образовательному учреждению, </w:t>
      </w:r>
      <w:r w:rsidR="000B16F2" w:rsidRPr="00396B58">
        <w:rPr>
          <w:rStyle w:val="FontStyle49"/>
          <w:iCs/>
          <w:sz w:val="24"/>
          <w:szCs w:val="28"/>
        </w:rPr>
        <w:t xml:space="preserve">     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понимания необходимости учения, выраженных учебно-познавательных мотивов;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выраженной устойчивой учебно-познавательной мотивации учения;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учебно-познавательного интереса к нахождению разных способов решения учебной задачи;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способности к самооценке на основе критериев успешности учебной деятельности;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реализации основ гражданской идентичности в поступках;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следования в поведении моральным нормам и этическим требованиям;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установки на здоровый образ жизни;</w:t>
      </w:r>
    </w:p>
    <w:p w:rsidR="000B16F2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ориентации на искусство как значимую сферу человеческой жизни;</w:t>
      </w:r>
    </w:p>
    <w:p w:rsidR="00D60697" w:rsidRPr="00396B58" w:rsidRDefault="00D60697" w:rsidP="00B37239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proofErr w:type="spellStart"/>
      <w:r w:rsidRPr="00396B58">
        <w:rPr>
          <w:rStyle w:val="FontStyle49"/>
          <w:iCs/>
          <w:sz w:val="24"/>
          <w:szCs w:val="28"/>
        </w:rPr>
        <w:t>эмпатии</w:t>
      </w:r>
      <w:proofErr w:type="spellEnd"/>
      <w:r w:rsidRPr="00396B58">
        <w:rPr>
          <w:rStyle w:val="FontStyle49"/>
          <w:iCs/>
          <w:sz w:val="24"/>
          <w:szCs w:val="28"/>
        </w:rPr>
        <w:t xml:space="preserve"> как осознанного понимания чувств других людей и сопереживания им.</w:t>
      </w:r>
    </w:p>
    <w:p w:rsidR="00D60697" w:rsidRPr="000B16F2" w:rsidRDefault="00D60697" w:rsidP="000B16F2">
      <w:pPr>
        <w:pStyle w:val="Style10"/>
        <w:widowControl/>
        <w:spacing w:line="360" w:lineRule="auto"/>
        <w:jc w:val="center"/>
        <w:rPr>
          <w:rStyle w:val="FontStyle48"/>
          <w:rFonts w:ascii="Times New Roman" w:hAnsi="Times New Roman" w:cs="Times New Roman"/>
          <w:sz w:val="28"/>
          <w:szCs w:val="28"/>
        </w:rPr>
      </w:pPr>
      <w:r w:rsidRPr="000B16F2">
        <w:rPr>
          <w:rStyle w:val="FontStyle48"/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D60697" w:rsidRPr="00396B58" w:rsidRDefault="00D60697" w:rsidP="000B16F2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bCs/>
          <w:iCs/>
          <w:spacing w:val="-10"/>
          <w:sz w:val="24"/>
          <w:szCs w:val="28"/>
        </w:rPr>
      </w:pPr>
      <w:r w:rsidRPr="00396B58">
        <w:rPr>
          <w:rStyle w:val="FontStyle48"/>
          <w:rFonts w:ascii="Times New Roman" w:hAnsi="Times New Roman" w:cs="Times New Roman"/>
          <w:sz w:val="24"/>
          <w:szCs w:val="28"/>
        </w:rPr>
        <w:t>Обучающийся научится</w:t>
      </w:r>
      <w:r w:rsidR="000B16F2" w:rsidRPr="00396B58">
        <w:rPr>
          <w:rStyle w:val="FontStyle48"/>
          <w:rFonts w:ascii="Times New Roman" w:hAnsi="Times New Roman" w:cs="Times New Roman"/>
          <w:sz w:val="24"/>
          <w:szCs w:val="28"/>
        </w:rPr>
        <w:t>: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lastRenderedPageBreak/>
        <w:t>следовать установленным правилам в планировании и контроле способа решения;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контролировать и оценивать свои действия при работе с наглядно-образным (рисунками, картой, таблицей, схемой, диаграммой), словесно-образным и словесно-логическим материалом при сотрудничестве с учителем, одноклассниками;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отбирать адекватные средства достижения цели деятельности;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вносить необходимые коррективы в действия на основе его оценки и учета характера сделанных ошибок;</w:t>
      </w:r>
    </w:p>
    <w:p w:rsidR="000B16F2" w:rsidRPr="00396B58" w:rsidRDefault="00D60697" w:rsidP="00B37239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действовать в учебном сотрудниче</w:t>
      </w:r>
      <w:r w:rsidRPr="00396B58">
        <w:rPr>
          <w:rStyle w:val="FontStyle49"/>
          <w:iCs/>
          <w:sz w:val="24"/>
          <w:szCs w:val="28"/>
        </w:rPr>
        <w:softHyphen/>
        <w:t>стве в соответствии с принятой ролью.</w:t>
      </w:r>
    </w:p>
    <w:p w:rsidR="00D60697" w:rsidRPr="00396B58" w:rsidRDefault="00D60697" w:rsidP="000B16F2">
      <w:pPr>
        <w:pStyle w:val="Style11"/>
        <w:widowControl/>
        <w:tabs>
          <w:tab w:val="left" w:pos="154"/>
        </w:tabs>
        <w:spacing w:line="360" w:lineRule="auto"/>
        <w:ind w:left="142"/>
        <w:rPr>
          <w:rStyle w:val="FontStyle49"/>
          <w:b/>
          <w:iCs/>
          <w:sz w:val="24"/>
          <w:szCs w:val="28"/>
        </w:rPr>
      </w:pPr>
      <w:proofErr w:type="gramStart"/>
      <w:r w:rsidRPr="00396B58">
        <w:rPr>
          <w:rStyle w:val="FontStyle42"/>
          <w:b/>
          <w:sz w:val="24"/>
          <w:szCs w:val="28"/>
        </w:rPr>
        <w:t>Обучающийся</w:t>
      </w:r>
      <w:proofErr w:type="gramEnd"/>
      <w:r w:rsidRPr="00396B58">
        <w:rPr>
          <w:rStyle w:val="FontStyle42"/>
          <w:b/>
          <w:sz w:val="24"/>
          <w:szCs w:val="28"/>
        </w:rPr>
        <w:t xml:space="preserve"> получит возможность научиться: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самостоятельно находить несколько вариантов решения учебной задачи, представленной на наглядно-образном, словесно-образном и сло</w:t>
      </w:r>
      <w:r w:rsidRPr="00396B58">
        <w:rPr>
          <w:rStyle w:val="FontStyle49"/>
          <w:i/>
          <w:sz w:val="24"/>
          <w:szCs w:val="28"/>
        </w:rPr>
        <w:softHyphen/>
        <w:t>весно-логическом уровнях;</w:t>
      </w:r>
    </w:p>
    <w:p w:rsidR="00233847" w:rsidRPr="00396B58" w:rsidRDefault="00D60697" w:rsidP="00233847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наглядно-образным, словесно-образным и словесно-логическим ма</w:t>
      </w:r>
      <w:r w:rsidRPr="00396B58">
        <w:rPr>
          <w:rStyle w:val="FontStyle49"/>
          <w:i/>
          <w:sz w:val="24"/>
          <w:szCs w:val="28"/>
        </w:rPr>
        <w:softHyphen/>
        <w:t>териалом;</w:t>
      </w:r>
    </w:p>
    <w:p w:rsidR="000B16F2" w:rsidRPr="00396B58" w:rsidRDefault="00D60697" w:rsidP="00B37239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на основе результатов решения практических задач делать выводы о свойствах изучаемых природных объектов.</w:t>
      </w:r>
    </w:p>
    <w:p w:rsidR="00D60697" w:rsidRPr="000B16F2" w:rsidRDefault="00D60697" w:rsidP="000B16F2">
      <w:pPr>
        <w:pStyle w:val="Style10"/>
        <w:widowControl/>
        <w:spacing w:line="360" w:lineRule="auto"/>
        <w:jc w:val="center"/>
        <w:rPr>
          <w:rStyle w:val="FontStyle48"/>
          <w:rFonts w:ascii="Times New Roman" w:hAnsi="Times New Roman" w:cs="Times New Roman"/>
          <w:sz w:val="28"/>
          <w:szCs w:val="28"/>
        </w:rPr>
      </w:pPr>
      <w:r w:rsidRPr="000B16F2">
        <w:rPr>
          <w:rStyle w:val="FontStyle48"/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D60697" w:rsidRPr="00396B58" w:rsidRDefault="00D60697" w:rsidP="000B16F2">
      <w:pPr>
        <w:pStyle w:val="Default"/>
        <w:spacing w:line="360" w:lineRule="auto"/>
        <w:jc w:val="both"/>
        <w:rPr>
          <w:b/>
          <w:bCs/>
          <w:i/>
          <w:szCs w:val="28"/>
        </w:rPr>
      </w:pPr>
      <w:r w:rsidRPr="00396B58">
        <w:rPr>
          <w:rStyle w:val="FontStyle42"/>
          <w:b/>
          <w:i w:val="0"/>
          <w:sz w:val="24"/>
          <w:szCs w:val="28"/>
        </w:rPr>
        <w:t>Обучающийся научится: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осуществлять запись (фиксацию) указанной учителем информации об окружающем мире;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пользоваться знаками, символами, таблицами, диаграммами, моделями, схемами, приведенными в учебной литературе;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строить небольшие сообщения в устной и письменной форме;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находить в содружестве с одноклассниками разнообразные способы решения учебной задачи;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умению смыслового восприятия познавательных текстов, выделять информацию из сообщений разных видов (в т.ч. текстов) в соответствии с учебной задачей;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анализировать изучаемые объекты с выделением существенных и несущественных признаков;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осуществлять синтез как составление целого из частей;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 xml:space="preserve">проводить сравнение, </w:t>
      </w:r>
      <w:proofErr w:type="spellStart"/>
      <w:r w:rsidRPr="00396B58">
        <w:rPr>
          <w:rStyle w:val="FontStyle49"/>
          <w:sz w:val="24"/>
          <w:szCs w:val="28"/>
        </w:rPr>
        <w:t>сериацию</w:t>
      </w:r>
      <w:proofErr w:type="spellEnd"/>
      <w:r w:rsidRPr="00396B58">
        <w:rPr>
          <w:rStyle w:val="FontStyle49"/>
          <w:sz w:val="24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устанавливать причинно-следственные связи в изучаемом круге явлений;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понимать структуру построения рассуждения как связи простых суждений об объекте (явлении);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обобщать (самостоятельно выделять класс объектов);</w:t>
      </w:r>
    </w:p>
    <w:p w:rsidR="0023384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lastRenderedPageBreak/>
        <w:t>подводить анализируемые объекты (явления) под понятия разного уровня обобщения (природа; природа живая - неживая; природные зоны; природные сообщества; группы растений, группы животных др.);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sz w:val="24"/>
          <w:szCs w:val="28"/>
        </w:rPr>
      </w:pPr>
      <w:r w:rsidRPr="00396B58">
        <w:rPr>
          <w:rStyle w:val="FontStyle49"/>
          <w:sz w:val="24"/>
          <w:szCs w:val="28"/>
        </w:rPr>
        <w:t>проводить аналогии между изучаемым материалом и собственным опытом.</w:t>
      </w:r>
    </w:p>
    <w:p w:rsidR="00D60697" w:rsidRPr="00396B58" w:rsidRDefault="00D60697" w:rsidP="000B16F2">
      <w:pPr>
        <w:pStyle w:val="Default"/>
        <w:spacing w:line="360" w:lineRule="auto"/>
        <w:jc w:val="both"/>
        <w:rPr>
          <w:rStyle w:val="FontStyle49"/>
          <w:b/>
          <w:i/>
          <w:sz w:val="24"/>
          <w:szCs w:val="28"/>
        </w:rPr>
      </w:pPr>
      <w:proofErr w:type="gramStart"/>
      <w:r w:rsidRPr="00396B58">
        <w:rPr>
          <w:rStyle w:val="FontStyle49"/>
          <w:b/>
          <w:i/>
          <w:sz w:val="24"/>
          <w:szCs w:val="28"/>
        </w:rPr>
        <w:t>Обучающийся</w:t>
      </w:r>
      <w:proofErr w:type="gramEnd"/>
      <w:r w:rsidRPr="00396B58">
        <w:rPr>
          <w:rStyle w:val="FontStyle49"/>
          <w:b/>
          <w:i/>
          <w:sz w:val="24"/>
          <w:szCs w:val="28"/>
        </w:rPr>
        <w:t xml:space="preserve"> получит возможность научиться: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iCs/>
          <w:sz w:val="24"/>
          <w:szCs w:val="28"/>
        </w:rPr>
      </w:pPr>
      <w:r w:rsidRPr="00396B58">
        <w:rPr>
          <w:rStyle w:val="FontStyle49"/>
          <w:i/>
          <w:iCs/>
          <w:sz w:val="24"/>
          <w:szCs w:val="28"/>
        </w:rPr>
        <w:t>осуществлять расширенный поиск информации в соответствии с заданиями учителя с использованием ресурсов библиотек, медиа-ресурсов;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iCs/>
          <w:sz w:val="24"/>
          <w:szCs w:val="28"/>
        </w:rPr>
      </w:pPr>
      <w:r w:rsidRPr="00396B58">
        <w:rPr>
          <w:rStyle w:val="FontStyle49"/>
          <w:i/>
          <w:iCs/>
          <w:sz w:val="24"/>
          <w:szCs w:val="28"/>
        </w:rPr>
        <w:t>записывать, фиксировать информацию об окружающем мире с помощью инструментов ИКТ;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iCs/>
          <w:sz w:val="24"/>
          <w:szCs w:val="28"/>
        </w:rPr>
      </w:pPr>
      <w:r w:rsidRPr="00396B58">
        <w:rPr>
          <w:rStyle w:val="FontStyle49"/>
          <w:i/>
          <w:iCs/>
          <w:sz w:val="24"/>
          <w:szCs w:val="28"/>
        </w:rPr>
        <w:t>создавать и преобразовывать модели и схемы по заданиям учителя;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iCs/>
          <w:sz w:val="24"/>
          <w:szCs w:val="28"/>
        </w:rPr>
      </w:pPr>
      <w:r w:rsidRPr="00396B58">
        <w:rPr>
          <w:rStyle w:val="FontStyle49"/>
          <w:i/>
          <w:iCs/>
          <w:sz w:val="24"/>
          <w:szCs w:val="28"/>
        </w:rPr>
        <w:t>строить сообщения в устной и письменной форме;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iCs/>
          <w:sz w:val="24"/>
          <w:szCs w:val="28"/>
        </w:rPr>
      </w:pPr>
      <w:r w:rsidRPr="00396B58">
        <w:rPr>
          <w:rStyle w:val="FontStyle49"/>
          <w:i/>
          <w:iCs/>
          <w:sz w:val="24"/>
          <w:szCs w:val="28"/>
        </w:rPr>
        <w:t>находить разнообразные способы решения учебной задачи;</w:t>
      </w:r>
    </w:p>
    <w:p w:rsidR="0023384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iCs/>
          <w:sz w:val="24"/>
          <w:szCs w:val="28"/>
        </w:rPr>
      </w:pPr>
      <w:r w:rsidRPr="00396B58">
        <w:rPr>
          <w:rStyle w:val="FontStyle49"/>
          <w:i/>
          <w:iCs/>
          <w:sz w:val="24"/>
          <w:szCs w:val="28"/>
        </w:rPr>
        <w:t xml:space="preserve">осуществлять сравнение, </w:t>
      </w:r>
      <w:proofErr w:type="spellStart"/>
      <w:r w:rsidRPr="00396B58">
        <w:rPr>
          <w:rStyle w:val="FontStyle49"/>
          <w:i/>
          <w:iCs/>
          <w:sz w:val="24"/>
          <w:szCs w:val="28"/>
        </w:rPr>
        <w:t>сериацию</w:t>
      </w:r>
      <w:proofErr w:type="spellEnd"/>
      <w:r w:rsidRPr="00396B58">
        <w:rPr>
          <w:rStyle w:val="FontStyle49"/>
          <w:i/>
          <w:iCs/>
          <w:sz w:val="24"/>
          <w:szCs w:val="28"/>
        </w:rPr>
        <w:t xml:space="preserve"> и классификацию изученных объектов по самостоятельно выделенным основаниям (критериям);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Fonts w:ascii="Times New Roman" w:hAnsi="Times New Roman"/>
          <w:iCs/>
          <w:szCs w:val="28"/>
        </w:rPr>
      </w:pPr>
      <w:r w:rsidRPr="00396B58">
        <w:rPr>
          <w:rStyle w:val="FontStyle49"/>
          <w:i/>
          <w:iCs/>
          <w:sz w:val="24"/>
          <w:szCs w:val="28"/>
        </w:rPr>
        <w:t xml:space="preserve">строить </w:t>
      </w:r>
      <w:proofErr w:type="gramStart"/>
      <w:r w:rsidRPr="00396B58">
        <w:rPr>
          <w:rStyle w:val="FontStyle49"/>
          <w:i/>
          <w:iCs/>
          <w:sz w:val="24"/>
          <w:szCs w:val="28"/>
        </w:rPr>
        <w:t>логическое рассуждение</w:t>
      </w:r>
      <w:proofErr w:type="gramEnd"/>
      <w:r w:rsidRPr="00396B58">
        <w:rPr>
          <w:rStyle w:val="FontStyle49"/>
          <w:i/>
          <w:iCs/>
          <w:sz w:val="24"/>
          <w:szCs w:val="28"/>
        </w:rPr>
        <w:t xml:space="preserve"> как связь простых суждений об объекте (явлении</w:t>
      </w:r>
      <w:r w:rsidRPr="00396B58">
        <w:rPr>
          <w:rStyle w:val="FontStyle49"/>
          <w:iCs/>
          <w:sz w:val="24"/>
          <w:szCs w:val="28"/>
        </w:rPr>
        <w:t>).</w:t>
      </w:r>
    </w:p>
    <w:p w:rsidR="00D60697" w:rsidRPr="00233847" w:rsidRDefault="00D60697" w:rsidP="00B37239">
      <w:pPr>
        <w:pStyle w:val="Style10"/>
        <w:widowControl/>
        <w:spacing w:line="360" w:lineRule="auto"/>
        <w:ind w:left="1985"/>
        <w:rPr>
          <w:rStyle w:val="FontStyle48"/>
          <w:rFonts w:ascii="Times New Roman" w:hAnsi="Times New Roman" w:cs="Times New Roman"/>
          <w:sz w:val="28"/>
          <w:szCs w:val="28"/>
        </w:rPr>
      </w:pPr>
      <w:r w:rsidRPr="00233847">
        <w:rPr>
          <w:rStyle w:val="FontStyle48"/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D60697" w:rsidRPr="00396B58" w:rsidRDefault="00D60697" w:rsidP="000B16F2">
      <w:pPr>
        <w:pStyle w:val="Default"/>
        <w:spacing w:line="360" w:lineRule="auto"/>
        <w:jc w:val="both"/>
        <w:rPr>
          <w:rStyle w:val="FontStyle42"/>
          <w:b/>
          <w:sz w:val="24"/>
          <w:szCs w:val="28"/>
        </w:rPr>
      </w:pPr>
      <w:r w:rsidRPr="00396B58">
        <w:rPr>
          <w:rStyle w:val="FontStyle42"/>
          <w:b/>
          <w:sz w:val="24"/>
          <w:szCs w:val="28"/>
        </w:rPr>
        <w:t>Обучающийся научится: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строить сообщение в соответствии с учебной задачей;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ориентироваться на позицию партнера в общении и взаимодействии;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учитывать другое мнение и позицию;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умению договариваться, приходить к общему решению (при работе в группе, в паре);</w:t>
      </w:r>
    </w:p>
    <w:p w:rsidR="0023384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контролировать действия партнера;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Cs/>
          <w:sz w:val="24"/>
          <w:szCs w:val="28"/>
        </w:rPr>
      </w:pPr>
      <w:r w:rsidRPr="00396B58">
        <w:rPr>
          <w:rStyle w:val="FontStyle49"/>
          <w:iCs/>
          <w:sz w:val="24"/>
          <w:szCs w:val="28"/>
        </w:rPr>
        <w:t>адекватно использовать средства устной речи для решения различных коммуникативных задач.</w:t>
      </w:r>
    </w:p>
    <w:p w:rsidR="00D60697" w:rsidRPr="00396B58" w:rsidRDefault="00D60697" w:rsidP="000B16F2">
      <w:pPr>
        <w:pStyle w:val="Default"/>
        <w:spacing w:line="360" w:lineRule="auto"/>
        <w:jc w:val="both"/>
        <w:rPr>
          <w:rStyle w:val="FontStyle42"/>
          <w:b/>
          <w:sz w:val="24"/>
          <w:szCs w:val="28"/>
        </w:rPr>
      </w:pPr>
      <w:proofErr w:type="gramStart"/>
      <w:r w:rsidRPr="00396B58">
        <w:rPr>
          <w:rStyle w:val="FontStyle42"/>
          <w:b/>
          <w:sz w:val="24"/>
          <w:szCs w:val="28"/>
        </w:rPr>
        <w:t>Обучающийся</w:t>
      </w:r>
      <w:proofErr w:type="gramEnd"/>
      <w:r w:rsidRPr="00396B58">
        <w:rPr>
          <w:rStyle w:val="FontStyle42"/>
          <w:b/>
          <w:sz w:val="24"/>
          <w:szCs w:val="28"/>
        </w:rPr>
        <w:t xml:space="preserve"> получит возможность научиться: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 xml:space="preserve">допускать возможность существования различных точек зрения, в </w:t>
      </w:r>
      <w:r w:rsidR="005B26D0" w:rsidRPr="00396B58">
        <w:rPr>
          <w:rStyle w:val="FontStyle49"/>
          <w:i/>
          <w:sz w:val="24"/>
          <w:szCs w:val="28"/>
        </w:rPr>
        <w:t xml:space="preserve">т.ч. </w:t>
      </w:r>
      <w:r w:rsidRPr="00396B58">
        <w:rPr>
          <w:rStyle w:val="FontStyle49"/>
          <w:i/>
          <w:sz w:val="24"/>
          <w:szCs w:val="28"/>
        </w:rPr>
        <w:t xml:space="preserve"> не совпадающих с его </w:t>
      </w:r>
      <w:proofErr w:type="gramStart"/>
      <w:r w:rsidRPr="00396B58">
        <w:rPr>
          <w:rStyle w:val="FontStyle49"/>
          <w:i/>
          <w:sz w:val="24"/>
          <w:szCs w:val="28"/>
        </w:rPr>
        <w:t>собственной</w:t>
      </w:r>
      <w:proofErr w:type="gramEnd"/>
      <w:r w:rsidRPr="00396B58">
        <w:rPr>
          <w:rStyle w:val="FontStyle49"/>
          <w:i/>
          <w:sz w:val="24"/>
          <w:szCs w:val="28"/>
        </w:rPr>
        <w:t>, и ориентироваться на позицию партнера в общении и взаимодействии;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стремиться к координации различных позиций в сотрудничестве;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использовать речь для регуляции своего действия;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адекватно использовать речевые средства для решения различных коммуникативных задач;</w:t>
      </w:r>
    </w:p>
    <w:p w:rsidR="00D60697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понимать ситуацию возникновения конфликта, содействовать его разрешению;</w:t>
      </w:r>
    </w:p>
    <w:p w:rsidR="007551F2" w:rsidRPr="00396B58" w:rsidRDefault="00D60697" w:rsidP="000B16F2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lastRenderedPageBreak/>
        <w:t>оказывать в сотрудничестве необходимую помощь;</w:t>
      </w:r>
    </w:p>
    <w:p w:rsidR="003A0A7E" w:rsidRDefault="00D60697" w:rsidP="00B37239">
      <w:pPr>
        <w:pStyle w:val="Style11"/>
        <w:widowControl/>
        <w:numPr>
          <w:ilvl w:val="0"/>
          <w:numId w:val="19"/>
        </w:numPr>
        <w:tabs>
          <w:tab w:val="left" w:pos="197"/>
        </w:tabs>
        <w:spacing w:line="360" w:lineRule="auto"/>
        <w:ind w:left="142" w:hanging="142"/>
        <w:rPr>
          <w:rStyle w:val="FontStyle49"/>
          <w:i/>
          <w:sz w:val="24"/>
          <w:szCs w:val="28"/>
        </w:rPr>
      </w:pPr>
      <w:r w:rsidRPr="00396B58">
        <w:rPr>
          <w:rStyle w:val="FontStyle49"/>
          <w:i/>
          <w:sz w:val="24"/>
          <w:szCs w:val="28"/>
        </w:rPr>
        <w:t>использовать речь для планирования своей деятельности.</w:t>
      </w:r>
    </w:p>
    <w:p w:rsidR="000C378E" w:rsidRPr="000C378E" w:rsidRDefault="000C378E" w:rsidP="000C378E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C378E">
        <w:rPr>
          <w:rFonts w:ascii="Times New Roman" w:hAnsi="Times New Roman" w:cs="Times New Roman"/>
          <w:b/>
        </w:rPr>
        <w:t>Предметные результаты</w:t>
      </w:r>
    </w:p>
    <w:p w:rsidR="000C378E" w:rsidRPr="000C378E" w:rsidRDefault="000C378E" w:rsidP="000C378E">
      <w:pPr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b/>
          <w:sz w:val="26"/>
          <w:szCs w:val="26"/>
          <w:lang w:eastAsia="ru-RU"/>
        </w:rPr>
        <w:t>В результате изучения курса</w:t>
      </w:r>
      <w:r w:rsidRPr="000C378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C378E">
        <w:rPr>
          <w:rFonts w:ascii="Times New Roman" w:hAnsi="Times New Roman" w:cs="Times New Roman"/>
          <w:lang w:eastAsia="ru-RU"/>
        </w:rPr>
        <w:t xml:space="preserve">«Технологии» в 3 классе обучающиеся: </w:t>
      </w:r>
    </w:p>
    <w:p w:rsidR="000C378E" w:rsidRPr="000C378E" w:rsidRDefault="000C378E" w:rsidP="000C378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>получат начальные представления о материальной культуре как продукте творческой предметн</w:t>
      </w:r>
      <w:proofErr w:type="gramStart"/>
      <w:r w:rsidRPr="000C378E">
        <w:rPr>
          <w:rFonts w:ascii="Times New Roman" w:hAnsi="Times New Roman" w:cs="Times New Roman"/>
          <w:lang w:eastAsia="ru-RU"/>
        </w:rPr>
        <w:t>о-</w:t>
      </w:r>
      <w:proofErr w:type="gramEnd"/>
      <w:r w:rsidRPr="000C378E">
        <w:rPr>
          <w:rFonts w:ascii="Times New Roman" w:hAnsi="Times New Roman" w:cs="Times New Roman"/>
          <w:lang w:eastAsia="ru-RU"/>
        </w:rPr>
        <w:t xml:space="preserve"> 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</w:t>
      </w:r>
      <w:r w:rsidRPr="000C378E">
        <w:rPr>
          <w:rFonts w:ascii="Times New Roman" w:hAnsi="Times New Roman" w:cs="Times New Roman"/>
          <w:sz w:val="26"/>
          <w:szCs w:val="26"/>
          <w:lang w:eastAsia="ru-RU"/>
        </w:rPr>
        <w:t>отражении в предметах материальной среды нравственно</w:t>
      </w:r>
      <w:r w:rsidRPr="000C378E">
        <w:rPr>
          <w:rFonts w:ascii="Times New Roman" w:hAnsi="Times New Roman" w:cs="Times New Roman"/>
          <w:lang w:eastAsia="ru-RU"/>
        </w:rPr>
        <w:t>- эстетического и социально- 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</w:p>
    <w:p w:rsidR="000C378E" w:rsidRPr="000C378E" w:rsidRDefault="000C378E" w:rsidP="000C378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</w:t>
      </w:r>
    </w:p>
    <w:p w:rsidR="000C378E" w:rsidRPr="000C378E" w:rsidRDefault="000C378E" w:rsidP="000C378E">
      <w:pPr>
        <w:jc w:val="both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 xml:space="preserve">предметов материальной культуры; </w:t>
      </w:r>
    </w:p>
    <w:p w:rsidR="000C378E" w:rsidRPr="000C378E" w:rsidRDefault="000C378E" w:rsidP="000C378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0C378E" w:rsidRPr="000C378E" w:rsidRDefault="000C378E" w:rsidP="000C378E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 xml:space="preserve">научатся использовать приобретенные знания и умения для творческой самореализации при оформлении своего дома и классной </w:t>
      </w:r>
    </w:p>
    <w:p w:rsidR="000C378E" w:rsidRPr="000C378E" w:rsidRDefault="000C378E" w:rsidP="000C378E">
      <w:pPr>
        <w:jc w:val="both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>комнаты, при изготовлении подарков близким и друзьям, игрушечных моделей, художественн</w:t>
      </w:r>
      <w:proofErr w:type="gramStart"/>
      <w:r w:rsidRPr="000C378E">
        <w:rPr>
          <w:rFonts w:ascii="Times New Roman" w:hAnsi="Times New Roman" w:cs="Times New Roman"/>
          <w:lang w:eastAsia="ru-RU"/>
        </w:rPr>
        <w:t>о-</w:t>
      </w:r>
      <w:proofErr w:type="gramEnd"/>
      <w:r w:rsidRPr="000C378E">
        <w:rPr>
          <w:rFonts w:ascii="Times New Roman" w:hAnsi="Times New Roman" w:cs="Times New Roman"/>
          <w:lang w:eastAsia="ru-RU"/>
        </w:rPr>
        <w:t xml:space="preserve"> декоративных и других изделий</w:t>
      </w:r>
    </w:p>
    <w:p w:rsidR="000C378E" w:rsidRPr="000C378E" w:rsidRDefault="000C378E" w:rsidP="000C378E">
      <w:pPr>
        <w:rPr>
          <w:rFonts w:ascii="Times New Roman" w:hAnsi="Times New Roman" w:cs="Times New Roman"/>
          <w:b/>
          <w:lang w:eastAsia="ru-RU"/>
        </w:rPr>
      </w:pPr>
      <w:r w:rsidRPr="000C378E">
        <w:rPr>
          <w:rFonts w:ascii="Times New Roman" w:hAnsi="Times New Roman" w:cs="Times New Roman"/>
          <w:b/>
          <w:lang w:eastAsia="ru-RU"/>
        </w:rPr>
        <w:t>Общекультурные и обще-</w:t>
      </w:r>
      <w:bookmarkStart w:id="1" w:name="_GoBack"/>
      <w:bookmarkEnd w:id="1"/>
      <w:r w:rsidRPr="000C378E">
        <w:rPr>
          <w:rFonts w:ascii="Times New Roman" w:hAnsi="Times New Roman" w:cs="Times New Roman"/>
          <w:b/>
          <w:lang w:eastAsia="ru-RU"/>
        </w:rPr>
        <w:t>трудовые  компетенции. Основы культуры труда, самообслуживание</w:t>
      </w:r>
    </w:p>
    <w:p w:rsidR="000C378E" w:rsidRPr="000C378E" w:rsidRDefault="000C378E" w:rsidP="000C378E">
      <w:pPr>
        <w:rPr>
          <w:rFonts w:ascii="Times New Roman" w:hAnsi="Times New Roman" w:cs="Times New Roman"/>
          <w:b/>
          <w:lang w:eastAsia="ru-RU"/>
        </w:rPr>
      </w:pPr>
      <w:r w:rsidRPr="000C378E">
        <w:rPr>
          <w:rFonts w:ascii="Times New Roman" w:hAnsi="Times New Roman" w:cs="Times New Roman"/>
          <w:b/>
          <w:lang w:eastAsia="ru-RU"/>
        </w:rPr>
        <w:t>Обучающийся научится:</w:t>
      </w:r>
    </w:p>
    <w:p w:rsidR="000C378E" w:rsidRPr="000C378E" w:rsidRDefault="000C378E" w:rsidP="000C378E">
      <w:pPr>
        <w:ind w:left="708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 xml:space="preserve">–иметь представление о наиболее распространённых в своём регионе традиционных народных промыслах и ремёслах, современных </w:t>
      </w:r>
    </w:p>
    <w:p w:rsidR="000C378E" w:rsidRPr="000C378E" w:rsidRDefault="000C378E" w:rsidP="000C378E">
      <w:pPr>
        <w:rPr>
          <w:rFonts w:ascii="Times New Roman" w:hAnsi="Times New Roman" w:cs="Times New Roman"/>
          <w:lang w:eastAsia="ru-RU"/>
        </w:rPr>
      </w:pPr>
      <w:proofErr w:type="gramStart"/>
      <w:r w:rsidRPr="000C378E">
        <w:rPr>
          <w:rFonts w:ascii="Times New Roman" w:hAnsi="Times New Roman" w:cs="Times New Roman"/>
          <w:lang w:eastAsia="ru-RU"/>
        </w:rPr>
        <w:t>профессиях</w:t>
      </w:r>
      <w:proofErr w:type="gramEnd"/>
      <w:r w:rsidRPr="000C378E">
        <w:rPr>
          <w:rFonts w:ascii="Times New Roman" w:hAnsi="Times New Roman" w:cs="Times New Roman"/>
          <w:lang w:eastAsia="ru-RU"/>
        </w:rPr>
        <w:t xml:space="preserve"> (в том числе профессиях своих родителей) и описывать их особенности;</w:t>
      </w:r>
    </w:p>
    <w:p w:rsidR="000C378E" w:rsidRPr="000C378E" w:rsidRDefault="000C378E" w:rsidP="000C378E">
      <w:pPr>
        <w:ind w:left="708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 xml:space="preserve">– понимать общие правила создания предметов рукотворного мира: соответствие изделия обстановке, удобство (функциональность), </w:t>
      </w:r>
    </w:p>
    <w:p w:rsidR="000C378E" w:rsidRPr="000C378E" w:rsidRDefault="000C378E" w:rsidP="000C378E">
      <w:pPr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>прочность, эстетическую выразительность.</w:t>
      </w:r>
    </w:p>
    <w:p w:rsidR="000C378E" w:rsidRPr="000C378E" w:rsidRDefault="000C378E" w:rsidP="000C378E">
      <w:pPr>
        <w:ind w:left="708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>— и руководствоваться ими в практической деятельности;</w:t>
      </w:r>
    </w:p>
    <w:p w:rsidR="000C378E" w:rsidRPr="000C378E" w:rsidRDefault="000C378E" w:rsidP="000C378E">
      <w:pPr>
        <w:ind w:left="708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 xml:space="preserve">– планировать и выполнять практическое задание (практическую работу) с опорой на инструкционную карту; при необходимости </w:t>
      </w:r>
    </w:p>
    <w:p w:rsidR="000C378E" w:rsidRPr="000C378E" w:rsidRDefault="000C378E" w:rsidP="000C378E">
      <w:pPr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>вносить коррективы в выполняемые действия;</w:t>
      </w:r>
    </w:p>
    <w:p w:rsidR="000C378E" w:rsidRPr="000C378E" w:rsidRDefault="000C378E" w:rsidP="000C378E">
      <w:pPr>
        <w:ind w:left="708"/>
        <w:rPr>
          <w:rFonts w:ascii="Times New Roman" w:hAnsi="Times New Roman" w:cs="Times New Roman"/>
          <w:lang w:eastAsia="ru-RU"/>
        </w:rPr>
      </w:pPr>
      <w:r w:rsidRPr="000C378E">
        <w:rPr>
          <w:rFonts w:ascii="Times New Roman" w:hAnsi="Times New Roman" w:cs="Times New Roman"/>
          <w:lang w:eastAsia="ru-RU"/>
        </w:rPr>
        <w:t>– выполнять доступные действия по самообслуживанию и доступные виды домашнего труда</w:t>
      </w:r>
    </w:p>
    <w:p w:rsidR="000C378E" w:rsidRPr="000C378E" w:rsidRDefault="000C378E" w:rsidP="000C378E">
      <w:pPr>
        <w:rPr>
          <w:rFonts w:ascii="Times New Roman" w:hAnsi="Times New Roman" w:cs="Times New Roman"/>
          <w:b/>
          <w:lang w:eastAsia="ru-RU"/>
        </w:rPr>
      </w:pPr>
      <w:proofErr w:type="gramStart"/>
      <w:r w:rsidRPr="000C378E">
        <w:rPr>
          <w:rFonts w:ascii="Times New Roman" w:hAnsi="Times New Roman" w:cs="Times New Roman"/>
          <w:b/>
          <w:lang w:eastAsia="ru-RU"/>
        </w:rPr>
        <w:t>Обучающийся</w:t>
      </w:r>
      <w:proofErr w:type="gramEnd"/>
      <w:r w:rsidRPr="000C378E">
        <w:rPr>
          <w:rFonts w:ascii="Times New Roman" w:hAnsi="Times New Roman" w:cs="Times New Roman"/>
          <w:b/>
          <w:lang w:eastAsia="ru-RU"/>
        </w:rPr>
        <w:t xml:space="preserve"> получит возможность научиться:</w:t>
      </w:r>
    </w:p>
    <w:p w:rsidR="000C378E" w:rsidRPr="0034786D" w:rsidRDefault="000C378E" w:rsidP="000C378E">
      <w:pPr>
        <w:rPr>
          <w:rFonts w:ascii="Times New Roman" w:hAnsi="Times New Roman" w:cs="Times New Roman"/>
          <w:i/>
          <w:lang w:eastAsia="ru-RU"/>
        </w:rPr>
      </w:pPr>
      <w:r w:rsidRPr="0034786D">
        <w:rPr>
          <w:rFonts w:ascii="Times New Roman" w:hAnsi="Times New Roman" w:cs="Times New Roman"/>
          <w:i/>
          <w:lang w:eastAsia="ru-RU"/>
        </w:rPr>
        <w:t>-уважительно относиться к труду людей;</w:t>
      </w:r>
    </w:p>
    <w:p w:rsidR="000C378E" w:rsidRPr="0034786D" w:rsidRDefault="000C378E" w:rsidP="000C378E">
      <w:pPr>
        <w:rPr>
          <w:rFonts w:ascii="Times New Roman" w:hAnsi="Times New Roman" w:cs="Times New Roman"/>
          <w:i/>
          <w:lang w:eastAsia="ru-RU"/>
        </w:rPr>
      </w:pPr>
      <w:r w:rsidRPr="0034786D">
        <w:rPr>
          <w:rFonts w:ascii="Times New Roman" w:hAnsi="Times New Roman" w:cs="Times New Roman"/>
          <w:i/>
          <w:lang w:eastAsia="ru-RU"/>
        </w:rPr>
        <w:t>– понимать культурно-</w:t>
      </w:r>
      <w:r w:rsidRPr="0034786D">
        <w:rPr>
          <w:rFonts w:ascii="Times New Roman" w:hAnsi="Times New Roman" w:cs="Times New Roman"/>
          <w:i/>
          <w:lang w:eastAsia="ru-RU"/>
        </w:rPr>
        <w:softHyphen/>
        <w:t xml:space="preserve">историческую ценность традиций, отражённых в предметном мире, в том числе традиций трудовых династий как </w:t>
      </w:r>
    </w:p>
    <w:p w:rsidR="000C378E" w:rsidRPr="0034786D" w:rsidRDefault="000C378E" w:rsidP="000C378E">
      <w:pPr>
        <w:rPr>
          <w:rFonts w:ascii="Times New Roman" w:hAnsi="Times New Roman" w:cs="Times New Roman"/>
          <w:i/>
          <w:lang w:eastAsia="ru-RU"/>
        </w:rPr>
      </w:pPr>
      <w:r w:rsidRPr="0034786D">
        <w:rPr>
          <w:rFonts w:ascii="Times New Roman" w:hAnsi="Times New Roman" w:cs="Times New Roman"/>
          <w:i/>
          <w:lang w:eastAsia="ru-RU"/>
        </w:rPr>
        <w:t>своего региона, так и страны, и уважать их;</w:t>
      </w:r>
    </w:p>
    <w:p w:rsidR="0034786D" w:rsidRPr="0034786D" w:rsidRDefault="000C378E" w:rsidP="0034786D">
      <w:pPr>
        <w:rPr>
          <w:rFonts w:ascii="Times New Roman" w:hAnsi="Times New Roman" w:cs="Times New Roman"/>
          <w:i/>
          <w:lang w:eastAsia="ru-RU"/>
        </w:rPr>
      </w:pPr>
      <w:r w:rsidRPr="0034786D">
        <w:rPr>
          <w:rFonts w:ascii="Times New Roman" w:hAnsi="Times New Roman" w:cs="Times New Roman"/>
          <w:i/>
          <w:lang w:eastAsia="ru-RU"/>
        </w:rPr>
        <w:lastRenderedPageBreak/>
        <w:t xml:space="preserve">–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="0034786D" w:rsidRPr="0034786D">
        <w:rPr>
          <w:rFonts w:ascii="Times New Roman" w:hAnsi="Times New Roman" w:cs="Times New Roman"/>
          <w:i/>
          <w:lang w:eastAsia="ru-RU"/>
        </w:rPr>
        <w:t>комплексные работы, социальные услуги)</w:t>
      </w:r>
    </w:p>
    <w:p w:rsidR="000C378E" w:rsidRPr="00233E20" w:rsidRDefault="000C378E" w:rsidP="000C378E">
      <w:pPr>
        <w:rPr>
          <w:b/>
          <w:sz w:val="26"/>
          <w:szCs w:val="26"/>
          <w:lang w:eastAsia="ru-RU"/>
        </w:rPr>
      </w:pPr>
      <w:r w:rsidRPr="00233E20">
        <w:rPr>
          <w:b/>
          <w:sz w:val="26"/>
          <w:szCs w:val="26"/>
          <w:lang w:eastAsia="ru-RU"/>
        </w:rPr>
        <w:t>Конструирование и моделирование</w:t>
      </w:r>
    </w:p>
    <w:p w:rsidR="000C378E" w:rsidRDefault="000C378E" w:rsidP="000C378E">
      <w:pPr>
        <w:rPr>
          <w:b/>
          <w:sz w:val="26"/>
          <w:szCs w:val="26"/>
          <w:lang w:eastAsia="ru-RU"/>
        </w:rPr>
      </w:pPr>
      <w:r w:rsidRPr="00233E20">
        <w:rPr>
          <w:b/>
          <w:sz w:val="26"/>
          <w:szCs w:val="26"/>
          <w:lang w:eastAsia="ru-RU"/>
        </w:rPr>
        <w:t>Обучающийся научится</w:t>
      </w:r>
      <w:r>
        <w:rPr>
          <w:b/>
          <w:sz w:val="26"/>
          <w:szCs w:val="26"/>
          <w:lang w:eastAsia="ru-RU"/>
        </w:rPr>
        <w:t>:</w:t>
      </w:r>
    </w:p>
    <w:p w:rsidR="000C378E" w:rsidRPr="0034786D" w:rsidRDefault="000C378E" w:rsidP="000C378E">
      <w:pPr>
        <w:rPr>
          <w:rFonts w:ascii="Times New Roman" w:hAnsi="Times New Roman" w:cs="Times New Roman"/>
          <w:lang w:eastAsia="ru-RU"/>
        </w:rPr>
      </w:pPr>
      <w:r w:rsidRPr="0034786D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34786D">
        <w:rPr>
          <w:rFonts w:ascii="Times New Roman" w:hAnsi="Times New Roman" w:cs="Times New Roman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C378E" w:rsidRPr="0034786D" w:rsidRDefault="000C378E" w:rsidP="000C378E">
      <w:pPr>
        <w:rPr>
          <w:rFonts w:ascii="Times New Roman" w:hAnsi="Times New Roman" w:cs="Times New Roman"/>
          <w:lang w:eastAsia="ru-RU"/>
        </w:rPr>
      </w:pPr>
      <w:r w:rsidRPr="0034786D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34786D">
        <w:rPr>
          <w:rFonts w:ascii="Times New Roman" w:hAnsi="Times New Roman" w:cs="Times New Roman"/>
          <w:lang w:eastAsia="ru-RU"/>
        </w:rPr>
        <w:t xml:space="preserve">решать простейшие задачи конструктивного характера по изменению вида и способа соединения деталей: </w:t>
      </w:r>
      <w:proofErr w:type="gramStart"/>
      <w:r w:rsidRPr="0034786D">
        <w:rPr>
          <w:rFonts w:ascii="Times New Roman" w:hAnsi="Times New Roman" w:cs="Times New Roman"/>
          <w:lang w:eastAsia="ru-RU"/>
        </w:rPr>
        <w:t>на</w:t>
      </w:r>
      <w:proofErr w:type="gramEnd"/>
      <w:r w:rsidRPr="0034786D">
        <w:rPr>
          <w:rFonts w:ascii="Times New Roman" w:hAnsi="Times New Roman" w:cs="Times New Roman"/>
          <w:lang w:eastAsia="ru-RU"/>
        </w:rPr>
        <w:t xml:space="preserve"> </w:t>
      </w:r>
    </w:p>
    <w:p w:rsidR="000C378E" w:rsidRPr="0034786D" w:rsidRDefault="000C378E" w:rsidP="000C378E">
      <w:pPr>
        <w:rPr>
          <w:rFonts w:ascii="Times New Roman" w:hAnsi="Times New Roman" w:cs="Times New Roman"/>
          <w:lang w:eastAsia="ru-RU"/>
        </w:rPr>
      </w:pPr>
      <w:r w:rsidRPr="0034786D">
        <w:rPr>
          <w:rFonts w:ascii="Times New Roman" w:hAnsi="Times New Roman" w:cs="Times New Roman"/>
          <w:lang w:eastAsia="ru-RU"/>
        </w:rPr>
        <w:t>достраивание, придание новых свойств конструкции;</w:t>
      </w:r>
    </w:p>
    <w:p w:rsidR="000C378E" w:rsidRPr="0034786D" w:rsidRDefault="000C378E" w:rsidP="000C378E">
      <w:pPr>
        <w:rPr>
          <w:rFonts w:ascii="Times New Roman" w:hAnsi="Times New Roman" w:cs="Times New Roman"/>
          <w:lang w:eastAsia="ru-RU"/>
        </w:rPr>
      </w:pPr>
      <w:r w:rsidRPr="0034786D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Pr="0034786D">
        <w:rPr>
          <w:rFonts w:ascii="Times New Roman" w:hAnsi="Times New Roman" w:cs="Times New Roman"/>
          <w:lang w:eastAsia="ru-RU"/>
        </w:rPr>
        <w:t>изготавливать несложные конструкции изделий по рисунку, простейшему чертежу или эскизу, образцу.</w:t>
      </w:r>
    </w:p>
    <w:p w:rsidR="000C378E" w:rsidRDefault="000C378E" w:rsidP="000C378E">
      <w:pPr>
        <w:rPr>
          <w:b/>
          <w:sz w:val="26"/>
          <w:szCs w:val="26"/>
          <w:lang w:eastAsia="ru-RU"/>
        </w:rPr>
      </w:pPr>
      <w:proofErr w:type="gramStart"/>
      <w:r w:rsidRPr="00B86E13">
        <w:rPr>
          <w:b/>
          <w:sz w:val="26"/>
          <w:szCs w:val="26"/>
          <w:lang w:eastAsia="ru-RU"/>
        </w:rPr>
        <w:t>Обучающийся</w:t>
      </w:r>
      <w:proofErr w:type="gramEnd"/>
      <w:r w:rsidRPr="00B86E13">
        <w:rPr>
          <w:b/>
          <w:sz w:val="26"/>
          <w:szCs w:val="26"/>
          <w:lang w:eastAsia="ru-RU"/>
        </w:rPr>
        <w:t xml:space="preserve"> получит возможность научиться</w:t>
      </w:r>
      <w:r>
        <w:rPr>
          <w:b/>
          <w:sz w:val="26"/>
          <w:szCs w:val="26"/>
          <w:lang w:eastAsia="ru-RU"/>
        </w:rPr>
        <w:t>:</w:t>
      </w:r>
    </w:p>
    <w:p w:rsidR="000C378E" w:rsidRPr="0034786D" w:rsidRDefault="000C378E" w:rsidP="000C378E">
      <w:pPr>
        <w:rPr>
          <w:rFonts w:ascii="Times New Roman" w:hAnsi="Times New Roman" w:cs="Times New Roman"/>
          <w:lang w:eastAsia="ru-RU"/>
        </w:rPr>
      </w:pPr>
      <w:r w:rsidRPr="0034786D">
        <w:rPr>
          <w:rFonts w:ascii="Times New Roman" w:hAnsi="Times New Roman" w:cs="Times New Roman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0C378E" w:rsidRPr="0034786D" w:rsidRDefault="000C378E" w:rsidP="000C378E">
      <w:pPr>
        <w:rPr>
          <w:rFonts w:ascii="Times New Roman" w:hAnsi="Times New Roman" w:cs="Times New Roman"/>
          <w:lang w:eastAsia="ru-RU"/>
        </w:rPr>
      </w:pPr>
      <w:r w:rsidRPr="0034786D">
        <w:rPr>
          <w:rFonts w:ascii="Times New Roman" w:hAnsi="Times New Roman" w:cs="Times New Roman"/>
          <w:lang w:eastAsia="ru-RU"/>
        </w:rPr>
        <w:t>– создавать мысленный образ конструкции с целью решения определённой конструкторской задачи или передачи определённой художественно</w:t>
      </w:r>
      <w:r w:rsidRPr="0034786D">
        <w:rPr>
          <w:rFonts w:ascii="Times New Roman" w:hAnsi="Times New Roman" w:cs="Times New Roman"/>
          <w:lang w:eastAsia="ru-RU"/>
        </w:rPr>
        <w:softHyphen/>
        <w:t>-эстетической информации; воплощать этот образ в материале.</w:t>
      </w:r>
    </w:p>
    <w:p w:rsidR="000C378E" w:rsidRPr="00396B58" w:rsidRDefault="000C378E" w:rsidP="000C378E">
      <w:pPr>
        <w:pStyle w:val="Style11"/>
        <w:widowControl/>
        <w:tabs>
          <w:tab w:val="left" w:pos="197"/>
        </w:tabs>
        <w:spacing w:line="360" w:lineRule="auto"/>
        <w:ind w:left="142"/>
        <w:rPr>
          <w:rFonts w:ascii="Times New Roman" w:hAnsi="Times New Roman"/>
          <w:i/>
          <w:szCs w:val="28"/>
        </w:rPr>
      </w:pPr>
    </w:p>
    <w:p w:rsidR="00644286" w:rsidRDefault="00244B6A" w:rsidP="004D78AE">
      <w:pPr>
        <w:pStyle w:val="ab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</w:t>
      </w:r>
      <w:r w:rsidR="00D60697">
        <w:rPr>
          <w:rFonts w:ascii="Times New Roman" w:hAnsi="Times New Roman"/>
          <w:color w:val="auto"/>
          <w:sz w:val="28"/>
          <w:szCs w:val="28"/>
        </w:rPr>
        <w:t>СОДЕРЖАНИЕ ПРОГРАММ</w:t>
      </w:r>
      <w:r w:rsidR="003A0A7E">
        <w:rPr>
          <w:rFonts w:ascii="Times New Roman" w:hAnsi="Times New Roman"/>
          <w:color w:val="auto"/>
          <w:sz w:val="28"/>
          <w:szCs w:val="28"/>
        </w:rPr>
        <w:t>Ы</w:t>
      </w:r>
    </w:p>
    <w:p w:rsidR="00644286" w:rsidRPr="00D60697" w:rsidRDefault="00644286" w:rsidP="004D78AE">
      <w:pPr>
        <w:pStyle w:val="ab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60697">
        <w:rPr>
          <w:rFonts w:ascii="Times New Roman" w:hAnsi="Times New Roman"/>
          <w:b/>
          <w:color w:val="auto"/>
          <w:sz w:val="28"/>
          <w:szCs w:val="28"/>
        </w:rPr>
        <w:t>3 класс</w:t>
      </w:r>
    </w:p>
    <w:p w:rsidR="00644286" w:rsidRPr="00D60697" w:rsidRDefault="00644286" w:rsidP="00B37239">
      <w:pPr>
        <w:autoSpaceDE w:val="0"/>
        <w:autoSpaceDN w:val="0"/>
        <w:adjustRightInd w:val="0"/>
        <w:spacing w:after="0" w:line="360" w:lineRule="auto"/>
        <w:ind w:left="-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устроен мир  </w:t>
      </w:r>
    </w:p>
    <w:p w:rsidR="004D78AE" w:rsidRPr="00396B58" w:rsidRDefault="00644286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Природа, ее разнообразие. Растения, животные, грибы, бактерии – царства живой природы. Связи в природе (между неживой и живой </w:t>
      </w:r>
      <w:r w:rsidRPr="00396B58">
        <w:rPr>
          <w:rFonts w:ascii="Times New Roman" w:hAnsi="Times New Roman"/>
          <w:sz w:val="24"/>
          <w:szCs w:val="28"/>
        </w:rPr>
        <w:t xml:space="preserve">природой, растениями и животными и т. д.). Роль природы в жизни </w:t>
      </w:r>
      <w:r w:rsidR="005B26D0" w:rsidRPr="00396B58">
        <w:rPr>
          <w:rFonts w:ascii="Times New Roman" w:hAnsi="Times New Roman"/>
          <w:sz w:val="24"/>
          <w:szCs w:val="28"/>
        </w:rPr>
        <w:t>людей.</w:t>
      </w:r>
      <w:r w:rsidR="005B26D0"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 Человек</w:t>
      </w: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Общество. Семья, народ, государство – части общества. Человек – часть общества. Человечество.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644286" w:rsidRPr="00396B58" w:rsidRDefault="00644286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96B58">
        <w:rPr>
          <w:rFonts w:ascii="Times New Roman" w:hAnsi="Times New Roman"/>
          <w:b/>
          <w:i/>
          <w:iCs/>
          <w:sz w:val="24"/>
          <w:szCs w:val="28"/>
        </w:rPr>
        <w:t>Экскурсия</w:t>
      </w:r>
      <w:r w:rsidRPr="00396B58">
        <w:rPr>
          <w:rFonts w:ascii="Times New Roman" w:hAnsi="Times New Roman"/>
          <w:i/>
          <w:iCs/>
          <w:sz w:val="24"/>
          <w:szCs w:val="28"/>
        </w:rPr>
        <w:t xml:space="preserve">: </w:t>
      </w:r>
      <w:r w:rsidRPr="00396B58">
        <w:rPr>
          <w:rFonts w:ascii="Times New Roman" w:hAnsi="Times New Roman"/>
          <w:sz w:val="24"/>
          <w:szCs w:val="28"/>
        </w:rPr>
        <w:t>Что нас окружает?</w:t>
      </w:r>
    </w:p>
    <w:p w:rsidR="00B37239" w:rsidRDefault="00B37239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44286" w:rsidRDefault="00644286" w:rsidP="00B372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697">
        <w:rPr>
          <w:rFonts w:ascii="Times New Roman" w:hAnsi="Times New Roman" w:cs="Times New Roman"/>
          <w:b/>
          <w:color w:val="000000"/>
          <w:sz w:val="28"/>
          <w:szCs w:val="28"/>
        </w:rPr>
        <w:t>Эта удивительная природа</w:t>
      </w:r>
      <w:r w:rsidR="00702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390E" w:rsidRPr="00396B58" w:rsidRDefault="00D7390E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Вода, ее свойства. Три состояния воды. Круговорот воды в природе. Значение воды для </w:t>
      </w:r>
      <w:r w:rsidRPr="00396B58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Группы животных (насекомые, рыбы, земноводные, пресмыкающиеся, птицы, звери и др.)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</w:r>
    </w:p>
    <w:p w:rsidR="00D7390E" w:rsidRPr="00396B58" w:rsidRDefault="00D7390E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Экскурсии: </w:t>
      </w: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Разнообразие растений: экскурсия в краеведческий музей. Разнообразие животных: экскурсия в краеведческий музей. </w:t>
      </w:r>
    </w:p>
    <w:p w:rsidR="00644286" w:rsidRPr="00396B58" w:rsidRDefault="00D7390E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Практические работы: </w:t>
      </w: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</w:r>
    </w:p>
    <w:p w:rsidR="00644286" w:rsidRPr="00B30D92" w:rsidRDefault="00702817" w:rsidP="00B30D92">
      <w:pPr>
        <w:pStyle w:val="Default"/>
        <w:spacing w:line="360" w:lineRule="auto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 xml:space="preserve">Мы и наше здоровье </w:t>
      </w:r>
    </w:p>
    <w:p w:rsidR="00B37239" w:rsidRPr="00396B58" w:rsidRDefault="00D7390E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bCs/>
          <w:color w:val="000000"/>
          <w:sz w:val="24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Закаливание воздухом, водой, солнцем. Инфекционные болезни и способы их предупреждения. Здоровый образ жизни. Табак, алкогол</w:t>
      </w:r>
      <w:r w:rsidR="00B37239" w:rsidRPr="00396B5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ь, наркотики — враги здоровья. </w:t>
      </w:r>
    </w:p>
    <w:p w:rsidR="00D7390E" w:rsidRPr="00396B58" w:rsidRDefault="00D7390E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Практические работы: </w:t>
      </w:r>
      <w:r w:rsidRPr="00396B58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Знакомство с внешним строением кожи. Подсчет ударов пульса. </w:t>
      </w:r>
    </w:p>
    <w:p w:rsidR="00644286" w:rsidRPr="00D60697" w:rsidRDefault="00644286" w:rsidP="00B30D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Наша безопасность </w:t>
      </w:r>
    </w:p>
    <w:p w:rsidR="00644286" w:rsidRPr="00396B58" w:rsidRDefault="00644286" w:rsidP="00B30D92">
      <w:pPr>
        <w:pStyle w:val="Default"/>
        <w:spacing w:line="360" w:lineRule="auto"/>
        <w:jc w:val="both"/>
        <w:rPr>
          <w:rFonts w:eastAsiaTheme="minorHAnsi"/>
          <w:szCs w:val="28"/>
        </w:rPr>
      </w:pPr>
      <w:r w:rsidRPr="00396B58">
        <w:rPr>
          <w:rFonts w:eastAsiaTheme="minorHAnsi"/>
          <w:szCs w:val="28"/>
        </w:rPr>
        <w:t xml:space="preserve">Как действовать при возникновении пожара в квартире (доме), при аварии водопровода, утечке газа. </w:t>
      </w:r>
      <w:r w:rsidRPr="00396B58">
        <w:rPr>
          <w:szCs w:val="28"/>
        </w:rPr>
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</w:t>
      </w:r>
      <w:r w:rsidRPr="00396B58">
        <w:rPr>
          <w:szCs w:val="28"/>
        </w:rPr>
        <w:lastRenderedPageBreak/>
        <w:t xml:space="preserve">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</w:r>
      <w:r w:rsidRPr="00396B58">
        <w:rPr>
          <w:rFonts w:eastAsiaTheme="minorHAnsi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644286" w:rsidRPr="00396B58" w:rsidRDefault="00644286" w:rsidP="00B372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</w:p>
    <w:p w:rsidR="00644286" w:rsidRPr="00396B58" w:rsidRDefault="00644286" w:rsidP="00B37239">
      <w:pPr>
        <w:pStyle w:val="ab"/>
        <w:spacing w:line="360" w:lineRule="auto"/>
        <w:ind w:firstLine="0"/>
        <w:rPr>
          <w:rFonts w:ascii="Times New Roman" w:eastAsiaTheme="minorHAnsi" w:hAnsi="Times New Roman"/>
          <w:sz w:val="24"/>
          <w:szCs w:val="28"/>
        </w:rPr>
      </w:pPr>
      <w:r w:rsidRPr="00396B58">
        <w:rPr>
          <w:rFonts w:ascii="Times New Roman" w:eastAsiaTheme="minorHAnsi" w:hAnsi="Times New Roman"/>
          <w:b/>
          <w:bCs/>
          <w:i/>
          <w:iCs/>
          <w:sz w:val="24"/>
          <w:szCs w:val="28"/>
        </w:rPr>
        <w:t xml:space="preserve">Экскурсия: </w:t>
      </w:r>
      <w:r w:rsidRPr="00396B58">
        <w:rPr>
          <w:rFonts w:ascii="Times New Roman" w:eastAsiaTheme="minorHAnsi" w:hAnsi="Times New Roman"/>
          <w:sz w:val="24"/>
          <w:szCs w:val="28"/>
        </w:rPr>
        <w:t>Дорожные знаки в окрестностях школы.</w:t>
      </w:r>
    </w:p>
    <w:p w:rsidR="00644286" w:rsidRPr="00396B58" w:rsidRDefault="00644286" w:rsidP="000B16F2">
      <w:pPr>
        <w:pStyle w:val="ab"/>
        <w:spacing w:line="360" w:lineRule="auto"/>
        <w:rPr>
          <w:rFonts w:ascii="Times New Roman" w:hAnsi="Times New Roman"/>
          <w:color w:val="auto"/>
          <w:sz w:val="24"/>
          <w:szCs w:val="28"/>
        </w:rPr>
      </w:pPr>
    </w:p>
    <w:p w:rsidR="00644286" w:rsidRPr="00D60697" w:rsidRDefault="00644286" w:rsidP="00B30D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Чему учит экономика </w:t>
      </w:r>
    </w:p>
    <w:p w:rsidR="00644286" w:rsidRPr="00396B58" w:rsidRDefault="00644286" w:rsidP="00B30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Потребности людей. Какие потребности удовлетворяет экономика. Что такое товары и услуги. 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</w:t>
      </w:r>
      <w:r w:rsidRPr="00396B58">
        <w:rPr>
          <w:rFonts w:ascii="Times New Roman" w:hAnsi="Times New Roman"/>
          <w:sz w:val="24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644286" w:rsidRPr="00396B58" w:rsidRDefault="00644286" w:rsidP="006442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396B5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8"/>
        </w:rPr>
        <w:t xml:space="preserve">Практические работы: </w:t>
      </w:r>
      <w:r w:rsidRPr="00396B58">
        <w:rPr>
          <w:rFonts w:ascii="Times New Roman" w:hAnsi="Times New Roman" w:cs="Times New Roman"/>
          <w:color w:val="000000"/>
          <w:sz w:val="24"/>
          <w:szCs w:val="28"/>
        </w:rPr>
        <w:t xml:space="preserve">Полезные ископаемые. Знакомство с культурными растениями. Знакомство с различными монетами. </w:t>
      </w:r>
    </w:p>
    <w:p w:rsidR="00644286" w:rsidRPr="00D60697" w:rsidRDefault="00644286" w:rsidP="00B30D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Путешествие по городам и </w:t>
      </w:r>
      <w:r w:rsidR="005B26D0"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странам </w:t>
      </w:r>
    </w:p>
    <w:p w:rsidR="00644286" w:rsidRPr="00396B58" w:rsidRDefault="00644286" w:rsidP="00B30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396B58">
        <w:rPr>
          <w:rFonts w:ascii="Times New Roman" w:hAnsi="Times New Roman" w:cs="Times New Roman"/>
          <w:color w:val="000000"/>
          <w:sz w:val="24"/>
          <w:szCs w:val="28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– наши ближайшие соседи. 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Знаменитые места мира: знакомство с выдающимися памятниками истории и культуры разных стран (например, Тадж-Махал в Индии, пирамиды в Египте и др.</w:t>
      </w:r>
      <w:r w:rsidR="005B26D0" w:rsidRPr="00396B58">
        <w:rPr>
          <w:rFonts w:ascii="Times New Roman" w:hAnsi="Times New Roman" w:cs="Times New Roman"/>
          <w:color w:val="000000"/>
          <w:sz w:val="24"/>
          <w:szCs w:val="28"/>
        </w:rPr>
        <w:t>).</w:t>
      </w:r>
      <w:r w:rsidR="005B26D0" w:rsidRPr="00396B58">
        <w:rPr>
          <w:rFonts w:ascii="Times New Roman" w:hAnsi="Times New Roman"/>
          <w:sz w:val="24"/>
          <w:szCs w:val="28"/>
        </w:rPr>
        <w:t xml:space="preserve"> Бережное</w:t>
      </w:r>
      <w:r w:rsidRPr="00396B58">
        <w:rPr>
          <w:rFonts w:ascii="Times New Roman" w:hAnsi="Times New Roman"/>
          <w:sz w:val="24"/>
          <w:szCs w:val="28"/>
        </w:rPr>
        <w:t xml:space="preserve"> отношение к культурному наследию человечества – долг всего общества и каждого человека</w:t>
      </w:r>
    </w:p>
    <w:p w:rsidR="003956D5" w:rsidRDefault="003956D5" w:rsidP="0064428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956D5" w:rsidRPr="00D60697" w:rsidRDefault="00244B6A" w:rsidP="003956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956D5" w:rsidRPr="00D606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3956D5" w:rsidRPr="00D60697" w:rsidRDefault="003956D5" w:rsidP="003956D5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D60697">
        <w:rPr>
          <w:rFonts w:ascii="Times New Roman" w:eastAsia="Courier New" w:hAnsi="Times New Roman" w:cs="Times New Roman"/>
          <w:b/>
          <w:smallCaps/>
          <w:color w:val="000000"/>
          <w:sz w:val="28"/>
          <w:szCs w:val="28"/>
          <w:lang w:eastAsia="ru-RU"/>
        </w:rPr>
        <w:t>3 класс</w:t>
      </w:r>
    </w:p>
    <w:p w:rsidR="003956D5" w:rsidRPr="00D60697" w:rsidRDefault="003956D5" w:rsidP="003956D5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666"/>
        <w:gridCol w:w="2092"/>
      </w:tblGrid>
      <w:tr w:rsidR="003956D5" w:rsidRPr="00396B58" w:rsidTr="00B30D92">
        <w:trPr>
          <w:trHeight w:val="483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396B5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96B5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Наименование разделов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</w:tcBorders>
            <w:vAlign w:val="center"/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Количество часов</w:t>
            </w:r>
          </w:p>
        </w:tc>
      </w:tr>
      <w:tr w:rsidR="003956D5" w:rsidRPr="00396B58" w:rsidTr="00B30D92">
        <w:trPr>
          <w:trHeight w:val="48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</w:tcBorders>
            <w:vAlign w:val="center"/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3956D5" w:rsidRPr="00396B58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396B58" w:rsidRDefault="003956D5" w:rsidP="00B30D92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«Как устроен мир»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3956D5" w:rsidRPr="00396B58" w:rsidTr="00B30D92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396B58" w:rsidRDefault="003956D5" w:rsidP="00B30D92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«Эта удивительная природа»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</w:tr>
      <w:tr w:rsidR="003956D5" w:rsidRPr="00396B58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396B58" w:rsidRDefault="003956D5" w:rsidP="00B30D92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«Мы и наше здоровье»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</w:tr>
      <w:tr w:rsidR="003956D5" w:rsidRPr="00396B58" w:rsidTr="00B30D92">
        <w:trPr>
          <w:trHeight w:val="441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396B58" w:rsidRDefault="003956D5" w:rsidP="00B30D92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«Наша безопасность»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3956D5" w:rsidRPr="00396B58" w:rsidTr="00B30D92">
        <w:trPr>
          <w:trHeight w:val="458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396B58" w:rsidRDefault="003956D5" w:rsidP="00B30D92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«Чему учит экономика»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3956D5" w:rsidRPr="00396B58" w:rsidTr="00B30D92">
        <w:trPr>
          <w:trHeight w:val="230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396B58" w:rsidRDefault="003956D5" w:rsidP="00B30D92">
            <w:pPr>
              <w:pStyle w:val="a3"/>
              <w:widowControl w:val="0"/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396B58" w:rsidRDefault="003956D5" w:rsidP="00716F44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«Путешествия по городам и странам»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</w:tr>
      <w:tr w:rsidR="003956D5" w:rsidRPr="00396B58" w:rsidTr="00B30D92">
        <w:trPr>
          <w:trHeight w:val="509"/>
        </w:trPr>
        <w:tc>
          <w:tcPr>
            <w:tcW w:w="1276" w:type="dxa"/>
            <w:tcBorders>
              <w:right w:val="single" w:sz="4" w:space="0" w:color="auto"/>
            </w:tcBorders>
          </w:tcPr>
          <w:p w:rsidR="003956D5" w:rsidRPr="00396B58" w:rsidRDefault="003956D5" w:rsidP="00716F44">
            <w:pPr>
              <w:pStyle w:val="a3"/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6666" w:type="dxa"/>
            <w:tcBorders>
              <w:left w:val="single" w:sz="4" w:space="0" w:color="auto"/>
              <w:right w:val="single" w:sz="4" w:space="0" w:color="auto"/>
            </w:tcBorders>
          </w:tcPr>
          <w:p w:rsidR="003956D5" w:rsidRPr="00396B58" w:rsidRDefault="00B30D92" w:rsidP="00B30D92">
            <w:pPr>
              <w:widowControl w:val="0"/>
              <w:spacing w:after="0"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</w:t>
            </w:r>
            <w:r w:rsidR="003956D5"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Итого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B30D92" w:rsidRPr="00396B58" w:rsidRDefault="00B30D92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3956D5" w:rsidRPr="00396B58" w:rsidRDefault="003956D5" w:rsidP="00B30D92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96B58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68</w:t>
            </w:r>
          </w:p>
        </w:tc>
      </w:tr>
    </w:tbl>
    <w:p w:rsidR="00B30D92" w:rsidRDefault="00B30D92" w:rsidP="00387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D1" w:rsidRPr="00387294" w:rsidRDefault="000C30D1" w:rsidP="000C30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C30D1" w:rsidRPr="009D6731" w:rsidRDefault="000C30D1" w:rsidP="000C30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mallCaps/>
          <w:color w:val="000000"/>
          <w:sz w:val="28"/>
          <w:szCs w:val="28"/>
          <w:lang w:eastAsia="ru-RU"/>
        </w:rPr>
      </w:pPr>
      <w:r w:rsidRPr="009D6731">
        <w:rPr>
          <w:rFonts w:ascii="Times New Roman" w:eastAsia="Courier New" w:hAnsi="Times New Roman" w:cs="Times New Roman"/>
          <w:b/>
          <w:smallCaps/>
          <w:color w:val="000000"/>
          <w:sz w:val="28"/>
          <w:szCs w:val="28"/>
          <w:lang w:eastAsia="ru-RU"/>
        </w:rPr>
        <w:t>3 класс  (68 ч</w:t>
      </w:r>
      <w:proofErr w:type="gramStart"/>
      <w:r w:rsidRPr="009D6731">
        <w:rPr>
          <w:rFonts w:ascii="Times New Roman" w:eastAsia="Courier New" w:hAnsi="Times New Roman" w:cs="Times New Roman"/>
          <w:b/>
          <w:smallCap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0C30D1" w:rsidRPr="009D6731" w:rsidRDefault="000C30D1" w:rsidP="000C30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1843"/>
        <w:gridCol w:w="1701"/>
        <w:gridCol w:w="1701"/>
      </w:tblGrid>
      <w:tr w:rsidR="000C30D1" w:rsidRPr="009D6731" w:rsidTr="004B31CB">
        <w:trPr>
          <w:trHeight w:val="835"/>
        </w:trPr>
        <w:tc>
          <w:tcPr>
            <w:tcW w:w="709" w:type="dxa"/>
            <w:vAlign w:val="center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673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673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673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1843" w:type="dxa"/>
          </w:tcPr>
          <w:p w:rsidR="000C30D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01" w:type="dxa"/>
          </w:tcPr>
          <w:p w:rsidR="000C30D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701" w:type="dxa"/>
          </w:tcPr>
          <w:p w:rsidR="000C30D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3-7/ 09/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3-7/ 09/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«Богатства, отданные людям».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 09/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0C30D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 знаний.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 09/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экология.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17-21/ 09/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281"/>
        </w:trPr>
        <w:tc>
          <w:tcPr>
            <w:tcW w:w="709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17-21/ 09/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частицы.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работа №1 « Тела, вещества, частицы»</w:t>
            </w:r>
          </w:p>
        </w:tc>
        <w:tc>
          <w:tcPr>
            <w:tcW w:w="1843" w:type="dxa"/>
          </w:tcPr>
          <w:p w:rsidR="000C30D1" w:rsidRPr="00090FEE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090FEE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24-28 09/2018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веществ.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№2 «Обнаружение крахмала в продуктах питания»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24-28/09/2018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Воздух и его охрана.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Практическая 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работа № 3 «Свойства воздуха».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lastRenderedPageBreak/>
              <w:t>1-5/ 10 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4 «Свойства воды».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 10 / 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Превращения и круговорот воды.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 /10 /2018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Берегите воду!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 /10 /2018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почва.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 / 10 /2018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 / 10 /2018</w:t>
            </w:r>
          </w:p>
          <w:p w:rsidR="000C30D1" w:rsidRPr="0027450D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29-2 /11/ 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</w:tcPr>
          <w:p w:rsidR="000C30D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животных.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5 - 9 /11 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Кто есть кто? Проект «Разнообразие природы родного края».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12- 16 /11/ 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26-30/11/2018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301"/>
        </w:trPr>
        <w:tc>
          <w:tcPr>
            <w:tcW w:w="709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D6731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330"/>
        </w:trPr>
        <w:tc>
          <w:tcPr>
            <w:tcW w:w="709" w:type="dxa"/>
            <w:tcBorders>
              <w:top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« Эта удивительная природа».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3-7 /12/ 2018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Организм человека.</w:t>
            </w:r>
            <w:r w:rsidRPr="009D67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Практическая работа </w:t>
            </w:r>
            <w:r w:rsidRPr="009D67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5 «Измерение роста и массы тела человека»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Органы чувств.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10-14/12 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Надёжная защита организма.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6 «Знакомство с внешним строением кожи».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Опора тела и движение.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17 - 21/12/ 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Проект «Школа кулинаров». Наше питание. Проект «Школа кулинаров». 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7 «»Наличие питательных веществ, в продуктах питания»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Дыхание и кровообращение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8 «Подсчет ударов пульса».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24- 29/ 12 /2018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Презентация проектов «Богатства, отданные людям», «Разнообразие природы родного края»,</w:t>
            </w:r>
            <w:r w:rsidRPr="009D6731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«Школа кулинаров».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Умей предупреждать болезни.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9-11/ 01/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14-18/ 01/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Огонь, вода и газ.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21-25/ 01/2019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Чтобы путь был счастливым.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21-25/ 01/2019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</w:tcPr>
          <w:p w:rsidR="000C30D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«Кто нас </w:t>
            </w:r>
            <w:r w:rsidRPr="009D6731">
              <w:rPr>
                <w:rFonts w:ascii="Times New Roman" w:eastAsia="Courier New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защищает».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28-1/ 02/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Опасные места.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02 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403"/>
        </w:trPr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Природа и наша безопасность.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02 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550"/>
        </w:trPr>
        <w:tc>
          <w:tcPr>
            <w:tcW w:w="709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безопасность. 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9 «Устройство и работа бытового фильтра для очистки воды».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экономика.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 /02/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Природные богатства и труд людей – основа экономики.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Полезные ископаемые. 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25-1/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Растениеводство 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Практическая работа № 10 «Знакомство с культурными растениями».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4-8/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промышленность.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«Экономика родного края».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11-15/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деньги. </w:t>
            </w:r>
            <w:r w:rsidRPr="009D6731">
              <w:rPr>
                <w:rFonts w:ascii="Times New Roman" w:eastAsia="Courier New" w:hAnsi="Times New Roman" w:cs="Times New Roman"/>
                <w:i/>
                <w:color w:val="000000"/>
                <w:spacing w:val="-6"/>
                <w:sz w:val="24"/>
                <w:szCs w:val="24"/>
                <w:lang w:eastAsia="ru-RU"/>
              </w:rPr>
              <w:t>Практическая работа № 11 «Знакомство с различными монетами».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18-22/ 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Семейный бюджет.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25-29/03/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знаний по теме «Чему учит экономика». 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1-5/04/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319"/>
        </w:trPr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70"/>
        </w:trPr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15-19/04/2019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Проект «Музей путешествий».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Наши ближайшие соседи.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22-26/04/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29-03/ 05/2019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rPr>
          <w:trHeight w:val="262"/>
        </w:trPr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 (Франция)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6-10 /05/2019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Франции и Великобритании (Великобритания)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юге Европы.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13-17 /05/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 юге Европы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</w:tcPr>
          <w:p w:rsidR="000C30D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мира.</w:t>
            </w:r>
          </w:p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20-24 /05 /2019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30D1" w:rsidRPr="009D6731" w:rsidTr="004B31CB">
        <w:tc>
          <w:tcPr>
            <w:tcW w:w="709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D673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1843" w:type="dxa"/>
          </w:tcPr>
          <w:p w:rsidR="000C30D1" w:rsidRPr="0027450D" w:rsidRDefault="000C30D1" w:rsidP="004B31C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</w:rPr>
            </w:pPr>
            <w:r w:rsidRPr="0027450D">
              <w:rPr>
                <w:rFonts w:ascii="Times New Roman" w:eastAsia="Courier New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27-31/ 05/ 2019</w:t>
            </w: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C30D1" w:rsidRPr="009D6731" w:rsidRDefault="000C30D1" w:rsidP="004B31C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30D1" w:rsidRDefault="000C30D1" w:rsidP="000C30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D1" w:rsidRDefault="000C30D1" w:rsidP="00387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0D1" w:rsidRDefault="000C30D1" w:rsidP="003872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731" w:rsidRPr="009D6731" w:rsidRDefault="009D6731" w:rsidP="009D673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9D6731" w:rsidRDefault="009D6731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8D7" w:rsidRDefault="000608D7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44" w:rsidRDefault="00716F44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44" w:rsidRDefault="00716F44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44" w:rsidRDefault="00716F44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F44" w:rsidRDefault="00716F44" w:rsidP="003956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Default="00D805D7" w:rsidP="0045646A">
      <w:pPr>
        <w:rPr>
          <w:sz w:val="24"/>
          <w:szCs w:val="24"/>
        </w:rPr>
      </w:pPr>
    </w:p>
    <w:p w:rsidR="00D805D7" w:rsidRPr="00EE06AF" w:rsidRDefault="00D805D7" w:rsidP="0045646A">
      <w:pPr>
        <w:rPr>
          <w:sz w:val="24"/>
          <w:szCs w:val="24"/>
        </w:rPr>
      </w:pPr>
    </w:p>
    <w:p w:rsidR="00283591" w:rsidRPr="00D60697" w:rsidRDefault="00283591" w:rsidP="000B16F2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sectPr w:rsidR="00283591" w:rsidRPr="00D60697" w:rsidSect="00481B7C">
          <w:footerReference w:type="even" r:id="rId8"/>
          <w:footerReference w:type="default" r:id="rId9"/>
          <w:pgSz w:w="11906" w:h="16838"/>
          <w:pgMar w:top="851" w:right="566" w:bottom="567" w:left="567" w:header="709" w:footer="709" w:gutter="0"/>
          <w:cols w:space="708"/>
          <w:docGrid w:linePitch="360"/>
        </w:sectPr>
      </w:pPr>
    </w:p>
    <w:p w:rsidR="008E14C8" w:rsidRPr="00D60697" w:rsidRDefault="008E14C8" w:rsidP="000B16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14C8" w:rsidRPr="00D60697" w:rsidSect="00481B7C">
      <w:footerReference w:type="default" r:id="rId10"/>
      <w:pgSz w:w="16834" w:h="11909" w:orient="landscape"/>
      <w:pgMar w:top="1100" w:right="1134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E7F" w:rsidRDefault="009D5E7F" w:rsidP="00AF306C">
      <w:pPr>
        <w:spacing w:after="0" w:line="240" w:lineRule="auto"/>
      </w:pPr>
      <w:r>
        <w:separator/>
      </w:r>
    </w:p>
  </w:endnote>
  <w:endnote w:type="continuationSeparator" w:id="0">
    <w:p w:rsidR="009D5E7F" w:rsidRDefault="009D5E7F" w:rsidP="00AF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E" w:rsidRDefault="000C378E" w:rsidP="000E7C29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0C378E" w:rsidRDefault="000C378E" w:rsidP="000E7C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6071"/>
      <w:docPartObj>
        <w:docPartGallery w:val="Page Numbers (Bottom of Page)"/>
        <w:docPartUnique/>
      </w:docPartObj>
    </w:sdtPr>
    <w:sdtContent>
      <w:p w:rsidR="000C378E" w:rsidRDefault="000C378E">
        <w:pPr>
          <w:pStyle w:val="a5"/>
          <w:jc w:val="center"/>
        </w:pPr>
        <w:fldSimple w:instr=" PAGE   \* MERGEFORMAT ">
          <w:r w:rsidR="0034786D">
            <w:rPr>
              <w:noProof/>
            </w:rPr>
            <w:t>11</w:t>
          </w:r>
        </w:fldSimple>
      </w:p>
    </w:sdtContent>
  </w:sdt>
  <w:p w:rsidR="000C378E" w:rsidRDefault="000C37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8E" w:rsidRDefault="000C378E" w:rsidP="000E7C29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14</w:t>
    </w:r>
    <w:r>
      <w:rPr>
        <w:rStyle w:val="af8"/>
      </w:rPr>
      <w:fldChar w:fldCharType="end"/>
    </w:r>
  </w:p>
  <w:p w:rsidR="000C378E" w:rsidRPr="001B0EE7" w:rsidRDefault="000C378E" w:rsidP="000E7C29">
    <w:pPr>
      <w:pStyle w:val="a5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E7F" w:rsidRDefault="009D5E7F" w:rsidP="00AF306C">
      <w:pPr>
        <w:spacing w:after="0" w:line="240" w:lineRule="auto"/>
      </w:pPr>
      <w:r>
        <w:separator/>
      </w:r>
    </w:p>
  </w:footnote>
  <w:footnote w:type="continuationSeparator" w:id="0">
    <w:p w:rsidR="009D5E7F" w:rsidRDefault="009D5E7F" w:rsidP="00AF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990"/>
        </w:tabs>
        <w:ind w:left="990" w:hanging="63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>
    <w:nsid w:val="009C182E"/>
    <w:multiLevelType w:val="hybridMultilevel"/>
    <w:tmpl w:val="B608E8E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31A1A"/>
    <w:multiLevelType w:val="hybridMultilevel"/>
    <w:tmpl w:val="0316D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23DE5"/>
    <w:multiLevelType w:val="hybridMultilevel"/>
    <w:tmpl w:val="92B0EE12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066B5"/>
    <w:multiLevelType w:val="hybridMultilevel"/>
    <w:tmpl w:val="FBF825D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CF61DF"/>
    <w:multiLevelType w:val="hybridMultilevel"/>
    <w:tmpl w:val="C8363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F212D"/>
    <w:multiLevelType w:val="hybridMultilevel"/>
    <w:tmpl w:val="C414AA1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D6487"/>
    <w:multiLevelType w:val="hybridMultilevel"/>
    <w:tmpl w:val="A87E8D6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59EE"/>
    <w:multiLevelType w:val="hybridMultilevel"/>
    <w:tmpl w:val="8FDC515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1897"/>
    <w:multiLevelType w:val="hybridMultilevel"/>
    <w:tmpl w:val="3E0A5A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51E76"/>
    <w:multiLevelType w:val="hybridMultilevel"/>
    <w:tmpl w:val="A6E2A2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974B9"/>
    <w:multiLevelType w:val="hybridMultilevel"/>
    <w:tmpl w:val="45D4326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72C2E"/>
    <w:multiLevelType w:val="hybridMultilevel"/>
    <w:tmpl w:val="5C2454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D4640"/>
    <w:multiLevelType w:val="hybridMultilevel"/>
    <w:tmpl w:val="047687A0"/>
    <w:lvl w:ilvl="0" w:tplc="044AC59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A92769"/>
    <w:multiLevelType w:val="hybridMultilevel"/>
    <w:tmpl w:val="25F0A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80049"/>
    <w:multiLevelType w:val="hybridMultilevel"/>
    <w:tmpl w:val="4596F1D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C193A"/>
    <w:multiLevelType w:val="hybridMultilevel"/>
    <w:tmpl w:val="1218698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7D716A"/>
    <w:multiLevelType w:val="hybridMultilevel"/>
    <w:tmpl w:val="D43EF848"/>
    <w:lvl w:ilvl="0" w:tplc="42505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56792"/>
    <w:multiLevelType w:val="hybridMultilevel"/>
    <w:tmpl w:val="A964E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487041"/>
    <w:multiLevelType w:val="hybridMultilevel"/>
    <w:tmpl w:val="ADA632D0"/>
    <w:lvl w:ilvl="0" w:tplc="92D47A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D3068"/>
    <w:multiLevelType w:val="hybridMultilevel"/>
    <w:tmpl w:val="82B843E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243A3"/>
    <w:multiLevelType w:val="hybridMultilevel"/>
    <w:tmpl w:val="269EE6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070BF"/>
    <w:multiLevelType w:val="hybridMultilevel"/>
    <w:tmpl w:val="61FC7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D4A01"/>
    <w:multiLevelType w:val="hybridMultilevel"/>
    <w:tmpl w:val="A6A210D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77748"/>
    <w:multiLevelType w:val="hybridMultilevel"/>
    <w:tmpl w:val="C7A4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C31E3"/>
    <w:multiLevelType w:val="hybridMultilevel"/>
    <w:tmpl w:val="31B6885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948AE"/>
    <w:multiLevelType w:val="hybridMultilevel"/>
    <w:tmpl w:val="084490C6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650B4"/>
    <w:multiLevelType w:val="hybridMultilevel"/>
    <w:tmpl w:val="8C121432"/>
    <w:lvl w:ilvl="0" w:tplc="75BE8C02">
      <w:start w:val="1"/>
      <w:numFmt w:val="bullet"/>
      <w:lvlText w:val=""/>
      <w:lvlJc w:val="left"/>
      <w:pPr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29">
    <w:nsid w:val="47D7489A"/>
    <w:multiLevelType w:val="hybridMultilevel"/>
    <w:tmpl w:val="1BD4151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E1606"/>
    <w:multiLevelType w:val="hybridMultilevel"/>
    <w:tmpl w:val="4F46A73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678CB"/>
    <w:multiLevelType w:val="hybridMultilevel"/>
    <w:tmpl w:val="CBC0167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85707"/>
    <w:multiLevelType w:val="hybridMultilevel"/>
    <w:tmpl w:val="F37CA6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9522FF"/>
    <w:multiLevelType w:val="hybridMultilevel"/>
    <w:tmpl w:val="AAB0A8C0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02D9F"/>
    <w:multiLevelType w:val="hybridMultilevel"/>
    <w:tmpl w:val="E8DC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95055"/>
    <w:multiLevelType w:val="hybridMultilevel"/>
    <w:tmpl w:val="18B2EE2C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592B25"/>
    <w:multiLevelType w:val="hybridMultilevel"/>
    <w:tmpl w:val="DEBE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F83283"/>
    <w:multiLevelType w:val="hybridMultilevel"/>
    <w:tmpl w:val="F462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E1CBD"/>
    <w:multiLevelType w:val="hybridMultilevel"/>
    <w:tmpl w:val="74C290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796B2A"/>
    <w:multiLevelType w:val="hybridMultilevel"/>
    <w:tmpl w:val="D4288834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4A4636"/>
    <w:multiLevelType w:val="hybridMultilevel"/>
    <w:tmpl w:val="A59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712778"/>
    <w:multiLevelType w:val="hybridMultilevel"/>
    <w:tmpl w:val="AB5EE4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B20438"/>
    <w:multiLevelType w:val="hybridMultilevel"/>
    <w:tmpl w:val="FFDC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B28C9"/>
    <w:multiLevelType w:val="hybridMultilevel"/>
    <w:tmpl w:val="B69E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737FB"/>
    <w:multiLevelType w:val="hybridMultilevel"/>
    <w:tmpl w:val="C2C20B4E"/>
    <w:lvl w:ilvl="0" w:tplc="75BE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B6D4F"/>
    <w:multiLevelType w:val="hybridMultilevel"/>
    <w:tmpl w:val="9D3C9A8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952595"/>
    <w:multiLevelType w:val="hybridMultilevel"/>
    <w:tmpl w:val="E2989D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294B26"/>
    <w:multiLevelType w:val="hybridMultilevel"/>
    <w:tmpl w:val="6D501F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7BEF6300"/>
    <w:multiLevelType w:val="hybridMultilevel"/>
    <w:tmpl w:val="7DB28A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A5F8A"/>
    <w:multiLevelType w:val="hybridMultilevel"/>
    <w:tmpl w:val="6D48E534"/>
    <w:lvl w:ilvl="0" w:tplc="476A26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43"/>
  </w:num>
  <w:num w:numId="3">
    <w:abstractNumId w:val="40"/>
  </w:num>
  <w:num w:numId="4">
    <w:abstractNumId w:val="25"/>
  </w:num>
  <w:num w:numId="5">
    <w:abstractNumId w:val="17"/>
  </w:num>
  <w:num w:numId="6">
    <w:abstractNumId w:val="39"/>
  </w:num>
  <w:num w:numId="7">
    <w:abstractNumId w:val="37"/>
  </w:num>
  <w:num w:numId="8">
    <w:abstractNumId w:val="31"/>
  </w:num>
  <w:num w:numId="9">
    <w:abstractNumId w:val="16"/>
  </w:num>
  <w:num w:numId="10">
    <w:abstractNumId w:val="8"/>
  </w:num>
  <w:num w:numId="11">
    <w:abstractNumId w:val="27"/>
  </w:num>
  <w:num w:numId="12">
    <w:abstractNumId w:val="4"/>
  </w:num>
  <w:num w:numId="13">
    <w:abstractNumId w:val="24"/>
  </w:num>
  <w:num w:numId="14">
    <w:abstractNumId w:val="36"/>
  </w:num>
  <w:num w:numId="15">
    <w:abstractNumId w:val="44"/>
  </w:num>
  <w:num w:numId="16">
    <w:abstractNumId w:val="33"/>
  </w:num>
  <w:num w:numId="17">
    <w:abstractNumId w:val="30"/>
  </w:num>
  <w:num w:numId="18">
    <w:abstractNumId w:val="35"/>
  </w:num>
  <w:num w:numId="19">
    <w:abstractNumId w:val="28"/>
  </w:num>
  <w:num w:numId="20">
    <w:abstractNumId w:val="6"/>
  </w:num>
  <w:num w:numId="21">
    <w:abstractNumId w:val="18"/>
  </w:num>
  <w:num w:numId="22">
    <w:abstractNumId w:val="47"/>
  </w:num>
  <w:num w:numId="23">
    <w:abstractNumId w:val="42"/>
  </w:num>
  <w:num w:numId="24">
    <w:abstractNumId w:val="14"/>
  </w:num>
  <w:num w:numId="25">
    <w:abstractNumId w:val="41"/>
  </w:num>
  <w:num w:numId="26">
    <w:abstractNumId w:val="29"/>
  </w:num>
  <w:num w:numId="27">
    <w:abstractNumId w:val="13"/>
  </w:num>
  <w:num w:numId="28">
    <w:abstractNumId w:val="5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48"/>
  </w:num>
  <w:num w:numId="34">
    <w:abstractNumId w:val="15"/>
  </w:num>
  <w:num w:numId="35">
    <w:abstractNumId w:val="45"/>
  </w:num>
  <w:num w:numId="36">
    <w:abstractNumId w:val="11"/>
  </w:num>
  <w:num w:numId="37">
    <w:abstractNumId w:val="32"/>
  </w:num>
  <w:num w:numId="38">
    <w:abstractNumId w:val="9"/>
  </w:num>
  <w:num w:numId="39">
    <w:abstractNumId w:val="38"/>
  </w:num>
  <w:num w:numId="40">
    <w:abstractNumId w:val="23"/>
  </w:num>
  <w:num w:numId="41">
    <w:abstractNumId w:val="12"/>
  </w:num>
  <w:num w:numId="42">
    <w:abstractNumId w:val="21"/>
  </w:num>
  <w:num w:numId="43">
    <w:abstractNumId w:val="7"/>
  </w:num>
  <w:num w:numId="44">
    <w:abstractNumId w:val="0"/>
  </w:num>
  <w:num w:numId="45">
    <w:abstractNumId w:val="1"/>
  </w:num>
  <w:num w:numId="46">
    <w:abstractNumId w:val="46"/>
  </w:num>
  <w:num w:numId="47">
    <w:abstractNumId w:val="3"/>
  </w:num>
  <w:num w:numId="48">
    <w:abstractNumId w:val="49"/>
  </w:num>
  <w:num w:numId="49">
    <w:abstractNumId w:val="20"/>
  </w:num>
  <w:num w:numId="50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F306C"/>
    <w:rsid w:val="0000236A"/>
    <w:rsid w:val="00045EC1"/>
    <w:rsid w:val="00052569"/>
    <w:rsid w:val="000608D7"/>
    <w:rsid w:val="00066EFB"/>
    <w:rsid w:val="00092F33"/>
    <w:rsid w:val="000A4B9D"/>
    <w:rsid w:val="000B16F2"/>
    <w:rsid w:val="000C30D1"/>
    <w:rsid w:val="000C378E"/>
    <w:rsid w:val="000E7C29"/>
    <w:rsid w:val="00131714"/>
    <w:rsid w:val="001649A5"/>
    <w:rsid w:val="001723FE"/>
    <w:rsid w:val="001A1BD1"/>
    <w:rsid w:val="001C3C9B"/>
    <w:rsid w:val="001E5B98"/>
    <w:rsid w:val="00217976"/>
    <w:rsid w:val="002206C8"/>
    <w:rsid w:val="00233847"/>
    <w:rsid w:val="00244B6A"/>
    <w:rsid w:val="00255F7D"/>
    <w:rsid w:val="0027432D"/>
    <w:rsid w:val="00275849"/>
    <w:rsid w:val="00283591"/>
    <w:rsid w:val="00294938"/>
    <w:rsid w:val="002C51CC"/>
    <w:rsid w:val="002C58DD"/>
    <w:rsid w:val="002F5662"/>
    <w:rsid w:val="00301A83"/>
    <w:rsid w:val="00321158"/>
    <w:rsid w:val="00335AC4"/>
    <w:rsid w:val="0034786D"/>
    <w:rsid w:val="00356F0B"/>
    <w:rsid w:val="00385E31"/>
    <w:rsid w:val="00387294"/>
    <w:rsid w:val="0039494F"/>
    <w:rsid w:val="003956D5"/>
    <w:rsid w:val="00396B58"/>
    <w:rsid w:val="003A0A7E"/>
    <w:rsid w:val="003C79B7"/>
    <w:rsid w:val="003D6926"/>
    <w:rsid w:val="003E0CAC"/>
    <w:rsid w:val="003E38DE"/>
    <w:rsid w:val="003E58BD"/>
    <w:rsid w:val="004004DE"/>
    <w:rsid w:val="00410287"/>
    <w:rsid w:val="00432A1A"/>
    <w:rsid w:val="0045646A"/>
    <w:rsid w:val="004649BD"/>
    <w:rsid w:val="00481B7C"/>
    <w:rsid w:val="00487F99"/>
    <w:rsid w:val="004B31CB"/>
    <w:rsid w:val="004B4CF9"/>
    <w:rsid w:val="004C4263"/>
    <w:rsid w:val="004C7A78"/>
    <w:rsid w:val="004D7771"/>
    <w:rsid w:val="004D78AE"/>
    <w:rsid w:val="00533187"/>
    <w:rsid w:val="00545515"/>
    <w:rsid w:val="00556F2E"/>
    <w:rsid w:val="005575DD"/>
    <w:rsid w:val="005A3FC5"/>
    <w:rsid w:val="005B26D0"/>
    <w:rsid w:val="005D7BED"/>
    <w:rsid w:val="005E13E0"/>
    <w:rsid w:val="005E204F"/>
    <w:rsid w:val="005F3C8E"/>
    <w:rsid w:val="005F5BAB"/>
    <w:rsid w:val="005F6A4E"/>
    <w:rsid w:val="0063664B"/>
    <w:rsid w:val="00644286"/>
    <w:rsid w:val="00666D83"/>
    <w:rsid w:val="00674F95"/>
    <w:rsid w:val="00693871"/>
    <w:rsid w:val="006F49EA"/>
    <w:rsid w:val="00702817"/>
    <w:rsid w:val="00711A9C"/>
    <w:rsid w:val="00716F44"/>
    <w:rsid w:val="00721ECC"/>
    <w:rsid w:val="00743E47"/>
    <w:rsid w:val="00747D00"/>
    <w:rsid w:val="007551F2"/>
    <w:rsid w:val="007A308F"/>
    <w:rsid w:val="007A4446"/>
    <w:rsid w:val="007C153C"/>
    <w:rsid w:val="007C3B13"/>
    <w:rsid w:val="007D7A0E"/>
    <w:rsid w:val="008001F5"/>
    <w:rsid w:val="0081485A"/>
    <w:rsid w:val="0082513E"/>
    <w:rsid w:val="00834FD2"/>
    <w:rsid w:val="00856774"/>
    <w:rsid w:val="00857564"/>
    <w:rsid w:val="00895F8B"/>
    <w:rsid w:val="008D23D4"/>
    <w:rsid w:val="008E14C8"/>
    <w:rsid w:val="008E55E0"/>
    <w:rsid w:val="008F56D0"/>
    <w:rsid w:val="0092551C"/>
    <w:rsid w:val="0096579A"/>
    <w:rsid w:val="00973E29"/>
    <w:rsid w:val="00992787"/>
    <w:rsid w:val="009B3243"/>
    <w:rsid w:val="009C6C6B"/>
    <w:rsid w:val="009C7404"/>
    <w:rsid w:val="009D5E7F"/>
    <w:rsid w:val="009D6731"/>
    <w:rsid w:val="009F5BBD"/>
    <w:rsid w:val="00A30857"/>
    <w:rsid w:val="00A45125"/>
    <w:rsid w:val="00A72C02"/>
    <w:rsid w:val="00A73F85"/>
    <w:rsid w:val="00A77118"/>
    <w:rsid w:val="00AA6D66"/>
    <w:rsid w:val="00AF0A77"/>
    <w:rsid w:val="00AF306C"/>
    <w:rsid w:val="00AF3D06"/>
    <w:rsid w:val="00B0188C"/>
    <w:rsid w:val="00B0576C"/>
    <w:rsid w:val="00B24904"/>
    <w:rsid w:val="00B30D92"/>
    <w:rsid w:val="00B37239"/>
    <w:rsid w:val="00B541A2"/>
    <w:rsid w:val="00B57C18"/>
    <w:rsid w:val="00BA32FB"/>
    <w:rsid w:val="00BA779D"/>
    <w:rsid w:val="00BD603D"/>
    <w:rsid w:val="00BF2932"/>
    <w:rsid w:val="00C13196"/>
    <w:rsid w:val="00C24979"/>
    <w:rsid w:val="00C469BE"/>
    <w:rsid w:val="00C63966"/>
    <w:rsid w:val="00D366DA"/>
    <w:rsid w:val="00D43A51"/>
    <w:rsid w:val="00D60697"/>
    <w:rsid w:val="00D64BF0"/>
    <w:rsid w:val="00D65CED"/>
    <w:rsid w:val="00D72713"/>
    <w:rsid w:val="00D7390E"/>
    <w:rsid w:val="00D805D7"/>
    <w:rsid w:val="00D92BF1"/>
    <w:rsid w:val="00D9727E"/>
    <w:rsid w:val="00DA5671"/>
    <w:rsid w:val="00DB5417"/>
    <w:rsid w:val="00DB7EC1"/>
    <w:rsid w:val="00DC141C"/>
    <w:rsid w:val="00DF7FB6"/>
    <w:rsid w:val="00E1773D"/>
    <w:rsid w:val="00E3116B"/>
    <w:rsid w:val="00E44B31"/>
    <w:rsid w:val="00E66C69"/>
    <w:rsid w:val="00E704C0"/>
    <w:rsid w:val="00E90FA7"/>
    <w:rsid w:val="00E97530"/>
    <w:rsid w:val="00EE2F7D"/>
    <w:rsid w:val="00F00A53"/>
    <w:rsid w:val="00F06A31"/>
    <w:rsid w:val="00F14E10"/>
    <w:rsid w:val="00F37A7A"/>
    <w:rsid w:val="00F56A81"/>
    <w:rsid w:val="00F606CD"/>
    <w:rsid w:val="00F63C26"/>
    <w:rsid w:val="00F70C42"/>
    <w:rsid w:val="00F74574"/>
    <w:rsid w:val="00F81667"/>
    <w:rsid w:val="00F8198A"/>
    <w:rsid w:val="00FA174A"/>
    <w:rsid w:val="00FD2E54"/>
    <w:rsid w:val="00FF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9D"/>
  </w:style>
  <w:style w:type="paragraph" w:styleId="1">
    <w:name w:val="heading 1"/>
    <w:basedOn w:val="a"/>
    <w:next w:val="a"/>
    <w:link w:val="10"/>
    <w:uiPriority w:val="9"/>
    <w:qFormat/>
    <w:rsid w:val="00AF3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141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3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3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F306C"/>
    <w:pPr>
      <w:ind w:left="720"/>
      <w:contextualSpacing/>
    </w:pPr>
  </w:style>
  <w:style w:type="paragraph" w:customStyle="1" w:styleId="Default">
    <w:name w:val="Default"/>
    <w:rsid w:val="00AF30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306C"/>
  </w:style>
  <w:style w:type="character" w:customStyle="1" w:styleId="a7">
    <w:name w:val="Гипертекстовая ссылка"/>
    <w:uiPriority w:val="99"/>
    <w:rsid w:val="00AF306C"/>
    <w:rPr>
      <w:b w:val="0"/>
      <w:bCs w:val="0"/>
      <w:color w:val="106BBE"/>
    </w:rPr>
  </w:style>
  <w:style w:type="character" w:customStyle="1" w:styleId="a4">
    <w:name w:val="Абзац списка Знак"/>
    <w:link w:val="a3"/>
    <w:uiPriority w:val="34"/>
    <w:locked/>
    <w:rsid w:val="00AF306C"/>
  </w:style>
  <w:style w:type="paragraph" w:styleId="a8">
    <w:name w:val="header"/>
    <w:basedOn w:val="a"/>
    <w:link w:val="a9"/>
    <w:unhideWhenUsed/>
    <w:rsid w:val="00AF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306C"/>
  </w:style>
  <w:style w:type="table" w:styleId="aa">
    <w:name w:val="Table Grid"/>
    <w:basedOn w:val="a1"/>
    <w:uiPriority w:val="59"/>
    <w:rsid w:val="004C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4C7A78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4C7A7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4C7A78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C7A78"/>
    <w:pPr>
      <w:widowControl w:val="0"/>
      <w:autoSpaceDE w:val="0"/>
      <w:autoSpaceDN w:val="0"/>
      <w:adjustRightInd w:val="0"/>
      <w:spacing w:after="0" w:line="17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4C7A78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paragraph" w:customStyle="1" w:styleId="Style26">
    <w:name w:val="Style26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C7A78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C7A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674F9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Zag11">
    <w:name w:val="Zag_11"/>
    <w:rsid w:val="00674F95"/>
    <w:rPr>
      <w:color w:val="000000"/>
      <w:w w:val="100"/>
    </w:rPr>
  </w:style>
  <w:style w:type="character" w:customStyle="1" w:styleId="ac">
    <w:name w:val="Основной Знак"/>
    <w:link w:val="ab"/>
    <w:rsid w:val="00674F9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uiPriority w:val="99"/>
    <w:rsid w:val="00674F95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styleId="ad">
    <w:name w:val="Title"/>
    <w:basedOn w:val="Default"/>
    <w:next w:val="Default"/>
    <w:link w:val="ae"/>
    <w:uiPriority w:val="99"/>
    <w:qFormat/>
    <w:rsid w:val="00F37A7A"/>
    <w:rPr>
      <w:rFonts w:eastAsiaTheme="minorHAnsi"/>
      <w:color w:val="auto"/>
    </w:rPr>
  </w:style>
  <w:style w:type="character" w:customStyle="1" w:styleId="ae">
    <w:name w:val="Название Знак"/>
    <w:basedOn w:val="a0"/>
    <w:link w:val="ad"/>
    <w:uiPriority w:val="99"/>
    <w:rsid w:val="00F37A7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C14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стиль2"/>
    <w:basedOn w:val="a"/>
    <w:uiPriority w:val="99"/>
    <w:rsid w:val="00DC141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C4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69B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3E38DE"/>
    <w:pPr>
      <w:spacing w:after="0" w:line="240" w:lineRule="auto"/>
    </w:pPr>
  </w:style>
  <w:style w:type="numbering" w:customStyle="1" w:styleId="11">
    <w:name w:val="Нет списка1"/>
    <w:next w:val="a2"/>
    <w:semiHidden/>
    <w:rsid w:val="00283591"/>
  </w:style>
  <w:style w:type="table" w:customStyle="1" w:styleId="12">
    <w:name w:val="Сетка таблицы1"/>
    <w:basedOn w:val="a1"/>
    <w:next w:val="aa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_сноска Знак"/>
    <w:link w:val="af3"/>
    <w:locked/>
    <w:rsid w:val="00283591"/>
    <w:rPr>
      <w:kern w:val="2"/>
      <w:sz w:val="24"/>
      <w:szCs w:val="24"/>
    </w:rPr>
  </w:style>
  <w:style w:type="paragraph" w:customStyle="1" w:styleId="af3">
    <w:name w:val="А_сноска"/>
    <w:basedOn w:val="af4"/>
    <w:link w:val="af2"/>
    <w:qFormat/>
    <w:rsid w:val="00283591"/>
    <w:pPr>
      <w:autoSpaceDE/>
      <w:autoSpaceDN/>
      <w:adjustRightInd/>
      <w:ind w:firstLine="400"/>
      <w:jc w:val="both"/>
    </w:pPr>
    <w:rPr>
      <w:rFonts w:asciiTheme="minorHAnsi" w:eastAsiaTheme="minorHAnsi" w:hAnsiTheme="minorHAnsi" w:cstheme="minorBidi"/>
      <w:kern w:val="2"/>
      <w:sz w:val="24"/>
      <w:szCs w:val="24"/>
    </w:rPr>
  </w:style>
  <w:style w:type="paragraph" w:styleId="af4">
    <w:name w:val="footnote text"/>
    <w:basedOn w:val="a"/>
    <w:link w:val="af5"/>
    <w:rsid w:val="00283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rsid w:val="00283591"/>
    <w:rPr>
      <w:rFonts w:ascii="Arial" w:eastAsia="Times New Roman" w:hAnsi="Arial" w:cs="Times New Roman"/>
      <w:sz w:val="20"/>
      <w:szCs w:val="20"/>
    </w:rPr>
  </w:style>
  <w:style w:type="paragraph" w:styleId="af6">
    <w:name w:val="Normal (Web)"/>
    <w:basedOn w:val="a"/>
    <w:uiPriority w:val="99"/>
    <w:unhideWhenUsed/>
    <w:rsid w:val="0028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uiPriority w:val="99"/>
    <w:unhideWhenUsed/>
    <w:rsid w:val="002835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3591"/>
  </w:style>
  <w:style w:type="character" w:styleId="af8">
    <w:name w:val="page number"/>
    <w:basedOn w:val="a0"/>
    <w:rsid w:val="00283591"/>
  </w:style>
  <w:style w:type="character" w:customStyle="1" w:styleId="c0">
    <w:name w:val="c0"/>
    <w:basedOn w:val="a0"/>
    <w:rsid w:val="00A73F85"/>
  </w:style>
  <w:style w:type="character" w:customStyle="1" w:styleId="c21">
    <w:name w:val="c21"/>
    <w:basedOn w:val="a0"/>
    <w:rsid w:val="00A73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E9E44-549F-4FE3-BD8C-61883258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Елена</cp:lastModifiedBy>
  <cp:revision>12</cp:revision>
  <cp:lastPrinted>2018-08-31T10:07:00Z</cp:lastPrinted>
  <dcterms:created xsi:type="dcterms:W3CDTF">2018-08-29T08:46:00Z</dcterms:created>
  <dcterms:modified xsi:type="dcterms:W3CDTF">2018-09-14T12:53:00Z</dcterms:modified>
</cp:coreProperties>
</file>