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4" w:rsidRPr="00160D30" w:rsidRDefault="00E179E4" w:rsidP="00E179E4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BF7227" w:rsidRDefault="00BF7227" w:rsidP="00BF7227">
      <w:pPr>
        <w:jc w:val="center"/>
      </w:pPr>
      <w:r>
        <w:t xml:space="preserve">Муниципальное бюджетное общеобразовательное учреждение </w:t>
      </w:r>
    </w:p>
    <w:p w:rsidR="00BF7227" w:rsidRDefault="00BF7227" w:rsidP="00BF7227">
      <w:pPr>
        <w:jc w:val="center"/>
      </w:pPr>
      <w:r>
        <w:t>«Средняя общеобразовательная школа №5»</w:t>
      </w:r>
    </w:p>
    <w:p w:rsidR="00BF7227" w:rsidRDefault="00BF7227" w:rsidP="00BF7227">
      <w:pPr>
        <w:jc w:val="center"/>
      </w:pPr>
      <w:r>
        <w:t>городского округа Реутов</w:t>
      </w:r>
    </w:p>
    <w:p w:rsidR="00BF7227" w:rsidRDefault="00BF7227" w:rsidP="00BF7227">
      <w:pPr>
        <w:jc w:val="center"/>
      </w:pPr>
      <w:r>
        <w:t>Московской области</w:t>
      </w: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ind w:left="5664"/>
        <w:jc w:val="right"/>
      </w:pPr>
      <w:r>
        <w:t xml:space="preserve">          «УТВЕРЖДАЮ»</w:t>
      </w:r>
    </w:p>
    <w:p w:rsidR="00BF7227" w:rsidRDefault="00BF7227" w:rsidP="00BF7227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BF7227" w:rsidRDefault="00BF7227" w:rsidP="00BF7227">
      <w:pPr>
        <w:ind w:left="5664"/>
        <w:jc w:val="right"/>
      </w:pPr>
      <w:r>
        <w:t>____________И.К.</w:t>
      </w:r>
      <w:r w:rsidRPr="00BF7227">
        <w:t xml:space="preserve"> </w:t>
      </w:r>
      <w:r>
        <w:t>Евдокимова</w:t>
      </w:r>
    </w:p>
    <w:p w:rsidR="00BF7227" w:rsidRDefault="00BF7227" w:rsidP="00BF7227">
      <w:pPr>
        <w:ind w:left="5664"/>
        <w:jc w:val="right"/>
      </w:pPr>
      <w:r>
        <w:t xml:space="preserve">«_____» ________2018 г. </w:t>
      </w:r>
    </w:p>
    <w:p w:rsidR="00BF7227" w:rsidRDefault="00BF7227" w:rsidP="00BF7227">
      <w:pPr>
        <w:ind w:left="5664"/>
      </w:pPr>
    </w:p>
    <w:p w:rsidR="00BF7227" w:rsidRDefault="00BF7227" w:rsidP="00BF7227"/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  <w:r>
        <w:rPr>
          <w:b/>
        </w:rPr>
        <w:t>Рабочая программа учителя</w:t>
      </w:r>
    </w:p>
    <w:p w:rsidR="00BF7227" w:rsidRDefault="00D877D8" w:rsidP="00BF7227">
      <w:pPr>
        <w:jc w:val="center"/>
        <w:rPr>
          <w:b/>
        </w:rPr>
      </w:pPr>
      <w:r>
        <w:rPr>
          <w:b/>
        </w:rPr>
        <w:t>Михайловой Ольги Владимировны</w:t>
      </w:r>
    </w:p>
    <w:p w:rsidR="00BF7227" w:rsidRPr="00F34756" w:rsidRDefault="00BF7227" w:rsidP="00BF7227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 xml:space="preserve">по </w:t>
      </w:r>
      <w:r>
        <w:rPr>
          <w:b/>
          <w:color w:val="000000"/>
        </w:rPr>
        <w:t xml:space="preserve"> </w:t>
      </w:r>
      <w:r w:rsidR="00F34756" w:rsidRPr="00F34756">
        <w:rPr>
          <w:b/>
          <w:color w:val="000000"/>
        </w:rPr>
        <w:t>«</w:t>
      </w:r>
      <w:proofErr w:type="gramEnd"/>
      <w:r w:rsidR="00F34756" w:rsidRPr="00F34756">
        <w:rPr>
          <w:b/>
        </w:rPr>
        <w:t>Основы светской этики»</w:t>
      </w: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  <w:r>
        <w:rPr>
          <w:b/>
        </w:rPr>
        <w:t>4 «Б» класс</w:t>
      </w:r>
    </w:p>
    <w:p w:rsidR="00BF7227" w:rsidRDefault="00BF7227" w:rsidP="00BF7227">
      <w:pPr>
        <w:rPr>
          <w:b/>
        </w:rPr>
      </w:pPr>
      <w:r>
        <w:t xml:space="preserve">                                                                                                    </w:t>
      </w:r>
    </w:p>
    <w:p w:rsidR="00BF7227" w:rsidRDefault="00BF7227" w:rsidP="00BF7227">
      <w:pPr>
        <w:jc w:val="center"/>
        <w:rPr>
          <w:b/>
        </w:rPr>
      </w:pPr>
    </w:p>
    <w:p w:rsidR="00BF7227" w:rsidRDefault="00BF7227" w:rsidP="00BF7227">
      <w:pPr>
        <w:jc w:val="center"/>
        <w:rPr>
          <w:b/>
        </w:rPr>
      </w:pPr>
      <w:r>
        <w:rPr>
          <w:b/>
        </w:rPr>
        <w:t>(базовый</w:t>
      </w:r>
      <w:r w:rsidR="00D877D8">
        <w:rPr>
          <w:b/>
        </w:rPr>
        <w:t xml:space="preserve"> </w:t>
      </w:r>
      <w:r>
        <w:rPr>
          <w:b/>
        </w:rPr>
        <w:t>уровень)</w:t>
      </w: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  <w:r>
        <w:t xml:space="preserve">                                                             </w:t>
      </w: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  <w:r>
        <w:t xml:space="preserve">                                                             </w:t>
      </w: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D877D8" w:rsidRDefault="00D877D8" w:rsidP="00BF7227">
      <w:pPr>
        <w:jc w:val="center"/>
      </w:pPr>
      <w:bookmarkStart w:id="0" w:name="_GoBack"/>
      <w:bookmarkEnd w:id="0"/>
    </w:p>
    <w:p w:rsidR="00BF7227" w:rsidRDefault="00BF7227" w:rsidP="00BF7227">
      <w:pPr>
        <w:jc w:val="center"/>
      </w:pPr>
    </w:p>
    <w:p w:rsidR="00BF7227" w:rsidRDefault="00BF7227" w:rsidP="00BF7227">
      <w:pPr>
        <w:jc w:val="center"/>
      </w:pPr>
    </w:p>
    <w:p w:rsidR="00BF7227" w:rsidRDefault="00BF7227" w:rsidP="00BF7227"/>
    <w:p w:rsidR="00BF7227" w:rsidRDefault="00BF7227" w:rsidP="00BF7227">
      <w:pPr>
        <w:jc w:val="center"/>
      </w:pPr>
      <w:r>
        <w:t>2018-2019 учебный год</w:t>
      </w:r>
    </w:p>
    <w:p w:rsidR="00BF7227" w:rsidRDefault="00BF7227" w:rsidP="00BF7227">
      <w:pPr>
        <w:jc w:val="center"/>
        <w:rPr>
          <w:sz w:val="28"/>
          <w:szCs w:val="28"/>
        </w:rPr>
      </w:pPr>
      <w:r w:rsidRPr="00F34C02">
        <w:lastRenderedPageBreak/>
        <w:t>1</w:t>
      </w:r>
      <w:r>
        <w:rPr>
          <w:sz w:val="28"/>
          <w:szCs w:val="28"/>
        </w:rPr>
        <w:t xml:space="preserve">. </w:t>
      </w:r>
      <w:r w:rsidRPr="00F34C02">
        <w:rPr>
          <w:b/>
        </w:rPr>
        <w:t>Пояснительная записка</w:t>
      </w:r>
    </w:p>
    <w:p w:rsidR="00BF7227" w:rsidRDefault="00BF7227" w:rsidP="00BF7227">
      <w:pPr>
        <w:pStyle w:val="a3"/>
        <w:ind w:left="1080"/>
      </w:pPr>
    </w:p>
    <w:p w:rsidR="00BF7227" w:rsidRDefault="00BF7227" w:rsidP="00BF7227">
      <w:pPr>
        <w:ind w:left="720"/>
      </w:pPr>
      <w:r w:rsidRPr="00D5324F">
        <w:t>Рабочая программа учебного курса «</w:t>
      </w:r>
      <w:r w:rsidR="00F34756" w:rsidRPr="00B86E48">
        <w:t>Основы светской этики</w:t>
      </w:r>
      <w:r w:rsidRPr="00D5324F">
        <w:t xml:space="preserve">» для 4 класса составлена учителем начальных классов </w:t>
      </w:r>
      <w:proofErr w:type="spellStart"/>
      <w:r w:rsidRPr="00D5324F">
        <w:t>Стемиковской</w:t>
      </w:r>
      <w:proofErr w:type="spellEnd"/>
      <w:r w:rsidRPr="00D5324F">
        <w:t xml:space="preserve"> Ириной Петровной на основе рабочей программы учебного курса «</w:t>
      </w:r>
      <w:r>
        <w:t>Основы религиозных культур и светской этики</w:t>
      </w:r>
      <w:r w:rsidRPr="00D5324F">
        <w:t>» на уровень начального образования МБОУ СОШ №5 г. Реутова</w:t>
      </w:r>
      <w:r>
        <w:t xml:space="preserve"> и учебного календарного плана на 2018-2019 учебный год</w:t>
      </w:r>
    </w:p>
    <w:p w:rsidR="00BF7227" w:rsidRDefault="00BF7227" w:rsidP="00BF7227">
      <w:pPr>
        <w:ind w:left="720"/>
      </w:pPr>
    </w:p>
    <w:p w:rsidR="00541C26" w:rsidRDefault="007A06CF" w:rsidP="007A06CF">
      <w:pPr>
        <w:spacing w:after="100" w:afterAutospacing="1"/>
        <w:rPr>
          <w:b/>
          <w:bCs/>
        </w:rPr>
      </w:pPr>
      <w:r w:rsidRPr="00B86E48">
        <w:rPr>
          <w:b/>
          <w:bCs/>
        </w:rPr>
        <w:t xml:space="preserve">Цель учебного </w:t>
      </w:r>
      <w:proofErr w:type="gramStart"/>
      <w:r w:rsidRPr="00B86E48">
        <w:rPr>
          <w:b/>
          <w:bCs/>
        </w:rPr>
        <w:t xml:space="preserve">курса </w:t>
      </w:r>
      <w:r w:rsidR="00541C26">
        <w:rPr>
          <w:b/>
          <w:bCs/>
        </w:rPr>
        <w:t>:</w:t>
      </w:r>
      <w:proofErr w:type="gramEnd"/>
    </w:p>
    <w:p w:rsidR="00DF01BF" w:rsidRPr="00B86E48" w:rsidRDefault="00DF01BF" w:rsidP="00DF01BF">
      <w:pPr>
        <w:shd w:val="clear" w:color="auto" w:fill="FFFFFF"/>
      </w:pPr>
      <w:r w:rsidRPr="00B86E48">
        <w:rPr>
          <w:b/>
          <w:bCs/>
        </w:rPr>
        <w:t>Цели и задачи</w:t>
      </w:r>
      <w:r w:rsidRPr="00B86E48">
        <w:t> изучения учебного предмета:</w:t>
      </w:r>
    </w:p>
    <w:p w:rsidR="00DF01BF" w:rsidRPr="00B86E48" w:rsidRDefault="00DF01BF" w:rsidP="00DF01BF">
      <w:pPr>
        <w:numPr>
          <w:ilvl w:val="0"/>
          <w:numId w:val="3"/>
        </w:numPr>
        <w:shd w:val="clear" w:color="auto" w:fill="FFFFFF"/>
        <w:ind w:left="0"/>
      </w:pPr>
      <w:r w:rsidRPr="00B86E48">
        <w:t>дать представление об основных нормах нравственности, первичные представления о морали, способствовать воспитанию культуры поведения с опорой на представления о положительных поступках людей;</w:t>
      </w:r>
    </w:p>
    <w:p w:rsidR="00DF01BF" w:rsidRPr="00B86E48" w:rsidRDefault="00DF01BF" w:rsidP="00DF01BF">
      <w:pPr>
        <w:numPr>
          <w:ilvl w:val="0"/>
          <w:numId w:val="3"/>
        </w:numPr>
        <w:shd w:val="clear" w:color="auto" w:fill="FFFFFF"/>
        <w:ind w:left="0"/>
      </w:pPr>
      <w:r w:rsidRPr="00B86E48">
        <w:t>формировать общественно–значимую мотивацию детей, их поступков,</w:t>
      </w:r>
    </w:p>
    <w:p w:rsidR="00DF01BF" w:rsidRPr="00B86E48" w:rsidRDefault="00DF01BF" w:rsidP="00DF01BF">
      <w:pPr>
        <w:numPr>
          <w:ilvl w:val="0"/>
          <w:numId w:val="3"/>
        </w:numPr>
        <w:shd w:val="clear" w:color="auto" w:fill="FFFFFF"/>
        <w:ind w:left="0"/>
      </w:pPr>
      <w:r w:rsidRPr="00B86E48">
        <w:t>адекватную оценку собственного поведения и поведения товарищей;</w:t>
      </w:r>
    </w:p>
    <w:p w:rsidR="00DF01BF" w:rsidRPr="00B86E48" w:rsidRDefault="00DF01BF" w:rsidP="00DF01BF">
      <w:pPr>
        <w:numPr>
          <w:ilvl w:val="0"/>
          <w:numId w:val="3"/>
        </w:numPr>
        <w:shd w:val="clear" w:color="auto" w:fill="FFFFFF"/>
        <w:ind w:left="0"/>
      </w:pPr>
      <w:r w:rsidRPr="00B86E48">
        <w:t>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 и другое.</w:t>
      </w:r>
    </w:p>
    <w:p w:rsidR="00DF01BF" w:rsidRPr="00B86E48" w:rsidRDefault="00DF01BF" w:rsidP="00DF01BF">
      <w:pPr>
        <w:shd w:val="clear" w:color="auto" w:fill="FFFFFF"/>
      </w:pPr>
      <w:r w:rsidRPr="00B86E48">
        <w:rPr>
          <w:b/>
          <w:bCs/>
        </w:rPr>
        <w:t>Задачи курса</w:t>
      </w:r>
      <w:r w:rsidRPr="00B86E48">
        <w:t>:</w:t>
      </w:r>
    </w:p>
    <w:p w:rsidR="00DF01BF" w:rsidRPr="00B86E48" w:rsidRDefault="00DF01BF" w:rsidP="00DF01BF">
      <w:pPr>
        <w:numPr>
          <w:ilvl w:val="0"/>
          <w:numId w:val="4"/>
        </w:numPr>
        <w:shd w:val="clear" w:color="auto" w:fill="FFFFFF"/>
        <w:ind w:left="0"/>
      </w:pPr>
      <w:r w:rsidRPr="00B86E48">
        <w:t>развитие интереса и уважения к истории и культуре народов России;</w:t>
      </w:r>
    </w:p>
    <w:p w:rsidR="00DF01BF" w:rsidRPr="00B86E48" w:rsidRDefault="00DF01BF" w:rsidP="00DF01BF">
      <w:pPr>
        <w:numPr>
          <w:ilvl w:val="0"/>
          <w:numId w:val="4"/>
        </w:numPr>
        <w:shd w:val="clear" w:color="auto" w:fill="FFFFFF"/>
        <w:ind w:left="0"/>
      </w:pPr>
      <w:r w:rsidRPr="00B86E48">
        <w:t>формирование качеств гражданина России;</w:t>
      </w:r>
    </w:p>
    <w:p w:rsidR="00DF01BF" w:rsidRDefault="00DF01BF" w:rsidP="00DF01BF">
      <w:pPr>
        <w:numPr>
          <w:ilvl w:val="0"/>
          <w:numId w:val="4"/>
        </w:numPr>
        <w:shd w:val="clear" w:color="auto" w:fill="FFFFFF"/>
        <w:ind w:left="0"/>
      </w:pPr>
      <w:r w:rsidRPr="00B86E48">
        <w:t>воспитание духовно–нравственных качеств (дружелюбия, милосердия, доброты).</w:t>
      </w:r>
    </w:p>
    <w:p w:rsidR="00DF01BF" w:rsidRPr="00B86E48" w:rsidRDefault="00DF01BF" w:rsidP="00DF01BF">
      <w:pPr>
        <w:shd w:val="clear" w:color="auto" w:fill="FFFFFF"/>
      </w:pPr>
    </w:p>
    <w:p w:rsidR="007A06CF" w:rsidRPr="00B86E48" w:rsidRDefault="007A06CF" w:rsidP="007A06CF">
      <w:pPr>
        <w:pStyle w:val="a3"/>
        <w:shd w:val="clear" w:color="auto" w:fill="FFFFFF"/>
        <w:rPr>
          <w:b/>
          <w:bCs/>
        </w:rPr>
      </w:pPr>
      <w:r w:rsidRPr="00B86E48">
        <w:rPr>
          <w:b/>
          <w:bCs/>
        </w:rPr>
        <w:t xml:space="preserve">                                     Описание места учебного предмета в учебном плане</w:t>
      </w:r>
    </w:p>
    <w:p w:rsidR="007A06CF" w:rsidRDefault="007A06CF" w:rsidP="007A06CF">
      <w:pPr>
        <w:pStyle w:val="a3"/>
        <w:shd w:val="clear" w:color="auto" w:fill="FFFFFF"/>
        <w:rPr>
          <w:bCs/>
        </w:rPr>
      </w:pPr>
      <w:r w:rsidRPr="00B86E48">
        <w:rPr>
          <w:bCs/>
        </w:rPr>
        <w:t>В соответствии с учебным планом школы на изучение данного курса отводится 34 часа в 4 классе (1 час в неделю)</w:t>
      </w:r>
    </w:p>
    <w:p w:rsidR="00357A93" w:rsidRDefault="00357A93" w:rsidP="007A06CF">
      <w:pPr>
        <w:pStyle w:val="a3"/>
        <w:shd w:val="clear" w:color="auto" w:fill="FFFFFF"/>
        <w:rPr>
          <w:bCs/>
        </w:rPr>
      </w:pPr>
    </w:p>
    <w:p w:rsidR="00357A93" w:rsidRDefault="00357A93" w:rsidP="007A06CF">
      <w:pPr>
        <w:pStyle w:val="a3"/>
        <w:shd w:val="clear" w:color="auto" w:fill="FFFFFF"/>
        <w:rPr>
          <w:bCs/>
        </w:rPr>
      </w:pPr>
    </w:p>
    <w:p w:rsidR="00357A93" w:rsidRPr="00357A93" w:rsidRDefault="00F465ED" w:rsidP="00357A93">
      <w:pPr>
        <w:rPr>
          <w:b/>
        </w:rPr>
      </w:pPr>
      <w:r>
        <w:rPr>
          <w:b/>
        </w:rPr>
        <w:t xml:space="preserve">                                                  </w:t>
      </w:r>
      <w:r w:rsidR="00357A93" w:rsidRPr="00357A93">
        <w:rPr>
          <w:b/>
        </w:rPr>
        <w:t>Характеристика класса.</w:t>
      </w:r>
    </w:p>
    <w:p w:rsidR="00357A93" w:rsidRPr="00357A93" w:rsidRDefault="00357A93" w:rsidP="00357A93">
      <w:r w:rsidRPr="00357A93">
        <w:t>В 4 классе «Б» на начало года 30 человек. 14 мальчиков и 16 девочек. Мотивация в классе достаточно высокая.  Дети на уроке активны, внимательно слушают учителя. Уме</w:t>
      </w:r>
      <w:r>
        <w:t>ют выполнять требования учителя,  восприимчивы и готовы прийти на помощь друг другу.</w:t>
      </w:r>
    </w:p>
    <w:p w:rsidR="00A51398" w:rsidRDefault="00A51398" w:rsidP="007A06CF">
      <w:pPr>
        <w:pStyle w:val="a3"/>
        <w:shd w:val="clear" w:color="auto" w:fill="FFFFFF"/>
        <w:rPr>
          <w:bCs/>
        </w:rPr>
      </w:pPr>
    </w:p>
    <w:p w:rsidR="00A51398" w:rsidRPr="00B86E48" w:rsidRDefault="00A51398" w:rsidP="007A06CF">
      <w:pPr>
        <w:pStyle w:val="a3"/>
        <w:shd w:val="clear" w:color="auto" w:fill="FFFFFF"/>
        <w:rPr>
          <w:bCs/>
        </w:rPr>
      </w:pPr>
    </w:p>
    <w:p w:rsidR="009C4A27" w:rsidRDefault="009C4A27" w:rsidP="009C4A27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</w:t>
      </w:r>
      <w:r w:rsidR="00357A93">
        <w:rPr>
          <w:b/>
          <w:bCs/>
        </w:rPr>
        <w:t xml:space="preserve">2. </w:t>
      </w:r>
      <w:r w:rsidR="00A51398" w:rsidRPr="00B86E48">
        <w:rPr>
          <w:b/>
          <w:bCs/>
        </w:rPr>
        <w:t>Планируемые результаты изучения учебного предмета</w:t>
      </w:r>
    </w:p>
    <w:p w:rsidR="009C4A27" w:rsidRPr="00B86E48" w:rsidRDefault="00A51398" w:rsidP="009C4A27">
      <w:pPr>
        <w:shd w:val="clear" w:color="auto" w:fill="FFFFFF"/>
      </w:pPr>
      <w:r w:rsidRPr="00B86E48">
        <w:rPr>
          <w:b/>
          <w:bCs/>
        </w:rPr>
        <w:br/>
      </w:r>
      <w:r w:rsidR="009C4A27" w:rsidRPr="00B86E48">
        <w:rPr>
          <w:b/>
          <w:bCs/>
          <w:i/>
          <w:iCs/>
        </w:rPr>
        <w:t>Личностные результаты.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развитие этических чувств как регуляторов морального поведения;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lastRenderedPageBreak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9C4A27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наличие мотивации к труду, работе на результат, бережному отношению к материальным и духовным ценностям</w:t>
      </w:r>
    </w:p>
    <w:p w:rsidR="009C4A27" w:rsidRPr="00B86E48" w:rsidRDefault="009C4A27" w:rsidP="009C4A27">
      <w:pPr>
        <w:numPr>
          <w:ilvl w:val="0"/>
          <w:numId w:val="5"/>
        </w:numPr>
        <w:shd w:val="clear" w:color="auto" w:fill="FFFFFF"/>
        <w:ind w:left="0"/>
      </w:pPr>
      <w:r w:rsidRPr="00B86E48">
        <w:t>.</w:t>
      </w:r>
    </w:p>
    <w:p w:rsidR="009C4A27" w:rsidRPr="00B86E48" w:rsidRDefault="009C4A27" w:rsidP="009C4A27">
      <w:pPr>
        <w:shd w:val="clear" w:color="auto" w:fill="FFFFFF"/>
      </w:pPr>
      <w:proofErr w:type="spellStart"/>
      <w:r w:rsidRPr="00B86E48">
        <w:rPr>
          <w:b/>
          <w:bCs/>
          <w:i/>
          <w:iCs/>
        </w:rPr>
        <w:t>Метапредметными</w:t>
      </w:r>
      <w:proofErr w:type="spellEnd"/>
      <w:r w:rsidRPr="00B86E48">
        <w:rPr>
          <w:b/>
          <w:bCs/>
          <w:i/>
          <w:iCs/>
        </w:rPr>
        <w:t> результатами</w:t>
      </w:r>
      <w:r w:rsidRPr="00B86E48">
        <w:t> изучения курса «ОРКСЭ» является формирование универсальных учебных действий (УУД).</w:t>
      </w:r>
    </w:p>
    <w:p w:rsidR="009C4A27" w:rsidRPr="00B86E48" w:rsidRDefault="009C4A27" w:rsidP="009C4A27">
      <w:pPr>
        <w:shd w:val="clear" w:color="auto" w:fill="FFFFFF"/>
      </w:pPr>
      <w:r w:rsidRPr="00B86E48">
        <w:rPr>
          <w:b/>
          <w:bCs/>
          <w:i/>
          <w:iCs/>
        </w:rPr>
        <w:t>Познавательные.</w:t>
      </w:r>
    </w:p>
    <w:p w:rsidR="009C4A27" w:rsidRPr="00B86E48" w:rsidRDefault="009C4A27" w:rsidP="009C4A27">
      <w:pPr>
        <w:numPr>
          <w:ilvl w:val="0"/>
          <w:numId w:val="6"/>
        </w:numPr>
        <w:shd w:val="clear" w:color="auto" w:fill="FFFFFF"/>
        <w:ind w:left="0"/>
      </w:pPr>
      <w:r w:rsidRPr="00B86E48">
        <w:t>принимать и сохранять цели и задачи учебной деятельности по освоению этики;</w:t>
      </w:r>
    </w:p>
    <w:p w:rsidR="009C4A27" w:rsidRPr="00B86E48" w:rsidRDefault="009C4A27" w:rsidP="009C4A27">
      <w:pPr>
        <w:numPr>
          <w:ilvl w:val="0"/>
          <w:numId w:val="6"/>
        </w:numPr>
        <w:shd w:val="clear" w:color="auto" w:fill="FFFFFF"/>
        <w:ind w:left="0"/>
      </w:pPr>
      <w:r w:rsidRPr="00B86E48">
        <w:t>понимать причины успеха/неуспеха учебной деятельности в процессе освоения модуля;</w:t>
      </w:r>
    </w:p>
    <w:p w:rsidR="009C4A27" w:rsidRPr="00B86E48" w:rsidRDefault="009C4A27" w:rsidP="009C4A27">
      <w:pPr>
        <w:numPr>
          <w:ilvl w:val="0"/>
          <w:numId w:val="6"/>
        </w:numPr>
        <w:shd w:val="clear" w:color="auto" w:fill="FFFFFF"/>
        <w:ind w:left="0"/>
      </w:pPr>
      <w:r w:rsidRPr="00B86E48">
        <w:t>осуществлять информационный поиск для выполнения учебных заданий по вопросам этики;</w:t>
      </w:r>
    </w:p>
    <w:p w:rsidR="009C4A27" w:rsidRPr="00B86E48" w:rsidRDefault="009C4A27" w:rsidP="009C4A27">
      <w:pPr>
        <w:numPr>
          <w:ilvl w:val="0"/>
          <w:numId w:val="6"/>
        </w:numPr>
        <w:shd w:val="clear" w:color="auto" w:fill="FFFFFF"/>
        <w:ind w:left="0"/>
      </w:pPr>
      <w:r w:rsidRPr="00B86E48">
        <w:t>владеть логическими действиями анализа, синтеза, сравнения, обобщения, классификации этических понятий, установления аналогий и причинно-следственных связей между этическими феноменами,</w:t>
      </w:r>
    </w:p>
    <w:p w:rsidR="009C4A27" w:rsidRPr="00B86E48" w:rsidRDefault="009C4A27" w:rsidP="009C4A27">
      <w:pPr>
        <w:numPr>
          <w:ilvl w:val="0"/>
          <w:numId w:val="6"/>
        </w:numPr>
        <w:shd w:val="clear" w:color="auto" w:fill="FFFFFF"/>
        <w:ind w:left="0"/>
      </w:pPr>
      <w:r w:rsidRPr="00B86E48">
        <w:t xml:space="preserve">строить рассуждения, </w:t>
      </w:r>
      <w:proofErr w:type="gramStart"/>
      <w:r w:rsidRPr="00B86E48">
        <w:t>в соответствии с известным понятиям</w:t>
      </w:r>
      <w:proofErr w:type="gramEnd"/>
      <w:r w:rsidRPr="00B86E48">
        <w:t xml:space="preserve"> новых этических категорий.</w:t>
      </w:r>
    </w:p>
    <w:p w:rsidR="009C4A27" w:rsidRPr="00B86E48" w:rsidRDefault="009C4A27" w:rsidP="009C4A27">
      <w:pPr>
        <w:shd w:val="clear" w:color="auto" w:fill="FFFFFF"/>
      </w:pPr>
      <w:r w:rsidRPr="00B86E48">
        <w:rPr>
          <w:b/>
          <w:bCs/>
          <w:i/>
          <w:iCs/>
        </w:rPr>
        <w:t>Коммуникативные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владеть навыками смыслового чтения текстов нравственного содержания, осознанного построения речевых высказываний и высказывания собственного мнения по этическим вопросам;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слушать мнение собеседника, воспринимать его этическую позицию, вести диалог, признавать возможность различных точек зрения и права каждого иметь свою собственную нравственную позицию.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излагать свое мнение и аргументировать свою точку зрения и оценку нравственного поступка;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определять общие цели групповой деятельности, и пути ее достижения, уметь договориться о распределении ролей;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сотрудничать со взрослыми и сверстниками в различных учебных ситуациях,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не создавать конфликтов и находить выходы из спорных ситуаций;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понимать и сопереживать чувствам других людей.</w:t>
      </w:r>
    </w:p>
    <w:p w:rsidR="009C4A27" w:rsidRPr="00B86E48" w:rsidRDefault="009C4A27" w:rsidP="009C4A27">
      <w:pPr>
        <w:numPr>
          <w:ilvl w:val="0"/>
          <w:numId w:val="7"/>
        </w:numPr>
        <w:shd w:val="clear" w:color="auto" w:fill="FFFFFF"/>
        <w:ind w:left="0"/>
      </w:pPr>
      <w:r w:rsidRPr="00B86E48">
        <w:t>проявлять доброжелательность и эмоционально-нравственную отзывчивость,</w:t>
      </w:r>
    </w:p>
    <w:p w:rsidR="009C4A27" w:rsidRPr="00B86E48" w:rsidRDefault="009C4A27" w:rsidP="009C4A27">
      <w:pPr>
        <w:shd w:val="clear" w:color="auto" w:fill="FFFFFF"/>
      </w:pPr>
      <w:r w:rsidRPr="00B86E48">
        <w:rPr>
          <w:b/>
          <w:bCs/>
          <w:i/>
          <w:iCs/>
        </w:rPr>
        <w:t>Регулятивные</w:t>
      </w:r>
    </w:p>
    <w:p w:rsidR="009C4A27" w:rsidRPr="00B86E48" w:rsidRDefault="009C4A27" w:rsidP="009C4A27">
      <w:pPr>
        <w:numPr>
          <w:ilvl w:val="0"/>
          <w:numId w:val="8"/>
        </w:numPr>
        <w:shd w:val="clear" w:color="auto" w:fill="FFFFFF"/>
        <w:ind w:left="0"/>
      </w:pPr>
      <w:r w:rsidRPr="00B86E48">
        <w:t>планировать, контролировать и оценивать учебные действия в соответствии с поставленной задачей освоения этических категорий и определять условия ее реализации;</w:t>
      </w:r>
    </w:p>
    <w:p w:rsidR="009C4A27" w:rsidRPr="00B86E48" w:rsidRDefault="009C4A27" w:rsidP="009C4A27">
      <w:pPr>
        <w:numPr>
          <w:ilvl w:val="0"/>
          <w:numId w:val="8"/>
        </w:numPr>
        <w:shd w:val="clear" w:color="auto" w:fill="FFFFFF"/>
        <w:ind w:left="0"/>
      </w:pPr>
      <w:r w:rsidRPr="00B86E48">
        <w:t>вносить соответствующие коррективы в процесс реализации целей на основе оценки и учета характера ошибок</w:t>
      </w:r>
    </w:p>
    <w:p w:rsidR="009C4A27" w:rsidRPr="00B86E48" w:rsidRDefault="009C4A27" w:rsidP="009C4A27">
      <w:pPr>
        <w:numPr>
          <w:ilvl w:val="0"/>
          <w:numId w:val="8"/>
        </w:numPr>
        <w:shd w:val="clear" w:color="auto" w:fill="FFFFFF"/>
        <w:ind w:left="0"/>
      </w:pPr>
      <w:r w:rsidRPr="00B86E48"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9C4A27" w:rsidRPr="00B86E48" w:rsidRDefault="009C4A27" w:rsidP="009C4A27">
      <w:pPr>
        <w:numPr>
          <w:ilvl w:val="0"/>
          <w:numId w:val="8"/>
        </w:numPr>
        <w:shd w:val="clear" w:color="auto" w:fill="FFFFFF"/>
        <w:ind w:left="0"/>
      </w:pPr>
      <w:r w:rsidRPr="00B86E48">
        <w:t>осознавать и проявлять свои эмоциональные состояния, связанные с этическими переживаниями</w:t>
      </w:r>
    </w:p>
    <w:p w:rsidR="009C4A27" w:rsidRPr="00B86E48" w:rsidRDefault="009C4A27" w:rsidP="009C4A27">
      <w:pPr>
        <w:shd w:val="clear" w:color="auto" w:fill="FFFFFF"/>
      </w:pPr>
      <w:r w:rsidRPr="00B86E48">
        <w:rPr>
          <w:b/>
          <w:bCs/>
          <w:i/>
          <w:iCs/>
        </w:rPr>
        <w:t>Предметные результат</w:t>
      </w:r>
      <w:r w:rsidRPr="00B86E48">
        <w:t>ы:</w:t>
      </w:r>
    </w:p>
    <w:p w:rsidR="009C4A27" w:rsidRPr="00B86E48" w:rsidRDefault="009C4A27" w:rsidP="009C4A27">
      <w:pPr>
        <w:numPr>
          <w:ilvl w:val="0"/>
          <w:numId w:val="9"/>
        </w:numPr>
        <w:shd w:val="clear" w:color="auto" w:fill="FFFFFF"/>
        <w:ind w:left="0"/>
      </w:pPr>
      <w:r w:rsidRPr="00B86E48">
        <w:t>знать, понимать и принимать ценности: Отечество, семья, религия — как основы религиозно-культурной традиции многонационального народа России;</w:t>
      </w:r>
    </w:p>
    <w:p w:rsidR="009C4A27" w:rsidRPr="00B86E48" w:rsidRDefault="009C4A27" w:rsidP="009C4A27">
      <w:pPr>
        <w:numPr>
          <w:ilvl w:val="0"/>
          <w:numId w:val="9"/>
        </w:numPr>
        <w:shd w:val="clear" w:color="auto" w:fill="FFFFFF"/>
        <w:ind w:left="0"/>
      </w:pPr>
      <w:r w:rsidRPr="00B86E48">
        <w:t>познакомиться с основными нормами светской морали, понимать их значения в выстраивании конструктивных отношений в семье и обществе;</w:t>
      </w:r>
    </w:p>
    <w:p w:rsidR="009C4A27" w:rsidRPr="00B86E48" w:rsidRDefault="009C4A27" w:rsidP="009C4A27">
      <w:pPr>
        <w:numPr>
          <w:ilvl w:val="0"/>
          <w:numId w:val="9"/>
        </w:numPr>
        <w:shd w:val="clear" w:color="auto" w:fill="FFFFFF"/>
        <w:ind w:left="0"/>
      </w:pPr>
      <w:r w:rsidRPr="00B86E48">
        <w:t>понимать значения нравственности в жизни человека и общества;</w:t>
      </w:r>
    </w:p>
    <w:p w:rsidR="009C4A27" w:rsidRPr="00B86E48" w:rsidRDefault="009C4A27" w:rsidP="009C4A27">
      <w:pPr>
        <w:numPr>
          <w:ilvl w:val="0"/>
          <w:numId w:val="9"/>
        </w:numPr>
        <w:shd w:val="clear" w:color="auto" w:fill="FFFFFF"/>
        <w:ind w:left="0"/>
      </w:pPr>
      <w:r w:rsidRPr="00B86E48">
        <w:t>иметь первоначальные представления о светской этике, ее роли в культуре, истории и современности России;</w:t>
      </w:r>
    </w:p>
    <w:p w:rsidR="00F465ED" w:rsidRDefault="009C4A27" w:rsidP="00F465ED">
      <w:pPr>
        <w:numPr>
          <w:ilvl w:val="0"/>
          <w:numId w:val="9"/>
        </w:numPr>
        <w:shd w:val="clear" w:color="auto" w:fill="FFFFFF"/>
        <w:ind w:left="0"/>
      </w:pPr>
      <w:r w:rsidRPr="00B86E48">
        <w:t>осознавать ценности человеческой жизни.</w:t>
      </w:r>
    </w:p>
    <w:p w:rsidR="00403F7D" w:rsidRPr="00B86E48" w:rsidRDefault="00403F7D" w:rsidP="00F465ED">
      <w:pPr>
        <w:shd w:val="clear" w:color="auto" w:fill="FFFFFF"/>
      </w:pPr>
      <w:r w:rsidRPr="00F465ED">
        <w:rPr>
          <w:b/>
          <w:bCs/>
        </w:rPr>
        <w:t>Основное содержание модуля  «Светская этика»</w:t>
      </w:r>
    </w:p>
    <w:p w:rsidR="00403F7D" w:rsidRPr="00B86E48" w:rsidRDefault="00403F7D" w:rsidP="00403F7D">
      <w:pPr>
        <w:spacing w:after="100" w:afterAutospacing="1"/>
      </w:pPr>
      <w:r w:rsidRPr="00B86E48">
        <w:t>Добрым жить на белом свете веселей.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 меня. Мой класс – мои друзья. Ежели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«со». С чего начинается Родина. В тебе рождается патриот и гражданин. Человек – чело века. Слово, обращённое к себе. Подготовка творческих проектов.</w:t>
      </w:r>
      <w:r w:rsidR="004A4621">
        <w:t xml:space="preserve"> </w:t>
      </w:r>
      <w:proofErr w:type="gramStart"/>
      <w:r w:rsidRPr="00B86E48">
        <w:t>Выступление  обучающихся</w:t>
      </w:r>
      <w:proofErr w:type="gramEnd"/>
      <w:r w:rsidRPr="00B86E48">
        <w:t>  с  проектами.</w:t>
      </w:r>
    </w:p>
    <w:p w:rsidR="00403F7D" w:rsidRPr="00B86E48" w:rsidRDefault="00403F7D" w:rsidP="00403F7D">
      <w:pPr>
        <w:spacing w:after="100" w:afterAutospacing="1"/>
      </w:pPr>
      <w:r w:rsidRPr="00B86E48">
        <w:t>В начальной школе (4 класс) наиболее широко используются эвристические </w:t>
      </w:r>
      <w:r w:rsidRPr="00B86E48">
        <w:rPr>
          <w:b/>
          <w:bCs/>
        </w:rPr>
        <w:t>методы</w:t>
      </w:r>
      <w:r w:rsidRPr="00B86E48"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403F7D" w:rsidRPr="00B86E48" w:rsidRDefault="00403F7D" w:rsidP="00403F7D">
      <w:pPr>
        <w:spacing w:after="100" w:afterAutospacing="1"/>
      </w:pPr>
      <w:r w:rsidRPr="00B86E48">
        <w:t>Большое внимание на каждом уроке следует уделять </w:t>
      </w:r>
      <w:r w:rsidRPr="00B86E48">
        <w:rPr>
          <w:b/>
          <w:bCs/>
        </w:rPr>
        <w:t>мотивации </w:t>
      </w:r>
      <w:r w:rsidRPr="00B86E48"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B86E48">
        <w:rPr>
          <w:b/>
          <w:bCs/>
        </w:rPr>
        <w:t>наглядности нового качественного уровня</w:t>
      </w:r>
      <w:r w:rsidRPr="00B86E48">
        <w:t>: помимо учебных пособий на печатной основе учителю предлагается использовать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403F7D" w:rsidRPr="00B86E48" w:rsidRDefault="00403F7D" w:rsidP="004A4621">
      <w:pPr>
        <w:spacing w:after="100" w:afterAutospacing="1"/>
      </w:pPr>
      <w:r w:rsidRPr="00B86E48">
        <w:t xml:space="preserve">Задания на дом в процессе изучения курса «Основы религиозных культур и светской этики» должны иметь творческий, </w:t>
      </w:r>
      <w:r w:rsidR="004A4621">
        <w:t>поисковый и проблемный характер.</w:t>
      </w:r>
    </w:p>
    <w:p w:rsidR="00403F7D" w:rsidRPr="00B86E48" w:rsidRDefault="00403F7D" w:rsidP="004A4621">
      <w:pPr>
        <w:shd w:val="clear" w:color="auto" w:fill="FFFFFF"/>
      </w:pPr>
    </w:p>
    <w:p w:rsidR="00403F7D" w:rsidRPr="00B86E48" w:rsidRDefault="00F465ED" w:rsidP="00403F7D">
      <w:pPr>
        <w:shd w:val="clear" w:color="auto" w:fill="FFFFFF"/>
        <w:ind w:left="360"/>
        <w:jc w:val="center"/>
      </w:pPr>
      <w:r>
        <w:rPr>
          <w:b/>
          <w:bCs/>
        </w:rPr>
        <w:t xml:space="preserve">3. </w:t>
      </w:r>
      <w:r w:rsidR="00403F7D" w:rsidRPr="00B86E48">
        <w:rPr>
          <w:b/>
          <w:bCs/>
        </w:rPr>
        <w:t>Содержание программы учебного предмета</w:t>
      </w:r>
    </w:p>
    <w:p w:rsidR="00403F7D" w:rsidRPr="00B86E48" w:rsidRDefault="00403F7D" w:rsidP="00403F7D">
      <w:pPr>
        <w:numPr>
          <w:ilvl w:val="0"/>
          <w:numId w:val="11"/>
        </w:numPr>
        <w:shd w:val="clear" w:color="auto" w:fill="FFFFFF"/>
        <w:ind w:left="0"/>
      </w:pPr>
      <w:r w:rsidRPr="00B86E48">
        <w:t>Этика общения (4 часа)</w:t>
      </w:r>
    </w:p>
    <w:p w:rsidR="00403F7D" w:rsidRPr="00B86E48" w:rsidRDefault="00403F7D" w:rsidP="00403F7D">
      <w:pPr>
        <w:shd w:val="clear" w:color="auto" w:fill="FFFFFF"/>
      </w:pPr>
      <w:r w:rsidRPr="00B86E48">
        <w:t>Добрым жить на белом свете веселей.</w:t>
      </w:r>
    </w:p>
    <w:p w:rsidR="00403F7D" w:rsidRPr="00B86E48" w:rsidRDefault="00403F7D" w:rsidP="00403F7D">
      <w:pPr>
        <w:shd w:val="clear" w:color="auto" w:fill="FFFFFF"/>
      </w:pPr>
      <w:r w:rsidRPr="00B86E48">
        <w:t>Правила общения для всех.</w:t>
      </w:r>
    </w:p>
    <w:p w:rsidR="00403F7D" w:rsidRPr="00B86E48" w:rsidRDefault="00403F7D" w:rsidP="00403F7D">
      <w:pPr>
        <w:shd w:val="clear" w:color="auto" w:fill="FFFFFF"/>
      </w:pPr>
      <w:r w:rsidRPr="00B86E48">
        <w:t>От добрых правил-добрые слова и поступки.</w:t>
      </w:r>
    </w:p>
    <w:p w:rsidR="00403F7D" w:rsidRPr="00B86E48" w:rsidRDefault="00403F7D" w:rsidP="00403F7D">
      <w:pPr>
        <w:shd w:val="clear" w:color="auto" w:fill="FFFFFF"/>
      </w:pPr>
      <w:r w:rsidRPr="00B86E48">
        <w:t>Каждый интересен.</w:t>
      </w:r>
    </w:p>
    <w:p w:rsidR="00403F7D" w:rsidRPr="00B86E48" w:rsidRDefault="00403F7D" w:rsidP="00403F7D">
      <w:pPr>
        <w:numPr>
          <w:ilvl w:val="0"/>
          <w:numId w:val="12"/>
        </w:numPr>
        <w:shd w:val="clear" w:color="auto" w:fill="FFFFFF"/>
        <w:ind w:left="0"/>
      </w:pPr>
      <w:r w:rsidRPr="00B86E48">
        <w:t>Этикет (4 часа)</w:t>
      </w:r>
    </w:p>
    <w:p w:rsidR="00403F7D" w:rsidRPr="00B86E48" w:rsidRDefault="00403F7D" w:rsidP="00403F7D">
      <w:pPr>
        <w:shd w:val="clear" w:color="auto" w:fill="FFFFFF"/>
      </w:pPr>
      <w:r w:rsidRPr="00B86E48">
        <w:t>Премудрости этикета.</w:t>
      </w:r>
    </w:p>
    <w:p w:rsidR="00403F7D" w:rsidRPr="00B86E48" w:rsidRDefault="00403F7D" w:rsidP="00403F7D">
      <w:pPr>
        <w:shd w:val="clear" w:color="auto" w:fill="FFFFFF"/>
      </w:pPr>
      <w:r w:rsidRPr="00B86E48">
        <w:t>Красота этикета.</w:t>
      </w:r>
    </w:p>
    <w:p w:rsidR="00403F7D" w:rsidRPr="00B86E48" w:rsidRDefault="00403F7D" w:rsidP="00403F7D">
      <w:pPr>
        <w:shd w:val="clear" w:color="auto" w:fill="FFFFFF"/>
      </w:pPr>
      <w:r w:rsidRPr="00B86E48">
        <w:t>Простые школьные и домашние правила этикета.</w:t>
      </w:r>
    </w:p>
    <w:p w:rsidR="00403F7D" w:rsidRPr="00B86E48" w:rsidRDefault="00403F7D" w:rsidP="00403F7D">
      <w:pPr>
        <w:shd w:val="clear" w:color="auto" w:fill="FFFFFF"/>
      </w:pPr>
      <w:r w:rsidRPr="00B86E48">
        <w:t>Чистый ручеек нашей речи.</w:t>
      </w:r>
    </w:p>
    <w:p w:rsidR="00403F7D" w:rsidRPr="00B86E48" w:rsidRDefault="00403F7D" w:rsidP="00403F7D">
      <w:pPr>
        <w:numPr>
          <w:ilvl w:val="0"/>
          <w:numId w:val="13"/>
        </w:numPr>
        <w:shd w:val="clear" w:color="auto" w:fill="FFFFFF"/>
        <w:ind w:left="0"/>
      </w:pPr>
      <w:r w:rsidRPr="00B86E48">
        <w:t>Этика человеческих отношений (4 часа)</w:t>
      </w:r>
    </w:p>
    <w:p w:rsidR="00403F7D" w:rsidRPr="00B86E48" w:rsidRDefault="00403F7D" w:rsidP="00403F7D">
      <w:pPr>
        <w:shd w:val="clear" w:color="auto" w:fill="FFFFFF"/>
      </w:pPr>
      <w:r w:rsidRPr="00B86E48">
        <w:t>В развитии добрых чувств – творение души</w:t>
      </w:r>
    </w:p>
    <w:p w:rsidR="00403F7D" w:rsidRPr="00B86E48" w:rsidRDefault="00403F7D" w:rsidP="00403F7D">
      <w:pPr>
        <w:shd w:val="clear" w:color="auto" w:fill="FFFFFF"/>
      </w:pPr>
      <w:r w:rsidRPr="00B86E48">
        <w:t>Природа – волшебные двери к добру и доверию.</w:t>
      </w:r>
    </w:p>
    <w:p w:rsidR="00403F7D" w:rsidRPr="00B86E48" w:rsidRDefault="00403F7D" w:rsidP="00403F7D">
      <w:pPr>
        <w:shd w:val="clear" w:color="auto" w:fill="FFFFFF"/>
      </w:pPr>
      <w:r w:rsidRPr="00B86E48">
        <w:t>Чувство Родины.</w:t>
      </w:r>
    </w:p>
    <w:p w:rsidR="00403F7D" w:rsidRPr="00B86E48" w:rsidRDefault="00403F7D" w:rsidP="00403F7D">
      <w:pPr>
        <w:shd w:val="clear" w:color="auto" w:fill="FFFFFF"/>
      </w:pPr>
      <w:r w:rsidRPr="00B86E48">
        <w:t>Жизнь протекает среди людей.</w:t>
      </w:r>
    </w:p>
    <w:p w:rsidR="00403F7D" w:rsidRPr="00B86E48" w:rsidRDefault="00403F7D" w:rsidP="00403F7D">
      <w:pPr>
        <w:numPr>
          <w:ilvl w:val="0"/>
          <w:numId w:val="14"/>
        </w:numPr>
        <w:shd w:val="clear" w:color="auto" w:fill="FFFFFF"/>
        <w:ind w:left="0"/>
      </w:pPr>
      <w:r w:rsidRPr="00B86E48">
        <w:t>Этика отношений в коллективе (4 часа)</w:t>
      </w:r>
    </w:p>
    <w:p w:rsidR="00403F7D" w:rsidRPr="00B86E48" w:rsidRDefault="00403F7D" w:rsidP="00403F7D">
      <w:pPr>
        <w:shd w:val="clear" w:color="auto" w:fill="FFFFFF"/>
      </w:pPr>
      <w:r w:rsidRPr="00B86E48">
        <w:t>Чтобы быть коллективом.</w:t>
      </w:r>
    </w:p>
    <w:p w:rsidR="00403F7D" w:rsidRPr="00B86E48" w:rsidRDefault="00403F7D" w:rsidP="00403F7D">
      <w:pPr>
        <w:shd w:val="clear" w:color="auto" w:fill="FFFFFF"/>
      </w:pPr>
      <w:r w:rsidRPr="00B86E48">
        <w:t>Коллектив начинается с меня</w:t>
      </w:r>
    </w:p>
    <w:p w:rsidR="00403F7D" w:rsidRPr="00B86E48" w:rsidRDefault="00403F7D" w:rsidP="00403F7D">
      <w:pPr>
        <w:shd w:val="clear" w:color="auto" w:fill="FFFFFF"/>
      </w:pPr>
      <w:r w:rsidRPr="00B86E48">
        <w:t>Мой класс – мои друзья.</w:t>
      </w:r>
    </w:p>
    <w:p w:rsidR="00403F7D" w:rsidRPr="00B86E48" w:rsidRDefault="00403F7D" w:rsidP="00403F7D">
      <w:pPr>
        <w:shd w:val="clear" w:color="auto" w:fill="FFFFFF"/>
      </w:pPr>
      <w:r w:rsidRPr="00B86E48">
        <w:t>Ежели душевны вы и к этике не глухи.</w:t>
      </w:r>
    </w:p>
    <w:p w:rsidR="00403F7D" w:rsidRPr="00B86E48" w:rsidRDefault="00403F7D" w:rsidP="00403F7D">
      <w:pPr>
        <w:numPr>
          <w:ilvl w:val="0"/>
          <w:numId w:val="15"/>
        </w:numPr>
        <w:shd w:val="clear" w:color="auto" w:fill="FFFFFF"/>
        <w:ind w:left="0"/>
      </w:pPr>
      <w:r w:rsidRPr="00B86E48">
        <w:t>Простые нравственные истины (4 часа)</w:t>
      </w:r>
    </w:p>
    <w:p w:rsidR="00403F7D" w:rsidRPr="00B86E48" w:rsidRDefault="00403F7D" w:rsidP="00403F7D">
      <w:pPr>
        <w:shd w:val="clear" w:color="auto" w:fill="FFFFFF"/>
      </w:pPr>
      <w:r w:rsidRPr="00B86E48">
        <w:t>Жизнь священна.</w:t>
      </w:r>
    </w:p>
    <w:p w:rsidR="00403F7D" w:rsidRPr="00B86E48" w:rsidRDefault="00403F7D" w:rsidP="00403F7D">
      <w:pPr>
        <w:shd w:val="clear" w:color="auto" w:fill="FFFFFF"/>
      </w:pPr>
      <w:r w:rsidRPr="00B86E48">
        <w:t>Человек рожден для добра</w:t>
      </w:r>
    </w:p>
    <w:p w:rsidR="00403F7D" w:rsidRPr="00B86E48" w:rsidRDefault="00403F7D" w:rsidP="00403F7D">
      <w:pPr>
        <w:shd w:val="clear" w:color="auto" w:fill="FFFFFF"/>
      </w:pPr>
      <w:r w:rsidRPr="00B86E48">
        <w:t>Милосердие – закон жизни.</w:t>
      </w:r>
    </w:p>
    <w:p w:rsidR="00403F7D" w:rsidRPr="00B86E48" w:rsidRDefault="00403F7D" w:rsidP="00403F7D">
      <w:pPr>
        <w:shd w:val="clear" w:color="auto" w:fill="FFFFFF"/>
      </w:pPr>
      <w:r w:rsidRPr="00B86E48">
        <w:t>Жить во благо себе и другим.</w:t>
      </w:r>
    </w:p>
    <w:p w:rsidR="00403F7D" w:rsidRPr="00B86E48" w:rsidRDefault="00403F7D" w:rsidP="00403F7D">
      <w:pPr>
        <w:numPr>
          <w:ilvl w:val="0"/>
          <w:numId w:val="16"/>
        </w:numPr>
        <w:shd w:val="clear" w:color="auto" w:fill="FFFFFF"/>
        <w:ind w:left="0"/>
      </w:pPr>
      <w:r w:rsidRPr="00B86E48">
        <w:t>Душа обязана трудиться (4 часа)</w:t>
      </w:r>
    </w:p>
    <w:p w:rsidR="00403F7D" w:rsidRPr="00B86E48" w:rsidRDefault="00403F7D" w:rsidP="00403F7D">
      <w:pPr>
        <w:shd w:val="clear" w:color="auto" w:fill="FFFFFF"/>
      </w:pPr>
      <w:r w:rsidRPr="00B86E48">
        <w:t>Следовать нравственной установке.</w:t>
      </w:r>
    </w:p>
    <w:p w:rsidR="00403F7D" w:rsidRPr="00B86E48" w:rsidRDefault="00403F7D" w:rsidP="00403F7D">
      <w:pPr>
        <w:shd w:val="clear" w:color="auto" w:fill="FFFFFF"/>
      </w:pPr>
      <w:r w:rsidRPr="00B86E48">
        <w:t>Достойно жить среди людей.</w:t>
      </w:r>
    </w:p>
    <w:p w:rsidR="00403F7D" w:rsidRPr="00B86E48" w:rsidRDefault="00403F7D" w:rsidP="00403F7D">
      <w:pPr>
        <w:shd w:val="clear" w:color="auto" w:fill="FFFFFF"/>
      </w:pPr>
      <w:r w:rsidRPr="00B86E48">
        <w:t>Уметь понять и простить.</w:t>
      </w:r>
    </w:p>
    <w:p w:rsidR="00403F7D" w:rsidRPr="00B86E48" w:rsidRDefault="00403F7D" w:rsidP="00403F7D">
      <w:pPr>
        <w:shd w:val="clear" w:color="auto" w:fill="FFFFFF"/>
      </w:pPr>
      <w:r w:rsidRPr="00B86E48">
        <w:t>Простая этика поступков</w:t>
      </w:r>
    </w:p>
    <w:p w:rsidR="00403F7D" w:rsidRPr="00B86E48" w:rsidRDefault="00403F7D" w:rsidP="00403F7D">
      <w:pPr>
        <w:numPr>
          <w:ilvl w:val="0"/>
          <w:numId w:val="17"/>
        </w:numPr>
        <w:shd w:val="clear" w:color="auto" w:fill="FFFFFF"/>
        <w:ind w:left="0"/>
      </w:pPr>
      <w:r w:rsidRPr="00B86E48">
        <w:t>Посеешь поступок – пожнешь характер(4 часа)</w:t>
      </w:r>
    </w:p>
    <w:p w:rsidR="00403F7D" w:rsidRPr="00B86E48" w:rsidRDefault="00403F7D" w:rsidP="00403F7D">
      <w:pPr>
        <w:shd w:val="clear" w:color="auto" w:fill="FFFFFF"/>
      </w:pPr>
      <w:r w:rsidRPr="00B86E48">
        <w:t>Общение и источники преодоления обид</w:t>
      </w:r>
    </w:p>
    <w:p w:rsidR="00403F7D" w:rsidRPr="00B86E48" w:rsidRDefault="00403F7D" w:rsidP="00403F7D">
      <w:pPr>
        <w:shd w:val="clear" w:color="auto" w:fill="FFFFFF"/>
      </w:pPr>
      <w:r w:rsidRPr="00B86E48">
        <w:t>Ростки нравственного опыта поведения.</w:t>
      </w:r>
    </w:p>
    <w:p w:rsidR="00403F7D" w:rsidRPr="00B86E48" w:rsidRDefault="00403F7D" w:rsidP="00403F7D">
      <w:pPr>
        <w:shd w:val="clear" w:color="auto" w:fill="FFFFFF"/>
      </w:pPr>
      <w:r w:rsidRPr="00B86E48">
        <w:t>Доброте сопутствует терпение. Действия с приставкой «со-»</w:t>
      </w:r>
    </w:p>
    <w:p w:rsidR="00403F7D" w:rsidRPr="00B86E48" w:rsidRDefault="00403F7D" w:rsidP="00403F7D">
      <w:pPr>
        <w:numPr>
          <w:ilvl w:val="0"/>
          <w:numId w:val="18"/>
        </w:numPr>
        <w:shd w:val="clear" w:color="auto" w:fill="FFFFFF"/>
        <w:ind w:left="0"/>
      </w:pPr>
      <w:r w:rsidRPr="00B86E48">
        <w:t>Судьба и Родина едины (6 часов)</w:t>
      </w:r>
    </w:p>
    <w:p w:rsidR="00403F7D" w:rsidRPr="00B86E48" w:rsidRDefault="00403F7D" w:rsidP="00403F7D">
      <w:pPr>
        <w:shd w:val="clear" w:color="auto" w:fill="FFFFFF"/>
      </w:pPr>
      <w:r w:rsidRPr="00B86E48">
        <w:t>С чего начинается Родина.</w:t>
      </w:r>
    </w:p>
    <w:p w:rsidR="00403F7D" w:rsidRPr="00B86E48" w:rsidRDefault="00403F7D" w:rsidP="00403F7D">
      <w:pPr>
        <w:shd w:val="clear" w:color="auto" w:fill="FFFFFF"/>
      </w:pPr>
      <w:r w:rsidRPr="00B86E48">
        <w:t>В тебе рождается патриот и гражданин.</w:t>
      </w:r>
    </w:p>
    <w:p w:rsidR="00403F7D" w:rsidRPr="00B86E48" w:rsidRDefault="00403F7D" w:rsidP="00403F7D">
      <w:pPr>
        <w:shd w:val="clear" w:color="auto" w:fill="FFFFFF"/>
      </w:pPr>
      <w:r w:rsidRPr="00B86E48">
        <w:t>В тебе рождается патриот и гражданин.</w:t>
      </w:r>
    </w:p>
    <w:p w:rsidR="00403F7D" w:rsidRPr="00B86E48" w:rsidRDefault="00403F7D" w:rsidP="00403F7D">
      <w:pPr>
        <w:shd w:val="clear" w:color="auto" w:fill="FFFFFF"/>
      </w:pPr>
      <w:r w:rsidRPr="00B86E48">
        <w:t>Человек - чело века.</w:t>
      </w:r>
    </w:p>
    <w:p w:rsidR="00403F7D" w:rsidRPr="00B86E48" w:rsidRDefault="00403F7D" w:rsidP="00403F7D">
      <w:pPr>
        <w:shd w:val="clear" w:color="auto" w:fill="FFFFFF"/>
      </w:pPr>
      <w:r w:rsidRPr="00B86E48">
        <w:t>Слово, обращенное к себе</w:t>
      </w:r>
    </w:p>
    <w:p w:rsidR="00403F7D" w:rsidRPr="00B86E48" w:rsidRDefault="00403F7D" w:rsidP="00403F7D">
      <w:pPr>
        <w:numPr>
          <w:ilvl w:val="0"/>
          <w:numId w:val="19"/>
        </w:numPr>
        <w:shd w:val="clear" w:color="auto" w:fill="FFFFFF"/>
        <w:ind w:left="0"/>
      </w:pPr>
      <w:r w:rsidRPr="00B86E48">
        <w:t>Обобщение пройденного.</w:t>
      </w:r>
    </w:p>
    <w:p w:rsidR="00403F7D" w:rsidRDefault="00403F7D" w:rsidP="00403F7D">
      <w:pPr>
        <w:shd w:val="clear" w:color="auto" w:fill="FFFFFF"/>
        <w:jc w:val="center"/>
        <w:rPr>
          <w:b/>
          <w:bCs/>
          <w:i/>
          <w:iCs/>
        </w:rPr>
      </w:pPr>
    </w:p>
    <w:p w:rsidR="00403F7D" w:rsidRDefault="00403F7D" w:rsidP="00403F7D">
      <w:pPr>
        <w:shd w:val="clear" w:color="auto" w:fill="FFFFFF"/>
        <w:jc w:val="center"/>
        <w:rPr>
          <w:b/>
          <w:bCs/>
          <w:i/>
          <w:iCs/>
        </w:rPr>
      </w:pPr>
    </w:p>
    <w:p w:rsidR="00403F7D" w:rsidRDefault="00403F7D" w:rsidP="00403F7D">
      <w:pPr>
        <w:shd w:val="clear" w:color="auto" w:fill="FFFFFF"/>
      </w:pPr>
    </w:p>
    <w:p w:rsidR="000476DA" w:rsidRPr="004A4621" w:rsidRDefault="000476DA" w:rsidP="000476DA">
      <w:pPr>
        <w:shd w:val="clear" w:color="auto" w:fill="FFFFFF"/>
        <w:jc w:val="center"/>
      </w:pPr>
      <w:r w:rsidRPr="004A4621">
        <w:rPr>
          <w:b/>
          <w:bCs/>
          <w:iCs/>
        </w:rPr>
        <w:t>Тематическое планирование и основные виды деятельности учащихся</w:t>
      </w:r>
    </w:p>
    <w:p w:rsidR="000476DA" w:rsidRPr="00B86E48" w:rsidRDefault="000476DA" w:rsidP="000476DA">
      <w:pPr>
        <w:shd w:val="clear" w:color="auto" w:fill="FFFFFF"/>
      </w:pPr>
    </w:p>
    <w:tbl>
      <w:tblPr>
        <w:tblW w:w="9530" w:type="dxa"/>
        <w:tblInd w:w="-5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641"/>
        <w:gridCol w:w="3036"/>
      </w:tblGrid>
      <w:tr w:rsidR="000476DA" w:rsidRPr="00B86E48" w:rsidTr="000476DA">
        <w:trPr>
          <w:trHeight w:val="37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№ </w:t>
            </w:r>
            <w:r w:rsidRPr="00B86E48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rPr>
                <w:b/>
                <w:bCs/>
                <w:i/>
                <w:iCs/>
              </w:rPr>
              <w:t>Раздел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rPr>
                <w:b/>
                <w:bCs/>
                <w:i/>
                <w:iCs/>
              </w:rPr>
              <w:t>Кол-во часов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1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/>
          <w:p w:rsidR="000476DA" w:rsidRPr="00B86E48" w:rsidRDefault="000476DA" w:rsidP="00CA144F">
            <w:r w:rsidRPr="00B86E48">
              <w:t>Этика общения</w:t>
            </w:r>
          </w:p>
          <w:p w:rsidR="000476DA" w:rsidRPr="00B86E48" w:rsidRDefault="000476DA" w:rsidP="00CA144F"/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2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/>
          <w:p w:rsidR="000476DA" w:rsidRPr="00B86E48" w:rsidRDefault="000476DA" w:rsidP="00CA144F">
            <w:r w:rsidRPr="00B86E48">
              <w:t>Этикет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3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Этика человеческих отношений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Этика отношений в коллективе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5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Простые нравственные истины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6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Душа обязана трудиться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7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Посеешь поступок – пожнешь характер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4</w:t>
            </w:r>
          </w:p>
        </w:tc>
      </w:tr>
      <w:tr w:rsidR="000476DA" w:rsidRPr="00B86E48" w:rsidTr="000476DA">
        <w:trPr>
          <w:trHeight w:val="55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8</w:t>
            </w:r>
          </w:p>
        </w:tc>
        <w:tc>
          <w:tcPr>
            <w:tcW w:w="5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r w:rsidRPr="00B86E48">
              <w:t>Судьба и Родина едины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6DA" w:rsidRPr="00B86E48" w:rsidRDefault="000476DA" w:rsidP="00CA144F">
            <w:pPr>
              <w:jc w:val="center"/>
            </w:pPr>
            <w:r w:rsidRPr="00B86E48">
              <w:t>6</w:t>
            </w:r>
          </w:p>
        </w:tc>
      </w:tr>
    </w:tbl>
    <w:p w:rsidR="000476DA" w:rsidRPr="004A4621" w:rsidRDefault="000476DA" w:rsidP="004A4621">
      <w:pPr>
        <w:shd w:val="clear" w:color="auto" w:fill="FFFFFF"/>
        <w:rPr>
          <w:b/>
        </w:rPr>
      </w:pPr>
      <w:r w:rsidRPr="00B86E48">
        <w:br/>
      </w:r>
      <w:r w:rsidR="004A4621">
        <w:rPr>
          <w:b/>
        </w:rPr>
        <w:t xml:space="preserve">                                     </w:t>
      </w:r>
      <w:r w:rsidRPr="004A4621">
        <w:rPr>
          <w:b/>
        </w:rPr>
        <w:t>4.</w:t>
      </w:r>
      <w:r w:rsidR="004A4621" w:rsidRPr="004A4621">
        <w:rPr>
          <w:b/>
        </w:rPr>
        <w:t xml:space="preserve"> Календарно-тематическое планирование</w:t>
      </w:r>
      <w:r w:rsidRPr="004A4621">
        <w:rPr>
          <w:b/>
        </w:rPr>
        <w:t xml:space="preserve"> </w:t>
      </w:r>
    </w:p>
    <w:p w:rsidR="004A4621" w:rsidRDefault="000476DA" w:rsidP="000476DA">
      <w:pPr>
        <w:jc w:val="center"/>
      </w:pPr>
      <w:r w:rsidRPr="00B86E48">
        <w:br/>
      </w: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701"/>
        <w:gridCol w:w="1843"/>
        <w:gridCol w:w="1843"/>
      </w:tblGrid>
      <w:tr w:rsidR="004A4621" w:rsidRPr="00B86E48" w:rsidTr="00CA144F">
        <w:trPr>
          <w:trHeight w:val="498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621" w:rsidRPr="004A4621" w:rsidRDefault="004A4621" w:rsidP="00CA144F">
            <w:pPr>
              <w:jc w:val="center"/>
            </w:pPr>
            <w:r w:rsidRPr="004A4621">
              <w:t>№</w:t>
            </w:r>
          </w:p>
          <w:p w:rsidR="004A4621" w:rsidRPr="004A4621" w:rsidRDefault="004A4621" w:rsidP="00CA144F">
            <w:pPr>
              <w:jc w:val="center"/>
            </w:pPr>
            <w:r w:rsidRPr="004A4621">
              <w:rPr>
                <w:bCs/>
                <w:iCs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621" w:rsidRPr="004A4621" w:rsidRDefault="004A4621" w:rsidP="00CA144F">
            <w:pPr>
              <w:jc w:val="center"/>
            </w:pPr>
            <w:r w:rsidRPr="004A4621">
              <w:rPr>
                <w:bCs/>
                <w:iCs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621" w:rsidRPr="004A4621" w:rsidRDefault="004A4621" w:rsidP="00CA144F">
            <w:pPr>
              <w:jc w:val="center"/>
            </w:pPr>
            <w:r w:rsidRPr="004A4621">
              <w:rPr>
                <w:bCs/>
                <w:iCs/>
              </w:rPr>
              <w:t>Планируемая дата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621" w:rsidRPr="004A4621" w:rsidRDefault="004A4621" w:rsidP="00CA144F">
            <w:pPr>
              <w:rPr>
                <w:bCs/>
                <w:iCs/>
              </w:rPr>
            </w:pPr>
            <w:r w:rsidRPr="004A4621">
              <w:t xml:space="preserve">  </w:t>
            </w:r>
            <w:r w:rsidRPr="004A4621">
              <w:rPr>
                <w:bCs/>
                <w:iCs/>
              </w:rPr>
              <w:t xml:space="preserve">Фактическая  </w:t>
            </w:r>
          </w:p>
          <w:p w:rsidR="004A4621" w:rsidRPr="004A4621" w:rsidRDefault="004A4621" w:rsidP="00CA144F">
            <w:r w:rsidRPr="004A4621">
              <w:rPr>
                <w:bCs/>
                <w:iCs/>
              </w:rPr>
              <w:t xml:space="preserve">       дата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A4621" w:rsidRPr="004A4621" w:rsidRDefault="004A4621" w:rsidP="00CA144F">
            <w:pPr>
              <w:jc w:val="center"/>
            </w:pPr>
            <w:r w:rsidRPr="004A4621">
              <w:t>примечание</w:t>
            </w:r>
          </w:p>
        </w:tc>
      </w:tr>
      <w:tr w:rsidR="004266DC" w:rsidRPr="00B86E48" w:rsidTr="00CA144F">
        <w:trPr>
          <w:trHeight w:val="63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>
              <w:t>Этика – наука о нравственной жизни человека.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3.09-7.09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5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Default="004266DC" w:rsidP="00CA144F">
            <w:r>
              <w:t xml:space="preserve">Добрым жить на белом свете веселей. </w:t>
            </w:r>
          </w:p>
          <w:p w:rsidR="004266DC" w:rsidRPr="00B86E48" w:rsidRDefault="004266DC" w:rsidP="00CA144F">
            <w:r w:rsidRPr="00B86E48">
              <w:t>Правила общения для всех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10.09-14.09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79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 xml:space="preserve">От добрых правил </w:t>
            </w:r>
            <w:r>
              <w:t>–</w:t>
            </w:r>
            <w:r w:rsidRPr="00B86E48">
              <w:t xml:space="preserve"> добрые слова и поступки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17.09-21.09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3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4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Каждый интересен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24.09-28.09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5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Премудрости этикета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1.10-5.10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6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Красота этикета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15.10-19.10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7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Простые школьные и домашние правила этикета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22.10-26.10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8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Чистый ручеек нашей речи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29.10-1.11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9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В развитии добрых чувств – творение души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6.11-9.11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10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Природа – волшебные двери к добру и доверию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12.11-16.11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Чувство Родины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26.11-30.11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61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Жизнь протекает среди людей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3.12-7.12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Чтобы быть коллективом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10.12-14.12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14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Коллектив начинается с меня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17.12-21.12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15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Мой класс – мои друзья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24.12-29.12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16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Ежели душевны вы и к этике не глухи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9.01-11.01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17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Жизнь священна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14.01-18.01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18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Человек рожден для добра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21.01-25.01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19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Милосердие – закон жизни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28.01-1.02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4A4621">
        <w:trPr>
          <w:trHeight w:val="334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20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Жить во благо себе и другим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4.02-8.02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Следовать нравственной установке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11.02-15.02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Достойно жить среди людей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25.02-1.03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Уметь понять и простить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4.03-7.03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24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Простая этика поступков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11.03-15.03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25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Общение и источники преодоления обид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18.03-22.03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26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Ростки нравственного опыта поведения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25.03-29.03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27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Доброте сопутствует терпение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1.04-5.04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28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Действия с приставкой «со-»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15.04-19.04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29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С чего начинается Родина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22.04-26.04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>
              <w:t>30,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В тебе рождается патриот и гражданин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6DC" w:rsidRPr="00B86E48" w:rsidRDefault="004266DC" w:rsidP="00CA144F">
            <w:r>
              <w:t>31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6DC" w:rsidRPr="00B86E48" w:rsidRDefault="004266DC" w:rsidP="00CA144F">
            <w:r w:rsidRPr="00B86E48">
              <w:t>В тебе рождается патриот и гражданин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6.05-8.05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32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Человек - чело века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13.05-17.05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4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33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Слово, обращенное к себе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20.05-24.05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  <w:tr w:rsidR="004266DC" w:rsidRPr="00B86E48" w:rsidTr="00CA144F">
        <w:trPr>
          <w:trHeight w:val="39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34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>
            <w:r w:rsidRPr="00B86E48">
              <w:t>Обобщение пройденного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31A47" w:rsidRDefault="004266DC" w:rsidP="00CD0C6A">
            <w:pPr>
              <w:rPr>
                <w:color w:val="000000"/>
              </w:rPr>
            </w:pPr>
            <w:r>
              <w:rPr>
                <w:color w:val="000000"/>
              </w:rPr>
              <w:t>27.05-31.05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6DC" w:rsidRPr="00B86E48" w:rsidRDefault="004266DC" w:rsidP="00CA144F"/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6DC" w:rsidRPr="00B86E48" w:rsidRDefault="004266DC" w:rsidP="00CA144F"/>
        </w:tc>
      </w:tr>
    </w:tbl>
    <w:p w:rsidR="004A4621" w:rsidRDefault="004A4621" w:rsidP="004A4621">
      <w:pPr>
        <w:shd w:val="clear" w:color="auto" w:fill="FFFFFF"/>
      </w:pPr>
      <w:r w:rsidRPr="00B86E48">
        <w:br/>
      </w:r>
    </w:p>
    <w:p w:rsidR="00C73A69" w:rsidRDefault="00C73A69" w:rsidP="000476DA">
      <w:pPr>
        <w:jc w:val="center"/>
      </w:pPr>
    </w:p>
    <w:sectPr w:rsidR="00C7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63F"/>
    <w:multiLevelType w:val="multilevel"/>
    <w:tmpl w:val="BB9E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1D27"/>
    <w:multiLevelType w:val="multilevel"/>
    <w:tmpl w:val="39B4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6560"/>
    <w:multiLevelType w:val="multilevel"/>
    <w:tmpl w:val="CA3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B49B1"/>
    <w:multiLevelType w:val="multilevel"/>
    <w:tmpl w:val="C3C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11F2B"/>
    <w:multiLevelType w:val="multilevel"/>
    <w:tmpl w:val="C430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1111"/>
    <w:multiLevelType w:val="multilevel"/>
    <w:tmpl w:val="F3C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26C67"/>
    <w:multiLevelType w:val="multilevel"/>
    <w:tmpl w:val="11A6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70619"/>
    <w:multiLevelType w:val="multilevel"/>
    <w:tmpl w:val="457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37729"/>
    <w:multiLevelType w:val="multilevel"/>
    <w:tmpl w:val="4244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67701"/>
    <w:multiLevelType w:val="multilevel"/>
    <w:tmpl w:val="478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125C"/>
    <w:multiLevelType w:val="multilevel"/>
    <w:tmpl w:val="192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F2840"/>
    <w:multiLevelType w:val="multilevel"/>
    <w:tmpl w:val="C958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74526"/>
    <w:multiLevelType w:val="multilevel"/>
    <w:tmpl w:val="E9D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F55C3"/>
    <w:multiLevelType w:val="multilevel"/>
    <w:tmpl w:val="B75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B18D2"/>
    <w:multiLevelType w:val="hybridMultilevel"/>
    <w:tmpl w:val="BB785BEE"/>
    <w:lvl w:ilvl="0" w:tplc="DF7A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30DB2"/>
    <w:multiLevelType w:val="multilevel"/>
    <w:tmpl w:val="371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104C9"/>
    <w:multiLevelType w:val="multilevel"/>
    <w:tmpl w:val="A926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E37DE"/>
    <w:multiLevelType w:val="multilevel"/>
    <w:tmpl w:val="DCC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94982"/>
    <w:multiLevelType w:val="multilevel"/>
    <w:tmpl w:val="9FF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E4"/>
    <w:rsid w:val="000476DA"/>
    <w:rsid w:val="00357A93"/>
    <w:rsid w:val="00403F7D"/>
    <w:rsid w:val="004266DC"/>
    <w:rsid w:val="004A4621"/>
    <w:rsid w:val="00541C26"/>
    <w:rsid w:val="007A06CF"/>
    <w:rsid w:val="009C4A27"/>
    <w:rsid w:val="00A51398"/>
    <w:rsid w:val="00BF7227"/>
    <w:rsid w:val="00C73A69"/>
    <w:rsid w:val="00D877D8"/>
    <w:rsid w:val="00DF01BF"/>
    <w:rsid w:val="00E179E4"/>
    <w:rsid w:val="00F34756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903E-85CC-4CB3-8CE4-7BA05354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2</cp:revision>
  <dcterms:created xsi:type="dcterms:W3CDTF">2018-09-17T06:58:00Z</dcterms:created>
  <dcterms:modified xsi:type="dcterms:W3CDTF">2018-09-17T06:58:00Z</dcterms:modified>
</cp:coreProperties>
</file>