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  <w:bookmarkStart w:id="0" w:name="_GoBack"/>
      <w:bookmarkEnd w:id="0"/>
    </w:p>
    <w:p w:rsidR="00AB118E" w:rsidRPr="00160D30" w:rsidRDefault="00AB118E" w:rsidP="00AB118E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AB118E" w:rsidRPr="00160D30" w:rsidRDefault="00AB118E" w:rsidP="00AB118E">
      <w:pPr>
        <w:contextualSpacing/>
        <w:jc w:val="center"/>
      </w:pPr>
      <w:r w:rsidRPr="00160D30">
        <w:t>«Средняя общеобразовательная школа №5»</w:t>
      </w:r>
    </w:p>
    <w:p w:rsidR="00AB118E" w:rsidRPr="00160D30" w:rsidRDefault="00AB118E" w:rsidP="00AB118E">
      <w:pPr>
        <w:contextualSpacing/>
        <w:jc w:val="center"/>
      </w:pPr>
      <w:r w:rsidRPr="00160D30">
        <w:t>городского округа Реутов</w:t>
      </w:r>
    </w:p>
    <w:p w:rsidR="00AB118E" w:rsidRPr="00160D30" w:rsidRDefault="00AB118E" w:rsidP="00AB118E">
      <w:pPr>
        <w:contextualSpacing/>
        <w:jc w:val="center"/>
      </w:pPr>
      <w:r w:rsidRPr="00160D30">
        <w:t>Московской области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ind w:left="5664"/>
        <w:contextualSpacing/>
      </w:pPr>
      <w:r w:rsidRPr="00160D30">
        <w:t xml:space="preserve">          «УТВЕРЖДАЮ»</w:t>
      </w:r>
    </w:p>
    <w:p w:rsidR="00AB118E" w:rsidRPr="00160D30" w:rsidRDefault="00AB118E" w:rsidP="00AB118E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AB118E" w:rsidRPr="00160D30" w:rsidRDefault="00AB118E" w:rsidP="00AB118E">
      <w:pPr>
        <w:ind w:left="5664"/>
        <w:contextualSpacing/>
      </w:pPr>
      <w:r w:rsidRPr="00160D30">
        <w:t>____________И.К.Евдокимова</w:t>
      </w:r>
    </w:p>
    <w:p w:rsidR="00AB118E" w:rsidRPr="00160D30" w:rsidRDefault="00AB118E" w:rsidP="00AB118E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B118E" w:rsidRPr="00160D30" w:rsidRDefault="00AB118E" w:rsidP="00AB118E">
      <w:pPr>
        <w:ind w:left="5664"/>
        <w:contextualSpacing/>
      </w:pPr>
    </w:p>
    <w:p w:rsidR="00AB118E" w:rsidRPr="00160D30" w:rsidRDefault="00AB118E" w:rsidP="00AB118E">
      <w:pPr>
        <w:contextualSpacing/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AB118E" w:rsidRPr="00160D30" w:rsidRDefault="00AB118E" w:rsidP="00AB118E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 w:rsidR="00907268">
        <w:rPr>
          <w:b/>
          <w:color w:val="000000"/>
        </w:rPr>
        <w:t>обществознанию, 7 «А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  <w:r w:rsidRPr="00160D30">
        <w:t xml:space="preserve">                                                             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  <w:r w:rsidRPr="00160D30">
        <w:t xml:space="preserve">                                                             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AB118E" w:rsidRPr="00160D30" w:rsidRDefault="00AB118E" w:rsidP="00AB118E">
      <w:pPr>
        <w:contextualSpacing/>
        <w:jc w:val="right"/>
        <w:sectPr w:rsidR="00AB118E" w:rsidRPr="00160D30" w:rsidSect="00FE490F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715842" w:rsidRDefault="00715842" w:rsidP="00AB118E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B118E" w:rsidRDefault="00AB118E" w:rsidP="00AB118E">
      <w:pPr>
        <w:pStyle w:val="a5"/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AB118E" w:rsidRDefault="00AB118E" w:rsidP="00AB118E">
      <w:pPr>
        <w:pStyle w:val="a5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AB118E" w:rsidRPr="00B171F5" w:rsidRDefault="00AB118E" w:rsidP="00AB118E">
      <w:pPr>
        <w:pStyle w:val="a5"/>
        <w:ind w:left="1080" w:firstLine="336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</w:t>
      </w:r>
      <w:r w:rsidR="00907268">
        <w:rPr>
          <w:rFonts w:eastAsia="Calibri"/>
          <w:lang w:eastAsia="en-US"/>
        </w:rPr>
        <w:t>едмета «Обществознание» для 7 «А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Монаенковой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>образования МБОУ СОШ №5 г.Реутова.</w:t>
      </w:r>
    </w:p>
    <w:p w:rsidR="00AB118E" w:rsidRDefault="00AB118E" w:rsidP="00AB118E">
      <w:pPr>
        <w:pStyle w:val="a5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ind w:firstLine="380"/>
        <w:jc w:val="center"/>
        <w:rPr>
          <w:rStyle w:val="c35"/>
          <w:b/>
          <w:bCs/>
          <w:color w:val="000000"/>
          <w:sz w:val="28"/>
          <w:szCs w:val="28"/>
        </w:rPr>
      </w:pPr>
      <w:r>
        <w:rPr>
          <w:rStyle w:val="c35"/>
          <w:b/>
          <w:bCs/>
          <w:color w:val="000000"/>
          <w:sz w:val="28"/>
          <w:szCs w:val="28"/>
        </w:rPr>
        <w:t>Цели и задачи курса</w:t>
      </w: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ind w:firstLine="380"/>
        <w:jc w:val="center"/>
        <w:rPr>
          <w:rStyle w:val="c35"/>
          <w:b/>
          <w:bCs/>
          <w:color w:val="000000"/>
          <w:sz w:val="28"/>
          <w:szCs w:val="28"/>
        </w:rPr>
      </w:pP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ind w:firstLine="3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5"/>
          <w:b/>
          <w:bCs/>
          <w:color w:val="000000"/>
          <w:sz w:val="28"/>
          <w:szCs w:val="28"/>
        </w:rPr>
        <w:t>Цели изучения </w:t>
      </w:r>
      <w:r>
        <w:rPr>
          <w:rStyle w:val="c48"/>
          <w:b/>
          <w:bCs/>
          <w:color w:val="000000"/>
        </w:rPr>
        <w:t>обществознания в основной школе: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развитие </w:t>
      </w:r>
      <w:r>
        <w:rPr>
          <w:rStyle w:val="c5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воспитание </w:t>
      </w:r>
      <w:r>
        <w:rPr>
          <w:rStyle w:val="c5"/>
          <w:color w:val="000000"/>
        </w:rPr>
        <w:t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освоение </w:t>
      </w:r>
      <w:r>
        <w:rPr>
          <w:rStyle w:val="c5"/>
          <w:color w:val="000000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формирование </w:t>
      </w:r>
      <w:r>
        <w:rPr>
          <w:rStyle w:val="c5"/>
          <w:color w:val="000000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715842" w:rsidRDefault="00715842" w:rsidP="0071584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715842" w:rsidRDefault="00715842" w:rsidP="0071584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Рабочая программа направлена на решение следующих</w:t>
      </w:r>
      <w:r>
        <w:rPr>
          <w:rStyle w:val="c48"/>
          <w:b/>
          <w:bCs/>
          <w:color w:val="000000"/>
        </w:rPr>
        <w:t> задач</w:t>
      </w:r>
      <w:r>
        <w:rPr>
          <w:rStyle w:val="c5"/>
          <w:color w:val="000000"/>
        </w:rPr>
        <w:t>: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-содействие</w:t>
      </w:r>
      <w:r>
        <w:rPr>
          <w:rStyle w:val="c5"/>
          <w:color w:val="000000"/>
        </w:rPr>
        <w:t> самоопределению личности, созданию условий для её реализации;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-формирование</w:t>
      </w:r>
      <w:r>
        <w:rPr>
          <w:rStyle w:val="c5"/>
          <w:color w:val="000000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-воспитание</w:t>
      </w:r>
      <w:r>
        <w:rPr>
          <w:rStyle w:val="c5"/>
          <w:color w:val="000000"/>
        </w:rPr>
        <w:t> гражданственности и любви к Родине;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-создание</w:t>
      </w:r>
      <w:r>
        <w:rPr>
          <w:rStyle w:val="c5"/>
          <w:color w:val="000000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-выработка</w:t>
      </w:r>
      <w:r>
        <w:rPr>
          <w:rStyle w:val="c5"/>
          <w:color w:val="000000"/>
        </w:rPr>
        <w:t> основ нравственной, правовой, политической, экологической культуры;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-содействие</w:t>
      </w:r>
      <w:r>
        <w:rPr>
          <w:rStyle w:val="c5"/>
          <w:color w:val="000000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715842" w:rsidRDefault="00715842" w:rsidP="00715842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-помощь</w:t>
      </w:r>
      <w:r>
        <w:rPr>
          <w:rStyle w:val="c5"/>
          <w:color w:val="000000"/>
        </w:rPr>
        <w:t> в реализации права учащихся на свободный выбор взглядов и убеждений;</w:t>
      </w:r>
    </w:p>
    <w:p w:rsidR="00715842" w:rsidRDefault="00715842" w:rsidP="00715842">
      <w:pPr>
        <w:pStyle w:val="c55"/>
        <w:shd w:val="clear" w:color="auto" w:fill="FFFFFF"/>
        <w:spacing w:before="0" w:beforeAutospacing="0" w:after="0" w:afterAutospacing="0"/>
        <w:jc w:val="both"/>
        <w:rPr>
          <w:rStyle w:val="c48"/>
          <w:b/>
          <w:bCs/>
          <w:color w:val="000000"/>
        </w:rPr>
      </w:pPr>
      <w:r>
        <w:rPr>
          <w:rStyle w:val="c48"/>
          <w:b/>
          <w:bCs/>
          <w:color w:val="000000"/>
        </w:rPr>
        <w:t>-ориентация</w:t>
      </w:r>
      <w:r>
        <w:rPr>
          <w:rStyle w:val="c5"/>
          <w:color w:val="000000"/>
        </w:rPr>
        <w:t> учащихся на гуманистические и демократические ценности.</w:t>
      </w:r>
      <w:r>
        <w:rPr>
          <w:rStyle w:val="c48"/>
          <w:b/>
          <w:bCs/>
          <w:color w:val="000000"/>
        </w:rPr>
        <w:t>         </w:t>
      </w:r>
    </w:p>
    <w:p w:rsidR="00AB118E" w:rsidRDefault="00AB118E" w:rsidP="00715842">
      <w:pPr>
        <w:pStyle w:val="c55"/>
        <w:shd w:val="clear" w:color="auto" w:fill="FFFFFF"/>
        <w:spacing w:before="0" w:beforeAutospacing="0" w:after="0" w:afterAutospacing="0"/>
        <w:jc w:val="both"/>
        <w:rPr>
          <w:rStyle w:val="c48"/>
          <w:b/>
          <w:bCs/>
          <w:color w:val="000000"/>
        </w:rPr>
      </w:pPr>
    </w:p>
    <w:p w:rsidR="00AB118E" w:rsidRDefault="00AB118E" w:rsidP="00AB118E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</w:t>
      </w:r>
      <w:r w:rsidRPr="00AB118E">
        <w:rPr>
          <w:rStyle w:val="c3"/>
          <w:b/>
          <w:bCs/>
          <w:color w:val="000000"/>
          <w:sz w:val="28"/>
          <w:szCs w:val="28"/>
        </w:rPr>
        <w:t>Место  учебного предмета «Обществознание» в учебном плане</w:t>
      </w:r>
    </w:p>
    <w:p w:rsidR="00AB118E" w:rsidRPr="00AB118E" w:rsidRDefault="00AB118E" w:rsidP="00AB118E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b/>
          <w:bCs/>
          <w:color w:val="000000"/>
          <w:sz w:val="28"/>
          <w:szCs w:val="28"/>
        </w:rPr>
      </w:pPr>
    </w:p>
    <w:p w:rsidR="00AB118E" w:rsidRDefault="00AB118E" w:rsidP="00AB118E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lastRenderedPageBreak/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AB118E" w:rsidRDefault="00AB118E" w:rsidP="00AB118E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Реализация рабочей программы с учетом календарного плана школы рассчитана на 35 часов (из расчета  один  учебный час в неделю).</w:t>
      </w:r>
    </w:p>
    <w:p w:rsidR="00AB118E" w:rsidRDefault="00AB118E" w:rsidP="00AB118E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</w:p>
    <w:p w:rsidR="00AB118E" w:rsidRPr="00E56B21" w:rsidRDefault="00AB118E" w:rsidP="00AB118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AB118E" w:rsidRDefault="00AB118E" w:rsidP="00AB118E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AB118E" w:rsidRPr="0054318C" w:rsidRDefault="00AB118E" w:rsidP="00AB118E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 «</w:t>
      </w:r>
      <w:r w:rsidR="00907268">
        <w:rPr>
          <w:color w:val="000000"/>
        </w:rPr>
        <w:t>А</w:t>
      </w:r>
      <w:r>
        <w:rPr>
          <w:color w:val="000000"/>
        </w:rPr>
        <w:t xml:space="preserve">» класс состоит из успевающих учеников, стремящихся к получению новых знаний. Поэтому в ходе учебного процесса будут использоваться дополнительные средства обучения, позволяющие совершенствовать знания учащихся. Обучающихся с высокой мотиваций – 20 человек, со средней мотивацией – 4 человека, требующих индивидуального подхода – 0 человек. Используемые средства: учебник </w:t>
      </w:r>
      <w:r w:rsidRPr="000D10D1">
        <w:t>Боголюбов</w:t>
      </w:r>
      <w:r>
        <w:t>а</w:t>
      </w:r>
      <w:r w:rsidRPr="000D10D1">
        <w:t xml:space="preserve"> Л.Н. «Общ</w:t>
      </w:r>
      <w:r>
        <w:t>ествознание для 7 класса» М: Просвещение, 2018</w:t>
      </w:r>
    </w:p>
    <w:p w:rsidR="00AB118E" w:rsidRPr="00AB118E" w:rsidRDefault="00AB118E" w:rsidP="00715842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715842" w:rsidRPr="00AB118E" w:rsidRDefault="00715842" w:rsidP="00AB118E">
      <w:pPr>
        <w:pStyle w:val="c0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B118E">
        <w:rPr>
          <w:rStyle w:val="c18"/>
          <w:b/>
          <w:sz w:val="28"/>
          <w:szCs w:val="28"/>
          <w:u w:val="single"/>
        </w:rPr>
        <w:t>Требования к результатам обучения и освоения содержания курса «Обществознание»</w:t>
      </w:r>
    </w:p>
    <w:p w:rsidR="00715842" w:rsidRDefault="00715842" w:rsidP="00715842">
      <w:pPr>
        <w:pStyle w:val="c0"/>
        <w:spacing w:after="0" w:afterAutospacing="0"/>
      </w:pPr>
      <w:r w:rsidRPr="009E5864">
        <w:rPr>
          <w:rStyle w:val="c18"/>
          <w:b/>
        </w:rPr>
        <w:t>Личностными</w:t>
      </w:r>
      <w:r w:rsidRPr="009E5864">
        <w:rPr>
          <w:rStyle w:val="c1"/>
          <w:b/>
        </w:rPr>
        <w:t> результатами</w:t>
      </w:r>
      <w:r>
        <w:rPr>
          <w:rStyle w:val="c1"/>
        </w:rPr>
        <w:t xml:space="preserve"> выпускников основной школы, формируемыми при изучении содержания курса по обществознанию, являются:</w:t>
      </w:r>
      <w:r>
        <w:br/>
      </w:r>
      <w:r>
        <w:rPr>
          <w:rStyle w:val="c1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br/>
      </w:r>
      <w:r>
        <w:rPr>
          <w:rStyle w:val="c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br/>
      </w:r>
      <w:r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715842" w:rsidRDefault="00715842" w:rsidP="00AB118E">
      <w:pPr>
        <w:pStyle w:val="c0"/>
        <w:spacing w:before="0" w:beforeAutospacing="0"/>
        <w:rPr>
          <w:rStyle w:val="c1"/>
        </w:rPr>
      </w:pPr>
      <w:r w:rsidRPr="009E5864">
        <w:rPr>
          <w:rStyle w:val="c18"/>
          <w:b/>
        </w:rPr>
        <w:t>Метапредметные</w:t>
      </w:r>
      <w:r w:rsidRPr="009E5864">
        <w:rPr>
          <w:rStyle w:val="c1"/>
          <w:b/>
        </w:rPr>
        <w:t> результаты</w:t>
      </w:r>
      <w:r>
        <w:rPr>
          <w:rStyle w:val="c1"/>
        </w:rPr>
        <w:t xml:space="preserve"> изучения обществознания выпускниками основной школы проявляются в:</w:t>
      </w:r>
      <w:r>
        <w:br/>
      </w:r>
      <w:r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br/>
      </w:r>
      <w:r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br/>
      </w:r>
      <w:r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br/>
      </w:r>
      <w:r>
        <w:rPr>
          <w:rStyle w:val="c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br/>
      </w:r>
      <w:r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br/>
      </w:r>
      <w:r>
        <w:rPr>
          <w:rStyle w:val="c1"/>
        </w:rPr>
        <w:t>1) использование элементов причинно-следственного анализа;</w:t>
      </w:r>
      <w:r>
        <w:br/>
      </w:r>
      <w:r>
        <w:rPr>
          <w:rStyle w:val="c1"/>
        </w:rPr>
        <w:t>2) исследование несложных реальных связей и зависимостей;</w:t>
      </w:r>
      <w:r>
        <w:br/>
      </w:r>
      <w:r>
        <w:rPr>
          <w:rStyle w:val="c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br/>
      </w:r>
      <w:r>
        <w:rPr>
          <w:rStyle w:val="c1"/>
        </w:rPr>
        <w:t xml:space="preserve">4) поиск и извлечение нужной информации по заданной теме в адаптированных </w:t>
      </w:r>
      <w:r>
        <w:rPr>
          <w:rStyle w:val="c1"/>
        </w:rPr>
        <w:lastRenderedPageBreak/>
        <w:t>источниках различного типа;</w:t>
      </w:r>
      <w:r>
        <w:br/>
      </w:r>
      <w:r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br/>
      </w:r>
      <w:r>
        <w:rPr>
          <w:rStyle w:val="c1"/>
        </w:rPr>
        <w:t>6) объяснение изученных положений на конкретных примерах;</w:t>
      </w:r>
      <w:r>
        <w:br/>
      </w:r>
      <w:r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br/>
      </w:r>
      <w:r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  <w:r>
        <w:br/>
      </w:r>
      <w:r w:rsidRPr="009E5864">
        <w:rPr>
          <w:rStyle w:val="c18"/>
          <w:b/>
        </w:rPr>
        <w:t>Предметными</w:t>
      </w:r>
      <w:r w:rsidRPr="009E5864">
        <w:rPr>
          <w:rStyle w:val="c1"/>
          <w:b/>
        </w:rPr>
        <w:t> результатами</w:t>
      </w:r>
      <w:r>
        <w:rPr>
          <w:rStyle w:val="c1"/>
        </w:rPr>
        <w:t xml:space="preserve"> освоения выпускниками основной школы содержания программы по обществознанию являются в сфере:</w:t>
      </w:r>
      <w:r>
        <w:br/>
      </w:r>
      <w:r w:rsidRPr="003F4BE7">
        <w:rPr>
          <w:rStyle w:val="c18"/>
          <w:u w:val="single"/>
        </w:rPr>
        <w:t>познавательной</w:t>
      </w:r>
      <w:r w:rsidRPr="003F4BE7">
        <w:rPr>
          <w:u w:val="single"/>
        </w:rPr>
        <w:br/>
      </w:r>
      <w:r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br/>
      </w:r>
      <w:r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br/>
      </w:r>
      <w:r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br/>
      </w:r>
      <w:r>
        <w:rPr>
          <w:rStyle w:val="c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br/>
      </w:r>
      <w:r w:rsidRPr="003F4BE7">
        <w:rPr>
          <w:rStyle w:val="c18"/>
          <w:u w:val="single"/>
        </w:rPr>
        <w:t>ценностно-мотивационной</w:t>
      </w:r>
      <w:r>
        <w:br/>
      </w:r>
      <w:r>
        <w:rPr>
          <w:rStyle w:val="c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br/>
      </w:r>
      <w:r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br/>
      </w:r>
      <w:r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  <w:r>
        <w:br/>
      </w:r>
      <w:r w:rsidRPr="003F4BE7">
        <w:rPr>
          <w:rStyle w:val="c18"/>
          <w:u w:val="single"/>
        </w:rPr>
        <w:t>трудовой</w:t>
      </w:r>
      <w:r w:rsidRPr="003F4BE7">
        <w:rPr>
          <w:u w:val="single"/>
        </w:rPr>
        <w:br/>
      </w:r>
      <w:r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br/>
      </w:r>
      <w:r>
        <w:rPr>
          <w:rStyle w:val="c1"/>
        </w:rPr>
        <w:t>• понимание значения трудовой деятельности для личности и для общества;</w:t>
      </w:r>
      <w:r>
        <w:br/>
      </w:r>
      <w:r w:rsidRPr="003F4BE7">
        <w:rPr>
          <w:rStyle w:val="c18"/>
          <w:u w:val="single"/>
        </w:rPr>
        <w:t>эстетической</w:t>
      </w:r>
      <w:r w:rsidRPr="003F4BE7">
        <w:rPr>
          <w:u w:val="single"/>
        </w:rPr>
        <w:br/>
      </w:r>
      <w:r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  <w:r>
        <w:br/>
      </w:r>
      <w:r>
        <w:rPr>
          <w:rStyle w:val="c1"/>
        </w:rPr>
        <w:t>• понимание роли искусства в становлении личности и в жизни общества;</w:t>
      </w:r>
      <w:r>
        <w:br/>
      </w:r>
      <w:r>
        <w:rPr>
          <w:rStyle w:val="c1"/>
        </w:rPr>
        <w:t>коммуникативной</w:t>
      </w:r>
      <w:r>
        <w:br/>
      </w:r>
      <w:r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  <w:r>
        <w:br/>
      </w:r>
      <w:r>
        <w:rPr>
          <w:rStyle w:val="c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br/>
      </w:r>
      <w:r>
        <w:rPr>
          <w:rStyle w:val="c1"/>
        </w:rPr>
        <w:lastRenderedPageBreak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br/>
      </w:r>
      <w:r>
        <w:rPr>
          <w:rStyle w:val="c1"/>
        </w:rPr>
        <w:t>• понимание значения коммуникации в межличностном общении;</w:t>
      </w:r>
      <w:r>
        <w:br/>
      </w:r>
      <w:r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br/>
      </w:r>
      <w:r>
        <w:rPr>
          <w:rStyle w:val="c1"/>
        </w:rPr>
        <w:t>• знакомство с отдельными приемами и техниками преодоления конфликтов.</w:t>
      </w:r>
    </w:p>
    <w:p w:rsidR="00AB118E" w:rsidRDefault="00AB118E" w:rsidP="00AB118E">
      <w:pPr>
        <w:pStyle w:val="c0"/>
        <w:spacing w:before="0" w:beforeAutospacing="0"/>
        <w:jc w:val="center"/>
        <w:rPr>
          <w:rStyle w:val="c1"/>
        </w:rPr>
      </w:pPr>
    </w:p>
    <w:p w:rsidR="00AB118E" w:rsidRPr="00AB118E" w:rsidRDefault="00AB118E" w:rsidP="00AB118E">
      <w:pPr>
        <w:pStyle w:val="c0"/>
        <w:numPr>
          <w:ilvl w:val="0"/>
          <w:numId w:val="5"/>
        </w:numPr>
        <w:spacing w:before="0" w:beforeAutospacing="0"/>
        <w:jc w:val="center"/>
        <w:rPr>
          <w:rStyle w:val="c1"/>
          <w:b/>
          <w:sz w:val="28"/>
          <w:szCs w:val="28"/>
        </w:rPr>
      </w:pPr>
      <w:r w:rsidRPr="00AB118E">
        <w:rPr>
          <w:rStyle w:val="c1"/>
          <w:b/>
          <w:sz w:val="28"/>
          <w:szCs w:val="28"/>
        </w:rPr>
        <w:t>СОДЕРЖАНИЕ ПРОГРАММЫ КЛАССА</w:t>
      </w:r>
    </w:p>
    <w:p w:rsidR="00715842" w:rsidRDefault="00715842" w:rsidP="0071584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15842" w:rsidRDefault="00715842" w:rsidP="0071584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tbl>
      <w:tblPr>
        <w:tblW w:w="7966" w:type="dxa"/>
        <w:tblInd w:w="6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4156"/>
        <w:gridCol w:w="1785"/>
        <w:gridCol w:w="1431"/>
      </w:tblGrid>
      <w:tr w:rsidR="00AB118E" w:rsidRPr="007B45E6" w:rsidTr="00AB118E">
        <w:trPr>
          <w:trHeight w:val="585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№ п/п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Название темы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Срок прохождения программы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Количество</w:t>
            </w:r>
          </w:p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часов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Регулирование поведения людей в обществе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в экономических отношениях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10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и природа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7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Итоговое повторение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118E" w:rsidRPr="007B45E6" w:rsidTr="00AB118E">
        <w:trPr>
          <w:trHeight w:val="105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 w:line="105" w:lineRule="atLeast"/>
              <w:rPr>
                <w:color w:val="000000"/>
              </w:rPr>
            </w:pPr>
            <w:r w:rsidRPr="007B45E6">
              <w:rPr>
                <w:color w:val="000000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 w:line="105" w:lineRule="atLeast"/>
              <w:jc w:val="center"/>
              <w:rPr>
                <w:color w:val="000000"/>
              </w:rPr>
            </w:pPr>
            <w:r w:rsidRPr="007B45E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AB118E" w:rsidRDefault="00AB118E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AB118E" w:rsidRDefault="00AB118E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AB118E" w:rsidRDefault="00AB118E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715842" w:rsidRPr="00AB118E" w:rsidRDefault="00715842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AB118E">
        <w:rPr>
          <w:b/>
        </w:rPr>
        <w:t>Календарно-тематический план  по обществознанию для 7</w:t>
      </w:r>
      <w:r w:rsidR="00AB118E">
        <w:rPr>
          <w:b/>
        </w:rPr>
        <w:t xml:space="preserve"> «В»</w:t>
      </w:r>
      <w:r w:rsidRPr="00AB118E">
        <w:rPr>
          <w:b/>
        </w:rPr>
        <w:t xml:space="preserve"> класса</w:t>
      </w:r>
    </w:p>
    <w:p w:rsidR="00715842" w:rsidRDefault="00715842" w:rsidP="00715842"/>
    <w:p w:rsidR="00715842" w:rsidRDefault="00715842" w:rsidP="00715842"/>
    <w:p w:rsidR="00715842" w:rsidRDefault="00715842" w:rsidP="00715842"/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"/>
        <w:gridCol w:w="5303"/>
        <w:gridCol w:w="1134"/>
        <w:gridCol w:w="993"/>
        <w:gridCol w:w="1417"/>
      </w:tblGrid>
      <w:tr w:rsidR="008F4125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1134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99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417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8F4125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3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  <w:r w:rsidRPr="00FA4356">
              <w:rPr>
                <w:b/>
              </w:rPr>
              <w:t>Тема «</w:t>
            </w:r>
            <w:r>
              <w:rPr>
                <w:b/>
              </w:rPr>
              <w:t>Человек в социальном измерении</w:t>
            </w:r>
            <w:r w:rsidRPr="00FA4356">
              <w:rPr>
                <w:b/>
              </w:rPr>
              <w:t>»</w:t>
            </w:r>
          </w:p>
          <w:p w:rsidR="008F4125" w:rsidRDefault="008F4125" w:rsidP="00233A1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5303" w:type="dxa"/>
          </w:tcPr>
          <w:p w:rsidR="008F4125" w:rsidRPr="00A25640" w:rsidRDefault="008F4125" w:rsidP="00233A1D">
            <w:r>
              <w:t>Что значит жить по правилам</w:t>
            </w:r>
          </w:p>
        </w:tc>
        <w:tc>
          <w:tcPr>
            <w:tcW w:w="1134" w:type="dxa"/>
          </w:tcPr>
          <w:p w:rsidR="008F4125" w:rsidRDefault="00AB118E" w:rsidP="00233A1D">
            <w:r>
              <w:t>3-7.09.18</w:t>
            </w:r>
          </w:p>
        </w:tc>
        <w:tc>
          <w:tcPr>
            <w:tcW w:w="993" w:type="dxa"/>
          </w:tcPr>
          <w:p w:rsidR="008F4125" w:rsidRDefault="008F4125" w:rsidP="00233A1D"/>
        </w:tc>
        <w:tc>
          <w:tcPr>
            <w:tcW w:w="1417" w:type="dxa"/>
          </w:tcPr>
          <w:p w:rsidR="008F4125" w:rsidRDefault="008F4125" w:rsidP="00233A1D"/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граждан</w:t>
            </w:r>
          </w:p>
        </w:tc>
        <w:tc>
          <w:tcPr>
            <w:tcW w:w="1134" w:type="dxa"/>
          </w:tcPr>
          <w:p w:rsidR="008F4125" w:rsidRDefault="00AB118E" w:rsidP="00233A1D">
            <w:pPr>
              <w:widowControl w:val="0"/>
              <w:autoSpaceDE w:val="0"/>
              <w:autoSpaceDN w:val="0"/>
              <w:adjustRightInd w:val="0"/>
            </w:pPr>
            <w:r>
              <w:t>8-15.09.18</w:t>
            </w: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Почему важно соблюдать законы</w:t>
            </w:r>
          </w:p>
        </w:tc>
        <w:tc>
          <w:tcPr>
            <w:tcW w:w="1134" w:type="dxa"/>
          </w:tcPr>
          <w:p w:rsidR="008F4125" w:rsidRDefault="00AB118E" w:rsidP="00233A1D">
            <w:pPr>
              <w:widowControl w:val="0"/>
              <w:autoSpaceDE w:val="0"/>
              <w:autoSpaceDN w:val="0"/>
              <w:adjustRightInd w:val="0"/>
            </w:pPr>
            <w:r>
              <w:t>16-23.09.18</w:t>
            </w: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Защита Отечества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Для чего нужна дисциплина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Виновен-отвечай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Виновен-отвечай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Кто стоит на страже закона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Кто стоит на страже закона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3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AB1">
              <w:rPr>
                <w:b/>
              </w:rPr>
              <w:t>Тема «</w:t>
            </w:r>
            <w:r>
              <w:rPr>
                <w:b/>
              </w:rPr>
              <w:t>Человек в экономических отношениях</w:t>
            </w:r>
            <w:r w:rsidRPr="00DF4AB1">
              <w:rPr>
                <w:b/>
              </w:rPr>
              <w:t>»</w:t>
            </w:r>
          </w:p>
        </w:tc>
        <w:tc>
          <w:tcPr>
            <w:tcW w:w="1134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и ее основные участники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Экономика и ее основные участники 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Мастерство работника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Мастерство работника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Производство: затраты, выручка, прибыль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Производство: затраты, выручка, прибыль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Виды и формы бизнеса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Виды и формы бизнеса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Обмен, торговля, реклама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Обмен, торговля, реклама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Деньги, их функции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Деньги, их функции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семьи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семьи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AB1">
              <w:rPr>
                <w:b/>
              </w:rPr>
              <w:t>Тема «</w:t>
            </w:r>
            <w:r>
              <w:rPr>
                <w:b/>
              </w:rPr>
              <w:t>Человек и природа</w:t>
            </w:r>
            <w:r w:rsidRPr="00DF4AB1">
              <w:rPr>
                <w:b/>
              </w:rPr>
              <w:t>»</w:t>
            </w:r>
          </w:p>
        </w:tc>
        <w:tc>
          <w:tcPr>
            <w:tcW w:w="1134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Воздействие человека на природу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Охранять природу – значит охранять жизнь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Закон на страже природы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3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185">
              <w:rPr>
                <w:b/>
              </w:rPr>
              <w:t>Итоговый модуль</w:t>
            </w:r>
          </w:p>
        </w:tc>
        <w:tc>
          <w:tcPr>
            <w:tcW w:w="1134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Итоговое обобщение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Урок-конференция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54BA" w:rsidRPr="00A25640" w:rsidTr="00AB118E">
        <w:trPr>
          <w:trHeight w:val="192"/>
        </w:trPr>
        <w:tc>
          <w:tcPr>
            <w:tcW w:w="821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303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134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715842" w:rsidRDefault="00715842" w:rsidP="00715842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35"/>
          <w:b/>
          <w:bCs/>
          <w:color w:val="000000"/>
          <w:sz w:val="28"/>
          <w:szCs w:val="28"/>
        </w:rPr>
        <w:t>Учебно-методический комплекс</w:t>
      </w: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3"/>
          <w:b/>
          <w:bCs/>
          <w:color w:val="000000"/>
          <w:u w:val="single"/>
        </w:rPr>
        <w:t>Для учителя: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Обществознание 7 класс: учебник для общеобразоват. организаций: под редакцией Л.Н. Боголюбова, Л.Ф. Ивановой. – 5-е изд. - М: Просвещение 2017 - 159 с.: ил., карт.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>Рабочей тетради. Обществознание 7 класс. Котова О.А., Лискова Т.Е. М.: Просвещение, 2017.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>Методические рекомендации по учебнику Л.Н. Боголюбова и др. Обществознание. Автор-составитель Л.Н. Боголюбова и др. Москва. «Просвещение» 2008.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>Поурочные разработки по учебнику Л.Н. Боголюбова и др. Обществознание. Автор-составитель Поздеев А.В. Москва. «ВАКО» 2009.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Безбородо</w:t>
      </w:r>
      <w:r>
        <w:rPr>
          <w:rStyle w:val="c20"/>
          <w:rFonts w:ascii="Calibri" w:hAnsi="Calibri" w:cs="Arial"/>
          <w:color w:val="000000"/>
          <w:sz w:val="22"/>
          <w:szCs w:val="22"/>
        </w:rPr>
        <w:t>в</w:t>
      </w:r>
      <w:r>
        <w:rPr>
          <w:rStyle w:val="c5"/>
          <w:color w:val="000000"/>
        </w:rPr>
        <w:t> А. Б. Обществознание: учеб. / А. Б. Безбородое, М. Б. Буланова, В. Д. Губин. — М., 2008.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Морозова С. А. Обществознание: учеб.-метод, пособие / С. А. Морозова. - СПб., 2001.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Каверин Б. И. Обществознание /Б. И. Каверин, П. И. Чижик. - М., 2007.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Журнал «Преподавание истории и обществознания в школе».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Лабезникова А.Ю. Современное школьное обществознание: методическое пособие для учителя с дидактическими материалами /А.Ю.Лабезникова. – М.: Школа-Пресс, 2000.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Поздеев А. В. Поурочные разработки по обществознанию: 7 класс. К учебно-методическому комплекту Л.Н. Боголюбова, Л. Ф. Ивановой. – М: ВАКО, 2012.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Митькин А.С. Рабочая тетрадь по обществознанию: 7 класс: к учебнику под ред. Л.Н. Боголюбова. – М.: Издательство «Экзамен», 2013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Жадаев Д.Н. Обществознание. Компетентностно-ориентированные задания. 5,6,7 классы. – Ростов н/Д: Легион, 2011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Е.Л. Рутковская, Т.Е.Лискова. Сборник заданий Обществознание. ЕГЭ 2010. М., 2009.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17.  С.А. Нижников. Тесты по обществознанию. Учебное пособие. «Экзамен» М., 2006.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Оценка качества подготовки выпускников основной школы по обществознанию. М., «Дрофа» 2001.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Андреева Г. М. </w:t>
      </w:r>
      <w:r>
        <w:rPr>
          <w:rStyle w:val="c5"/>
          <w:color w:val="000000"/>
        </w:rPr>
        <w:t>Социальная психология: Учеб.— М., 1988.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</w:t>
      </w:r>
      <w:r>
        <w:rPr>
          <w:rStyle w:val="c49"/>
          <w:i/>
          <w:iCs/>
          <w:color w:val="000000"/>
        </w:rPr>
        <w:t>Железнов Ю. Д., Абрамян Э. А., Новикова С. Т. </w:t>
      </w:r>
      <w:r>
        <w:rPr>
          <w:rStyle w:val="c5"/>
          <w:color w:val="000000"/>
        </w:rPr>
        <w:t>Человек в природе и обществе. Введение в эколого-философскую антропологию: Материалы к курсу.— М., 1998.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</w:t>
      </w:r>
      <w:r>
        <w:rPr>
          <w:rStyle w:val="c49"/>
          <w:i/>
          <w:iCs/>
          <w:color w:val="000000"/>
        </w:rPr>
        <w:t>Козырев В. М. </w:t>
      </w:r>
      <w:r>
        <w:rPr>
          <w:rStyle w:val="c5"/>
          <w:color w:val="000000"/>
        </w:rPr>
        <w:t>Основы современной экономики: Учеб.— М., 2001.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Крапивенский С. Э. </w:t>
      </w:r>
      <w:r>
        <w:rPr>
          <w:rStyle w:val="c5"/>
          <w:color w:val="000000"/>
        </w:rPr>
        <w:t>Социальная философия: Учеб. для студентов вузов.— М., 1988.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Куликов Л. М. </w:t>
      </w:r>
      <w:r>
        <w:rPr>
          <w:rStyle w:val="c5"/>
          <w:color w:val="000000"/>
        </w:rPr>
        <w:t>Основы социологии и политологии: Учеб, пособие.— М., 1999.</w:t>
      </w: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3"/>
          <w:b/>
          <w:bCs/>
          <w:color w:val="000000"/>
          <w:u w:val="single"/>
        </w:rPr>
        <w:t>Для обучающихся: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Обществознание 7 класс: учебник для общеобразоват. организаций: под редакцией Л.Н. Боголюбова, Л.Ф. Ивановой. – 5-е изд. - М: Просвещение 2017 - 159 с.: ил., карт.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>Рабочей тетради. Обществознание 7 класс. Котова О.А., Лискова Т.Е. М.: Просвещение, 2017.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Контрольно-измерительные материалы. Обществознание: 7 класс / Сост. А.В. Поздеев. – М.: ВАКО, 2012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Конституция РФ. М., 2002.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Декларация прав ребенка;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Конвенция о правах ребенка.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Казаков А. П. </w:t>
      </w:r>
      <w:r>
        <w:rPr>
          <w:rStyle w:val="c5"/>
          <w:color w:val="000000"/>
        </w:rPr>
        <w:t>Школьнику о рыночной экономике.— М., 1995.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Сомоненко В. Д., Шелепина О. И. </w:t>
      </w:r>
      <w:r>
        <w:rPr>
          <w:rStyle w:val="c5"/>
          <w:color w:val="000000"/>
        </w:rPr>
        <w:t>Семейная экономика: 7—8 кл.— М., 2000.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Обществознание. Пособие-репетитор.-Ростов-на-Дону, 2008 г.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Справочник школьника, Обществознание –Москва, 2003 г.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Словарь исторических и общественно-политических терминов -Москва. 2005 год.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. Б.А. Райзберг. Твоя экономика. Учебное пособие М., 1996.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19.  Краткий экономический словарь школьника. М., «просвещение» 1993.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20.  Детский экономический словарь. М., «просвещение» 1993.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21. Школьный словарь по обществознанию. Пособие для учащихся. М., «Просвещение» 2007.</w:t>
      </w:r>
    </w:p>
    <w:p w:rsidR="00AC4442" w:rsidRDefault="00CE0316"/>
    <w:sectPr w:rsidR="00AC4442" w:rsidSect="00AB11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16" w:rsidRDefault="00CE0316" w:rsidP="00E259B7">
      <w:r>
        <w:separator/>
      </w:r>
    </w:p>
  </w:endnote>
  <w:endnote w:type="continuationSeparator" w:id="0">
    <w:p w:rsidR="00CE0316" w:rsidRDefault="00CE0316" w:rsidP="00E2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E" w:rsidRDefault="00AB118E" w:rsidP="005D3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118E" w:rsidRDefault="00AB118E" w:rsidP="005D3558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16" w:rsidRDefault="00CE0316" w:rsidP="00E259B7">
      <w:r>
        <w:separator/>
      </w:r>
    </w:p>
  </w:footnote>
  <w:footnote w:type="continuationSeparator" w:id="0">
    <w:p w:rsidR="00CE0316" w:rsidRDefault="00CE0316" w:rsidP="00E2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E" w:rsidRDefault="00AB118E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7C"/>
    <w:multiLevelType w:val="multilevel"/>
    <w:tmpl w:val="570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A129A"/>
    <w:multiLevelType w:val="hybridMultilevel"/>
    <w:tmpl w:val="A7B6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F6C85"/>
    <w:multiLevelType w:val="multilevel"/>
    <w:tmpl w:val="059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64844"/>
    <w:multiLevelType w:val="multilevel"/>
    <w:tmpl w:val="355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2"/>
    <w:rsid w:val="000E54BA"/>
    <w:rsid w:val="000F534F"/>
    <w:rsid w:val="002A0595"/>
    <w:rsid w:val="003F2ECB"/>
    <w:rsid w:val="00537CEF"/>
    <w:rsid w:val="006F03C6"/>
    <w:rsid w:val="00715842"/>
    <w:rsid w:val="008F4125"/>
    <w:rsid w:val="00907268"/>
    <w:rsid w:val="00A5423A"/>
    <w:rsid w:val="00AB118E"/>
    <w:rsid w:val="00C667E6"/>
    <w:rsid w:val="00CE0316"/>
    <w:rsid w:val="00DA7EBA"/>
    <w:rsid w:val="00E259B7"/>
    <w:rsid w:val="00E761E0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58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15842"/>
    <w:pPr>
      <w:ind w:left="720"/>
      <w:contextualSpacing/>
    </w:pPr>
  </w:style>
  <w:style w:type="character" w:customStyle="1" w:styleId="c18">
    <w:name w:val="c18"/>
    <w:basedOn w:val="a0"/>
    <w:rsid w:val="00715842"/>
  </w:style>
  <w:style w:type="character" w:customStyle="1" w:styleId="c1">
    <w:name w:val="c1"/>
    <w:basedOn w:val="a0"/>
    <w:rsid w:val="00715842"/>
  </w:style>
  <w:style w:type="paragraph" w:customStyle="1" w:styleId="c0">
    <w:name w:val="c0"/>
    <w:basedOn w:val="a"/>
    <w:rsid w:val="00715842"/>
    <w:pPr>
      <w:spacing w:before="100" w:beforeAutospacing="1" w:after="100" w:afterAutospacing="1"/>
    </w:pPr>
  </w:style>
  <w:style w:type="paragraph" w:customStyle="1" w:styleId="c22">
    <w:name w:val="c22"/>
    <w:basedOn w:val="a"/>
    <w:rsid w:val="00715842"/>
    <w:pPr>
      <w:spacing w:before="100" w:beforeAutospacing="1" w:after="100" w:afterAutospacing="1"/>
    </w:pPr>
  </w:style>
  <w:style w:type="character" w:customStyle="1" w:styleId="c35">
    <w:name w:val="c35"/>
    <w:basedOn w:val="a0"/>
    <w:rsid w:val="00715842"/>
  </w:style>
  <w:style w:type="character" w:customStyle="1" w:styleId="c48">
    <w:name w:val="c48"/>
    <w:basedOn w:val="a0"/>
    <w:rsid w:val="00715842"/>
  </w:style>
  <w:style w:type="character" w:customStyle="1" w:styleId="c5">
    <w:name w:val="c5"/>
    <w:basedOn w:val="a0"/>
    <w:rsid w:val="00715842"/>
  </w:style>
  <w:style w:type="paragraph" w:customStyle="1" w:styleId="c33">
    <w:name w:val="c33"/>
    <w:basedOn w:val="a"/>
    <w:rsid w:val="00715842"/>
    <w:pPr>
      <w:spacing w:before="100" w:beforeAutospacing="1" w:after="100" w:afterAutospacing="1"/>
    </w:pPr>
  </w:style>
  <w:style w:type="paragraph" w:customStyle="1" w:styleId="c62">
    <w:name w:val="c62"/>
    <w:basedOn w:val="a"/>
    <w:rsid w:val="00715842"/>
    <w:pPr>
      <w:spacing w:before="100" w:beforeAutospacing="1" w:after="100" w:afterAutospacing="1"/>
    </w:pPr>
  </w:style>
  <w:style w:type="paragraph" w:customStyle="1" w:styleId="c52">
    <w:name w:val="c52"/>
    <w:basedOn w:val="a"/>
    <w:rsid w:val="00715842"/>
    <w:pPr>
      <w:spacing w:before="100" w:beforeAutospacing="1" w:after="100" w:afterAutospacing="1"/>
    </w:pPr>
  </w:style>
  <w:style w:type="paragraph" w:customStyle="1" w:styleId="c55">
    <w:name w:val="c55"/>
    <w:basedOn w:val="a"/>
    <w:rsid w:val="00715842"/>
    <w:pPr>
      <w:spacing w:before="100" w:beforeAutospacing="1" w:after="100" w:afterAutospacing="1"/>
    </w:pPr>
  </w:style>
  <w:style w:type="paragraph" w:customStyle="1" w:styleId="c23">
    <w:name w:val="c23"/>
    <w:basedOn w:val="a"/>
    <w:rsid w:val="00715842"/>
    <w:pPr>
      <w:spacing w:before="100" w:beforeAutospacing="1" w:after="100" w:afterAutospacing="1"/>
    </w:pPr>
  </w:style>
  <w:style w:type="character" w:customStyle="1" w:styleId="c73">
    <w:name w:val="c73"/>
    <w:basedOn w:val="a0"/>
    <w:rsid w:val="00715842"/>
  </w:style>
  <w:style w:type="character" w:customStyle="1" w:styleId="c54">
    <w:name w:val="c54"/>
    <w:basedOn w:val="a0"/>
    <w:rsid w:val="00715842"/>
  </w:style>
  <w:style w:type="character" w:customStyle="1" w:styleId="c20">
    <w:name w:val="c20"/>
    <w:basedOn w:val="a0"/>
    <w:rsid w:val="00715842"/>
  </w:style>
  <w:style w:type="character" w:customStyle="1" w:styleId="c49">
    <w:name w:val="c49"/>
    <w:basedOn w:val="a0"/>
    <w:rsid w:val="00715842"/>
  </w:style>
  <w:style w:type="paragraph" w:styleId="a6">
    <w:name w:val="header"/>
    <w:basedOn w:val="a"/>
    <w:link w:val="a7"/>
    <w:uiPriority w:val="99"/>
    <w:unhideWhenUsed/>
    <w:rsid w:val="00E2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2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118E"/>
  </w:style>
  <w:style w:type="paragraph" w:customStyle="1" w:styleId="Style5">
    <w:name w:val="Style5"/>
    <w:basedOn w:val="a"/>
    <w:rsid w:val="00AB118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B118E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B118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B118E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AB118E"/>
  </w:style>
  <w:style w:type="paragraph" w:customStyle="1" w:styleId="c41">
    <w:name w:val="c41"/>
    <w:basedOn w:val="a"/>
    <w:rsid w:val="00AB118E"/>
    <w:pPr>
      <w:spacing w:before="100" w:beforeAutospacing="1" w:after="100" w:afterAutospacing="1"/>
    </w:pPr>
  </w:style>
  <w:style w:type="character" w:customStyle="1" w:styleId="c3">
    <w:name w:val="c3"/>
    <w:basedOn w:val="a0"/>
    <w:rsid w:val="00AB118E"/>
  </w:style>
  <w:style w:type="paragraph" w:customStyle="1" w:styleId="c19">
    <w:name w:val="c19"/>
    <w:basedOn w:val="a"/>
    <w:rsid w:val="00AB118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B11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1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58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15842"/>
    <w:pPr>
      <w:ind w:left="720"/>
      <w:contextualSpacing/>
    </w:pPr>
  </w:style>
  <w:style w:type="character" w:customStyle="1" w:styleId="c18">
    <w:name w:val="c18"/>
    <w:basedOn w:val="a0"/>
    <w:rsid w:val="00715842"/>
  </w:style>
  <w:style w:type="character" w:customStyle="1" w:styleId="c1">
    <w:name w:val="c1"/>
    <w:basedOn w:val="a0"/>
    <w:rsid w:val="00715842"/>
  </w:style>
  <w:style w:type="paragraph" w:customStyle="1" w:styleId="c0">
    <w:name w:val="c0"/>
    <w:basedOn w:val="a"/>
    <w:rsid w:val="00715842"/>
    <w:pPr>
      <w:spacing w:before="100" w:beforeAutospacing="1" w:after="100" w:afterAutospacing="1"/>
    </w:pPr>
  </w:style>
  <w:style w:type="paragraph" w:customStyle="1" w:styleId="c22">
    <w:name w:val="c22"/>
    <w:basedOn w:val="a"/>
    <w:rsid w:val="00715842"/>
    <w:pPr>
      <w:spacing w:before="100" w:beforeAutospacing="1" w:after="100" w:afterAutospacing="1"/>
    </w:pPr>
  </w:style>
  <w:style w:type="character" w:customStyle="1" w:styleId="c35">
    <w:name w:val="c35"/>
    <w:basedOn w:val="a0"/>
    <w:rsid w:val="00715842"/>
  </w:style>
  <w:style w:type="character" w:customStyle="1" w:styleId="c48">
    <w:name w:val="c48"/>
    <w:basedOn w:val="a0"/>
    <w:rsid w:val="00715842"/>
  </w:style>
  <w:style w:type="character" w:customStyle="1" w:styleId="c5">
    <w:name w:val="c5"/>
    <w:basedOn w:val="a0"/>
    <w:rsid w:val="00715842"/>
  </w:style>
  <w:style w:type="paragraph" w:customStyle="1" w:styleId="c33">
    <w:name w:val="c33"/>
    <w:basedOn w:val="a"/>
    <w:rsid w:val="00715842"/>
    <w:pPr>
      <w:spacing w:before="100" w:beforeAutospacing="1" w:after="100" w:afterAutospacing="1"/>
    </w:pPr>
  </w:style>
  <w:style w:type="paragraph" w:customStyle="1" w:styleId="c62">
    <w:name w:val="c62"/>
    <w:basedOn w:val="a"/>
    <w:rsid w:val="00715842"/>
    <w:pPr>
      <w:spacing w:before="100" w:beforeAutospacing="1" w:after="100" w:afterAutospacing="1"/>
    </w:pPr>
  </w:style>
  <w:style w:type="paragraph" w:customStyle="1" w:styleId="c52">
    <w:name w:val="c52"/>
    <w:basedOn w:val="a"/>
    <w:rsid w:val="00715842"/>
    <w:pPr>
      <w:spacing w:before="100" w:beforeAutospacing="1" w:after="100" w:afterAutospacing="1"/>
    </w:pPr>
  </w:style>
  <w:style w:type="paragraph" w:customStyle="1" w:styleId="c55">
    <w:name w:val="c55"/>
    <w:basedOn w:val="a"/>
    <w:rsid w:val="00715842"/>
    <w:pPr>
      <w:spacing w:before="100" w:beforeAutospacing="1" w:after="100" w:afterAutospacing="1"/>
    </w:pPr>
  </w:style>
  <w:style w:type="paragraph" w:customStyle="1" w:styleId="c23">
    <w:name w:val="c23"/>
    <w:basedOn w:val="a"/>
    <w:rsid w:val="00715842"/>
    <w:pPr>
      <w:spacing w:before="100" w:beforeAutospacing="1" w:after="100" w:afterAutospacing="1"/>
    </w:pPr>
  </w:style>
  <w:style w:type="character" w:customStyle="1" w:styleId="c73">
    <w:name w:val="c73"/>
    <w:basedOn w:val="a0"/>
    <w:rsid w:val="00715842"/>
  </w:style>
  <w:style w:type="character" w:customStyle="1" w:styleId="c54">
    <w:name w:val="c54"/>
    <w:basedOn w:val="a0"/>
    <w:rsid w:val="00715842"/>
  </w:style>
  <w:style w:type="character" w:customStyle="1" w:styleId="c20">
    <w:name w:val="c20"/>
    <w:basedOn w:val="a0"/>
    <w:rsid w:val="00715842"/>
  </w:style>
  <w:style w:type="character" w:customStyle="1" w:styleId="c49">
    <w:name w:val="c49"/>
    <w:basedOn w:val="a0"/>
    <w:rsid w:val="00715842"/>
  </w:style>
  <w:style w:type="paragraph" w:styleId="a6">
    <w:name w:val="header"/>
    <w:basedOn w:val="a"/>
    <w:link w:val="a7"/>
    <w:uiPriority w:val="99"/>
    <w:unhideWhenUsed/>
    <w:rsid w:val="00E2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2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118E"/>
  </w:style>
  <w:style w:type="paragraph" w:customStyle="1" w:styleId="Style5">
    <w:name w:val="Style5"/>
    <w:basedOn w:val="a"/>
    <w:rsid w:val="00AB118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B118E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B118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B118E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AB118E"/>
  </w:style>
  <w:style w:type="paragraph" w:customStyle="1" w:styleId="c41">
    <w:name w:val="c41"/>
    <w:basedOn w:val="a"/>
    <w:rsid w:val="00AB118E"/>
    <w:pPr>
      <w:spacing w:before="100" w:beforeAutospacing="1" w:after="100" w:afterAutospacing="1"/>
    </w:pPr>
  </w:style>
  <w:style w:type="character" w:customStyle="1" w:styleId="c3">
    <w:name w:val="c3"/>
    <w:basedOn w:val="a0"/>
    <w:rsid w:val="00AB118E"/>
  </w:style>
  <w:style w:type="paragraph" w:customStyle="1" w:styleId="c19">
    <w:name w:val="c19"/>
    <w:basedOn w:val="a"/>
    <w:rsid w:val="00AB118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B11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gulsina</cp:lastModifiedBy>
  <cp:revision>2</cp:revision>
  <cp:lastPrinted>2018-09-06T10:54:00Z</cp:lastPrinted>
  <dcterms:created xsi:type="dcterms:W3CDTF">2018-09-15T20:59:00Z</dcterms:created>
  <dcterms:modified xsi:type="dcterms:W3CDTF">2018-09-15T20:59:00Z</dcterms:modified>
</cp:coreProperties>
</file>