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D2" w:rsidRPr="00160D30" w:rsidRDefault="00C848E0" w:rsidP="009B14D2">
      <w:pPr>
        <w:contextualSpacing/>
        <w:jc w:val="center"/>
      </w:pPr>
      <w:r>
        <w:t xml:space="preserve">                                          </w:t>
      </w:r>
      <w:r w:rsidR="009B14D2" w:rsidRPr="00160D30">
        <w:t xml:space="preserve">Муниципальное бюджетное общеобразовательное учреждение </w:t>
      </w:r>
    </w:p>
    <w:p w:rsidR="009B14D2" w:rsidRPr="00160D30" w:rsidRDefault="009B14D2" w:rsidP="009B14D2">
      <w:pPr>
        <w:contextualSpacing/>
        <w:jc w:val="center"/>
      </w:pPr>
      <w:r w:rsidRPr="00160D30">
        <w:t>«Средняя общеобразовательная школа №5»</w:t>
      </w:r>
    </w:p>
    <w:p w:rsidR="009B14D2" w:rsidRPr="00160D30" w:rsidRDefault="009B14D2" w:rsidP="009B14D2">
      <w:pPr>
        <w:contextualSpacing/>
        <w:jc w:val="center"/>
      </w:pPr>
      <w:r w:rsidRPr="00160D30">
        <w:t>городского округа Реутов</w:t>
      </w:r>
    </w:p>
    <w:p w:rsidR="009B14D2" w:rsidRPr="00160D30" w:rsidRDefault="009B14D2" w:rsidP="009B14D2">
      <w:pPr>
        <w:contextualSpacing/>
        <w:jc w:val="center"/>
      </w:pPr>
      <w:r w:rsidRPr="00160D30">
        <w:t>Московской области</w:t>
      </w:r>
    </w:p>
    <w:p w:rsidR="009B14D2" w:rsidRPr="00160D30" w:rsidRDefault="009B14D2" w:rsidP="009B14D2">
      <w:pPr>
        <w:contextualSpacing/>
        <w:jc w:val="center"/>
      </w:pPr>
    </w:p>
    <w:p w:rsidR="009B14D2" w:rsidRPr="00160D30" w:rsidRDefault="009B14D2" w:rsidP="009B14D2">
      <w:pPr>
        <w:contextualSpacing/>
        <w:jc w:val="center"/>
      </w:pPr>
    </w:p>
    <w:p w:rsidR="009B14D2" w:rsidRPr="00160D30" w:rsidRDefault="009B14D2" w:rsidP="009B14D2">
      <w:pPr>
        <w:ind w:left="5664"/>
        <w:contextualSpacing/>
      </w:pPr>
      <w:r w:rsidRPr="00160D30">
        <w:t xml:space="preserve">          «УТВЕРЖДАЮ»</w:t>
      </w:r>
    </w:p>
    <w:p w:rsidR="009B14D2" w:rsidRPr="00160D30" w:rsidRDefault="009B14D2" w:rsidP="009B14D2">
      <w:pPr>
        <w:contextualSpacing/>
      </w:pPr>
      <w:r w:rsidRPr="00160D30">
        <w:t xml:space="preserve">                                                                                       Директор МБОУ «СОШ №5»</w:t>
      </w:r>
    </w:p>
    <w:p w:rsidR="009B14D2" w:rsidRPr="00160D30" w:rsidRDefault="009B14D2" w:rsidP="009B14D2">
      <w:pPr>
        <w:ind w:left="5664"/>
        <w:contextualSpacing/>
      </w:pPr>
      <w:r w:rsidRPr="00160D30">
        <w:t>____________</w:t>
      </w:r>
      <w:proofErr w:type="spellStart"/>
      <w:r w:rsidRPr="00160D30">
        <w:t>И.К.Евдокимова</w:t>
      </w:r>
      <w:proofErr w:type="spellEnd"/>
    </w:p>
    <w:p w:rsidR="009B14D2" w:rsidRPr="00160D30" w:rsidRDefault="009B14D2" w:rsidP="009B14D2">
      <w:pPr>
        <w:ind w:left="5664"/>
        <w:contextualSpacing/>
      </w:pPr>
      <w:r w:rsidRPr="00160D30">
        <w:t>«_____» ________20</w:t>
      </w:r>
      <w:r>
        <w:t xml:space="preserve">18 </w:t>
      </w:r>
      <w:r w:rsidRPr="00160D30">
        <w:t xml:space="preserve">г. </w:t>
      </w:r>
    </w:p>
    <w:p w:rsidR="009B14D2" w:rsidRPr="00160D30" w:rsidRDefault="009B14D2" w:rsidP="009B14D2">
      <w:pPr>
        <w:ind w:left="5664"/>
        <w:contextualSpacing/>
      </w:pPr>
    </w:p>
    <w:p w:rsidR="009B14D2" w:rsidRPr="00160D30" w:rsidRDefault="009B14D2" w:rsidP="009B14D2">
      <w:pPr>
        <w:contextualSpacing/>
      </w:pPr>
    </w:p>
    <w:p w:rsidR="009B14D2" w:rsidRPr="00160D30" w:rsidRDefault="009B14D2" w:rsidP="009B14D2">
      <w:pPr>
        <w:contextualSpacing/>
        <w:jc w:val="center"/>
        <w:rPr>
          <w:b/>
        </w:rPr>
      </w:pPr>
    </w:p>
    <w:p w:rsidR="009B14D2" w:rsidRPr="00160D30" w:rsidRDefault="009B14D2" w:rsidP="009B14D2">
      <w:pPr>
        <w:contextualSpacing/>
        <w:jc w:val="center"/>
        <w:rPr>
          <w:b/>
        </w:rPr>
      </w:pPr>
    </w:p>
    <w:p w:rsidR="009B14D2" w:rsidRPr="00160D30" w:rsidRDefault="009B14D2" w:rsidP="009B14D2">
      <w:pPr>
        <w:contextualSpacing/>
        <w:jc w:val="center"/>
        <w:rPr>
          <w:b/>
        </w:rPr>
      </w:pPr>
    </w:p>
    <w:p w:rsidR="009B14D2" w:rsidRPr="00160D30" w:rsidRDefault="009B14D2" w:rsidP="009B14D2">
      <w:pPr>
        <w:contextualSpacing/>
        <w:jc w:val="center"/>
        <w:rPr>
          <w:b/>
        </w:rPr>
      </w:pPr>
    </w:p>
    <w:p w:rsidR="009B14D2" w:rsidRPr="00160D30" w:rsidRDefault="009B14D2" w:rsidP="009B14D2">
      <w:pPr>
        <w:contextualSpacing/>
        <w:jc w:val="center"/>
        <w:rPr>
          <w:b/>
        </w:rPr>
      </w:pPr>
    </w:p>
    <w:p w:rsidR="009B14D2" w:rsidRPr="00160D30" w:rsidRDefault="009B14D2" w:rsidP="009B14D2">
      <w:pPr>
        <w:contextualSpacing/>
        <w:jc w:val="center"/>
        <w:rPr>
          <w:b/>
        </w:rPr>
      </w:pPr>
    </w:p>
    <w:p w:rsidR="009B14D2" w:rsidRPr="00160D30" w:rsidRDefault="009B14D2" w:rsidP="009B14D2">
      <w:pPr>
        <w:contextualSpacing/>
        <w:jc w:val="center"/>
        <w:rPr>
          <w:b/>
        </w:rPr>
      </w:pPr>
    </w:p>
    <w:p w:rsidR="009B14D2" w:rsidRPr="00160D30" w:rsidRDefault="009B14D2" w:rsidP="009B14D2">
      <w:pPr>
        <w:contextualSpacing/>
        <w:jc w:val="center"/>
        <w:rPr>
          <w:b/>
        </w:rPr>
      </w:pPr>
    </w:p>
    <w:p w:rsidR="009B14D2" w:rsidRPr="00160D30" w:rsidRDefault="009B14D2" w:rsidP="009B14D2">
      <w:pPr>
        <w:contextualSpacing/>
        <w:jc w:val="center"/>
        <w:rPr>
          <w:b/>
        </w:rPr>
      </w:pPr>
    </w:p>
    <w:p w:rsidR="009B14D2" w:rsidRPr="00160D30" w:rsidRDefault="009B14D2" w:rsidP="009B14D2">
      <w:pPr>
        <w:contextualSpacing/>
        <w:jc w:val="center"/>
        <w:rPr>
          <w:b/>
        </w:rPr>
      </w:pPr>
    </w:p>
    <w:p w:rsidR="009B14D2" w:rsidRPr="00160D30" w:rsidRDefault="009B14D2" w:rsidP="009B14D2">
      <w:pPr>
        <w:contextualSpacing/>
        <w:jc w:val="center"/>
        <w:rPr>
          <w:b/>
        </w:rPr>
      </w:pPr>
      <w:r>
        <w:rPr>
          <w:b/>
        </w:rPr>
        <w:t xml:space="preserve">       </w:t>
      </w:r>
      <w:r w:rsidRPr="00160D30">
        <w:rPr>
          <w:b/>
        </w:rPr>
        <w:t xml:space="preserve">Рабочая программа </w:t>
      </w:r>
    </w:p>
    <w:p w:rsidR="009B14D2" w:rsidRPr="00160D30" w:rsidRDefault="009B14D2" w:rsidP="009B14D2">
      <w:pPr>
        <w:contextualSpacing/>
        <w:jc w:val="center"/>
      </w:pPr>
      <w:r w:rsidRPr="00160D30">
        <w:rPr>
          <w:b/>
        </w:rPr>
        <w:t xml:space="preserve">                                          </w:t>
      </w:r>
    </w:p>
    <w:p w:rsidR="009B14D2" w:rsidRDefault="009B14D2" w:rsidP="009B14D2">
      <w:pPr>
        <w:contextualSpacing/>
        <w:jc w:val="center"/>
        <w:rPr>
          <w:b/>
          <w:color w:val="000000"/>
        </w:rPr>
      </w:pPr>
      <w:r w:rsidRPr="00160D30">
        <w:rPr>
          <w:b/>
        </w:rPr>
        <w:t xml:space="preserve">по </w:t>
      </w:r>
      <w:r>
        <w:rPr>
          <w:b/>
          <w:color w:val="000000"/>
        </w:rPr>
        <w:t>учебному предмету  «Русское речевое общение»</w:t>
      </w:r>
    </w:p>
    <w:p w:rsidR="009B14D2" w:rsidRDefault="0023361E" w:rsidP="009B14D2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среднего общего </w:t>
      </w:r>
      <w:r w:rsidR="009B14D2">
        <w:rPr>
          <w:b/>
          <w:color w:val="000000"/>
        </w:rPr>
        <w:t xml:space="preserve"> образования</w:t>
      </w:r>
    </w:p>
    <w:p w:rsidR="009B14D2" w:rsidRDefault="009B14D2" w:rsidP="009B14D2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>для 11 «А» класса</w:t>
      </w:r>
    </w:p>
    <w:p w:rsidR="009B14D2" w:rsidRDefault="009B14D2" w:rsidP="009B14D2">
      <w:pPr>
        <w:contextualSpacing/>
        <w:jc w:val="center"/>
      </w:pPr>
      <w:r>
        <w:rPr>
          <w:b/>
          <w:color w:val="000000"/>
        </w:rPr>
        <w:t>(базовый уровень)</w:t>
      </w:r>
    </w:p>
    <w:p w:rsidR="009B14D2" w:rsidRDefault="009B14D2" w:rsidP="009B14D2">
      <w:pPr>
        <w:contextualSpacing/>
        <w:jc w:val="center"/>
      </w:pPr>
    </w:p>
    <w:p w:rsidR="009B14D2" w:rsidRDefault="009B14D2" w:rsidP="009B14D2">
      <w:pPr>
        <w:contextualSpacing/>
        <w:jc w:val="center"/>
      </w:pPr>
      <w:proofErr w:type="spellStart"/>
      <w:r>
        <w:t>Межлумян</w:t>
      </w:r>
      <w:proofErr w:type="spellEnd"/>
      <w:r>
        <w:t xml:space="preserve"> </w:t>
      </w:r>
      <w:proofErr w:type="spellStart"/>
      <w:r>
        <w:t>Гаяне</w:t>
      </w:r>
      <w:proofErr w:type="spellEnd"/>
      <w:r>
        <w:t xml:space="preserve"> Владимировны,</w:t>
      </w:r>
    </w:p>
    <w:p w:rsidR="009B14D2" w:rsidRPr="00160D30" w:rsidRDefault="009B14D2" w:rsidP="009B14D2">
      <w:pPr>
        <w:contextualSpacing/>
        <w:jc w:val="center"/>
        <w:rPr>
          <w:b/>
        </w:rPr>
      </w:pPr>
      <w:r>
        <w:t>учителя русского языка и литературы</w:t>
      </w:r>
    </w:p>
    <w:p w:rsidR="009B14D2" w:rsidRPr="00160D30" w:rsidRDefault="009B14D2" w:rsidP="009B14D2">
      <w:pPr>
        <w:contextualSpacing/>
        <w:jc w:val="center"/>
      </w:pPr>
    </w:p>
    <w:p w:rsidR="009B14D2" w:rsidRPr="00160D30" w:rsidRDefault="009B14D2" w:rsidP="009B14D2">
      <w:pPr>
        <w:contextualSpacing/>
        <w:jc w:val="center"/>
      </w:pPr>
      <w:r w:rsidRPr="00160D30">
        <w:t xml:space="preserve">                                                             </w:t>
      </w:r>
    </w:p>
    <w:p w:rsidR="009B14D2" w:rsidRPr="00160D30" w:rsidRDefault="009B14D2" w:rsidP="009B14D2">
      <w:pPr>
        <w:contextualSpacing/>
        <w:jc w:val="center"/>
      </w:pPr>
    </w:p>
    <w:p w:rsidR="009B14D2" w:rsidRPr="00160D30" w:rsidRDefault="009B14D2" w:rsidP="009B14D2">
      <w:pPr>
        <w:contextualSpacing/>
        <w:jc w:val="center"/>
      </w:pPr>
      <w:r w:rsidRPr="00160D30">
        <w:t xml:space="preserve">                                                             </w:t>
      </w:r>
    </w:p>
    <w:p w:rsidR="009B14D2" w:rsidRPr="00160D30" w:rsidRDefault="009B14D2" w:rsidP="009B14D2">
      <w:pPr>
        <w:contextualSpacing/>
        <w:jc w:val="center"/>
      </w:pPr>
    </w:p>
    <w:p w:rsidR="009B14D2" w:rsidRPr="00160D30" w:rsidRDefault="009B14D2" w:rsidP="009B14D2">
      <w:pPr>
        <w:contextualSpacing/>
        <w:jc w:val="center"/>
      </w:pPr>
    </w:p>
    <w:p w:rsidR="009B14D2" w:rsidRPr="00160D30" w:rsidRDefault="009B14D2" w:rsidP="009B14D2">
      <w:pPr>
        <w:contextualSpacing/>
        <w:jc w:val="center"/>
      </w:pPr>
    </w:p>
    <w:p w:rsidR="009B14D2" w:rsidRPr="00160D30" w:rsidRDefault="009B14D2" w:rsidP="009B14D2">
      <w:pPr>
        <w:contextualSpacing/>
      </w:pPr>
    </w:p>
    <w:p w:rsidR="009B14D2" w:rsidRPr="00160D30" w:rsidRDefault="009B14D2" w:rsidP="009B14D2">
      <w:pPr>
        <w:contextualSpacing/>
        <w:jc w:val="center"/>
      </w:pPr>
    </w:p>
    <w:p w:rsidR="009B14D2" w:rsidRPr="00160D30" w:rsidRDefault="009B14D2" w:rsidP="009B14D2">
      <w:pPr>
        <w:contextualSpacing/>
        <w:jc w:val="center"/>
      </w:pPr>
    </w:p>
    <w:p w:rsidR="009B14D2" w:rsidRPr="00160D30" w:rsidRDefault="009B14D2" w:rsidP="009B14D2">
      <w:pPr>
        <w:contextualSpacing/>
        <w:jc w:val="center"/>
      </w:pPr>
    </w:p>
    <w:p w:rsidR="009B14D2" w:rsidRPr="00160D30" w:rsidRDefault="009B14D2" w:rsidP="009B14D2">
      <w:pPr>
        <w:contextualSpacing/>
        <w:jc w:val="center"/>
      </w:pPr>
    </w:p>
    <w:p w:rsidR="009B14D2" w:rsidRPr="00160D30" w:rsidRDefault="009B14D2" w:rsidP="009B14D2">
      <w:pPr>
        <w:contextualSpacing/>
        <w:jc w:val="center"/>
      </w:pPr>
    </w:p>
    <w:p w:rsidR="009B14D2" w:rsidRPr="00160D30" w:rsidRDefault="009B14D2" w:rsidP="009B14D2">
      <w:pPr>
        <w:contextualSpacing/>
        <w:jc w:val="center"/>
      </w:pPr>
    </w:p>
    <w:p w:rsidR="009B14D2" w:rsidRPr="00160D30" w:rsidRDefault="009B14D2" w:rsidP="009B14D2">
      <w:pPr>
        <w:contextualSpacing/>
        <w:jc w:val="center"/>
      </w:pPr>
      <w:r>
        <w:t xml:space="preserve">2018-2019 учебный </w:t>
      </w:r>
      <w:r w:rsidRPr="00160D30">
        <w:t>год</w:t>
      </w:r>
    </w:p>
    <w:p w:rsidR="009B14D2" w:rsidRDefault="009B14D2" w:rsidP="009B14D2"/>
    <w:p w:rsidR="00C848E0" w:rsidRDefault="0023361E" w:rsidP="00C848E0">
      <w:pPr>
        <w:pStyle w:val="a3"/>
        <w:spacing w:before="0" w:beforeAutospacing="0" w:after="150" w:afterAutospacing="0"/>
      </w:pPr>
      <w:r>
        <w:rPr>
          <w:b/>
          <w:bCs/>
          <w:sz w:val="22"/>
          <w:szCs w:val="22"/>
        </w:rPr>
        <w:t xml:space="preserve">                                      </w:t>
      </w:r>
      <w:r w:rsidR="00DB69DB">
        <w:rPr>
          <w:b/>
          <w:bCs/>
          <w:sz w:val="22"/>
          <w:szCs w:val="22"/>
        </w:rPr>
        <w:t xml:space="preserve">             </w:t>
      </w:r>
      <w:r>
        <w:rPr>
          <w:b/>
          <w:bCs/>
          <w:sz w:val="22"/>
          <w:szCs w:val="22"/>
        </w:rPr>
        <w:t xml:space="preserve"> </w:t>
      </w:r>
      <w:r w:rsidR="00C848E0">
        <w:rPr>
          <w:b/>
          <w:bCs/>
          <w:sz w:val="22"/>
          <w:szCs w:val="22"/>
        </w:rPr>
        <w:t>Пояснительная записка.</w:t>
      </w:r>
    </w:p>
    <w:p w:rsidR="00C848E0" w:rsidRDefault="00C848E0" w:rsidP="00C848E0">
      <w:pPr>
        <w:pStyle w:val="a3"/>
        <w:spacing w:before="0" w:beforeAutospacing="0" w:after="150" w:afterAutospacing="0"/>
      </w:pPr>
      <w:r>
        <w:rPr>
          <w:sz w:val="22"/>
          <w:szCs w:val="22"/>
        </w:rPr>
        <w:t>Рабочая программа составлена</w:t>
      </w:r>
      <w:r w:rsidR="0023361E">
        <w:rPr>
          <w:sz w:val="22"/>
          <w:szCs w:val="22"/>
        </w:rPr>
        <w:t xml:space="preserve"> учителем русского языка и литературы </w:t>
      </w:r>
      <w:proofErr w:type="spellStart"/>
      <w:r w:rsidR="0023361E">
        <w:rPr>
          <w:sz w:val="22"/>
          <w:szCs w:val="22"/>
        </w:rPr>
        <w:t>Межлумян</w:t>
      </w:r>
      <w:proofErr w:type="spellEnd"/>
      <w:r w:rsidR="0023361E">
        <w:rPr>
          <w:sz w:val="22"/>
          <w:szCs w:val="22"/>
        </w:rPr>
        <w:t xml:space="preserve"> Г.В. </w:t>
      </w:r>
      <w:r>
        <w:rPr>
          <w:sz w:val="22"/>
          <w:szCs w:val="22"/>
        </w:rPr>
        <w:t xml:space="preserve"> на основе:</w:t>
      </w:r>
    </w:p>
    <w:p w:rsidR="00C848E0" w:rsidRDefault="00C848E0" w:rsidP="00C848E0">
      <w:pPr>
        <w:pStyle w:val="a3"/>
        <w:spacing w:before="0" w:beforeAutospacing="0" w:after="150" w:afterAutospacing="0"/>
      </w:pPr>
      <w:r>
        <w:rPr>
          <w:sz w:val="22"/>
          <w:szCs w:val="22"/>
        </w:rPr>
        <w:t>- федерального компонента государственного стандарта общего образования. (Приказ Министерства образования и науки Российской Федерации от 5 марта 2004г. № 1089);</w:t>
      </w:r>
    </w:p>
    <w:p w:rsidR="00C848E0" w:rsidRDefault="00C848E0" w:rsidP="00C848E0">
      <w:pPr>
        <w:pStyle w:val="a3"/>
        <w:spacing w:before="0" w:beforeAutospacing="0" w:after="150" w:afterAutospacing="0"/>
      </w:pPr>
      <w:r>
        <w:rPr>
          <w:sz w:val="22"/>
          <w:szCs w:val="22"/>
        </w:rPr>
        <w:t>- федерального базисного учебного плана 2004г. (утвержден приказом Минобразования России №1312 от 09.03.2004 года).</w:t>
      </w:r>
    </w:p>
    <w:p w:rsidR="00C848E0" w:rsidRDefault="00C848E0" w:rsidP="00C848E0">
      <w:pPr>
        <w:pStyle w:val="a3"/>
        <w:spacing w:before="0" w:beforeAutospacing="0" w:after="150" w:afterAutospacing="0"/>
      </w:pPr>
      <w:r>
        <w:t xml:space="preserve">- авторской программы по русскому речевому общению В. М. Шаталовой, О. М. </w:t>
      </w:r>
      <w:proofErr w:type="spellStart"/>
      <w:r>
        <w:t>Зубакиной</w:t>
      </w:r>
      <w:proofErr w:type="spellEnd"/>
      <w:r>
        <w:t>.</w:t>
      </w:r>
    </w:p>
    <w:p w:rsidR="00C848E0" w:rsidRDefault="00C848E0" w:rsidP="00C848E0">
      <w:pPr>
        <w:pStyle w:val="a3"/>
        <w:spacing w:before="0" w:beforeAutospacing="0" w:after="150" w:afterAutospacing="0"/>
      </w:pPr>
      <w:r>
        <w:t>Данная программа полностью соответствует федеральному компоненту Государственного образовательного стандарта (утвержден приказом Минобразования РФ № 1089 от 5 марта 2004 года) и Федеральному базисному учебному плану (утвержден приказом Минобразования России № 1312 от 9 марта 2004 года).</w:t>
      </w:r>
    </w:p>
    <w:p w:rsidR="00C848E0" w:rsidRPr="00C94FE1" w:rsidRDefault="00C848E0" w:rsidP="00C84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E1">
        <w:rPr>
          <w:rFonts w:ascii="Times New Roman" w:hAnsi="Times New Roman" w:cs="Times New Roman"/>
          <w:sz w:val="24"/>
          <w:szCs w:val="24"/>
        </w:rPr>
        <w:t xml:space="preserve">Курс "Русское речевое общение" В.М. Шаталовой и О.Н. </w:t>
      </w:r>
      <w:proofErr w:type="spellStart"/>
      <w:r w:rsidRPr="00C94FE1">
        <w:rPr>
          <w:rFonts w:ascii="Times New Roman" w:hAnsi="Times New Roman" w:cs="Times New Roman"/>
          <w:sz w:val="24"/>
          <w:szCs w:val="24"/>
        </w:rPr>
        <w:t>Зубакиной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FE1">
        <w:rPr>
          <w:rFonts w:ascii="Times New Roman" w:hAnsi="Times New Roman" w:cs="Times New Roman"/>
          <w:sz w:val="24"/>
          <w:szCs w:val="24"/>
        </w:rPr>
        <w:t xml:space="preserve"> (10-11 класс) составляет региональный компонент содержания общего образования в Московской области.  Рабочая программа по региональному курсу «</w:t>
      </w:r>
      <w:r>
        <w:rPr>
          <w:rFonts w:ascii="Times New Roman" w:hAnsi="Times New Roman" w:cs="Times New Roman"/>
          <w:sz w:val="24"/>
          <w:szCs w:val="24"/>
        </w:rPr>
        <w:t xml:space="preserve">Русское речевое общение» для 11 </w:t>
      </w:r>
      <w:r w:rsidRPr="00C94FE1">
        <w:rPr>
          <w:rFonts w:ascii="Times New Roman" w:hAnsi="Times New Roman" w:cs="Times New Roman"/>
          <w:sz w:val="24"/>
          <w:szCs w:val="24"/>
        </w:rPr>
        <w:t xml:space="preserve">класса разработана на основе авторской программы </w:t>
      </w:r>
      <w:proofErr w:type="spellStart"/>
      <w:r w:rsidRPr="00C94FE1">
        <w:rPr>
          <w:rFonts w:ascii="Times New Roman" w:hAnsi="Times New Roman" w:cs="Times New Roman"/>
          <w:sz w:val="24"/>
          <w:szCs w:val="24"/>
        </w:rPr>
        <w:t>В.М.Шаталовой</w:t>
      </w:r>
      <w:proofErr w:type="spellEnd"/>
      <w:r w:rsidRPr="00C94F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FE1">
        <w:rPr>
          <w:rFonts w:ascii="Times New Roman" w:hAnsi="Times New Roman" w:cs="Times New Roman"/>
          <w:sz w:val="24"/>
          <w:szCs w:val="24"/>
        </w:rPr>
        <w:t>О.Н.Зубакиной</w:t>
      </w:r>
      <w:proofErr w:type="spellEnd"/>
      <w:r w:rsidRPr="00C94FE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4FE1">
        <w:rPr>
          <w:rFonts w:ascii="Times New Roman" w:hAnsi="Times New Roman" w:cs="Times New Roman"/>
          <w:b/>
          <w:sz w:val="24"/>
          <w:szCs w:val="24"/>
        </w:rPr>
        <w:t>В.М.Шаталова</w:t>
      </w:r>
      <w:proofErr w:type="spellEnd"/>
      <w:r w:rsidRPr="00C94FE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94FE1">
        <w:rPr>
          <w:rFonts w:ascii="Times New Roman" w:hAnsi="Times New Roman" w:cs="Times New Roman"/>
          <w:b/>
          <w:sz w:val="24"/>
          <w:szCs w:val="24"/>
        </w:rPr>
        <w:t>О.Н.Зубакина</w:t>
      </w:r>
      <w:proofErr w:type="spellEnd"/>
      <w:r w:rsidRPr="00C94FE1">
        <w:rPr>
          <w:rFonts w:ascii="Times New Roman" w:hAnsi="Times New Roman" w:cs="Times New Roman"/>
          <w:b/>
          <w:sz w:val="24"/>
          <w:szCs w:val="24"/>
        </w:rPr>
        <w:t>. «Русское речевое общение. Методическое пособие для учителя». – М., 2012</w:t>
      </w:r>
      <w:r w:rsidRPr="00C94FE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848E0" w:rsidRPr="00C94FE1" w:rsidRDefault="006D08DA" w:rsidP="00C84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48E0" w:rsidRPr="00C94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8E0" w:rsidRPr="00C94FE1" w:rsidRDefault="00C848E0" w:rsidP="00C8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FE1">
        <w:rPr>
          <w:rFonts w:ascii="Times New Roman" w:hAnsi="Times New Roman" w:cs="Times New Roman"/>
          <w:b/>
          <w:sz w:val="24"/>
          <w:szCs w:val="24"/>
        </w:rPr>
        <w:t>Тип программы:</w:t>
      </w:r>
      <w:r w:rsidRPr="00C94FE1">
        <w:rPr>
          <w:rFonts w:ascii="Times New Roman" w:hAnsi="Times New Roman" w:cs="Times New Roman"/>
          <w:sz w:val="24"/>
          <w:szCs w:val="24"/>
        </w:rPr>
        <w:t xml:space="preserve"> базовая программа по региональному курсу «Русское речевое общение».</w:t>
      </w:r>
    </w:p>
    <w:p w:rsidR="00C848E0" w:rsidRPr="00C94FE1" w:rsidRDefault="00C848E0" w:rsidP="00C8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FE1">
        <w:rPr>
          <w:rFonts w:ascii="Times New Roman" w:hAnsi="Times New Roman" w:cs="Times New Roman"/>
          <w:sz w:val="24"/>
          <w:szCs w:val="24"/>
        </w:rPr>
        <w:t xml:space="preserve">Реализация учебной программы обеспечивается </w:t>
      </w:r>
      <w:r w:rsidRPr="00C94FE1">
        <w:rPr>
          <w:rFonts w:ascii="Times New Roman" w:hAnsi="Times New Roman" w:cs="Times New Roman"/>
          <w:b/>
          <w:sz w:val="24"/>
          <w:szCs w:val="24"/>
        </w:rPr>
        <w:t xml:space="preserve">учебным пособием </w:t>
      </w:r>
      <w:proofErr w:type="spellStart"/>
      <w:r w:rsidRPr="00C94FE1">
        <w:rPr>
          <w:rFonts w:ascii="Times New Roman" w:hAnsi="Times New Roman" w:cs="Times New Roman"/>
          <w:b/>
          <w:sz w:val="24"/>
          <w:szCs w:val="24"/>
        </w:rPr>
        <w:t>В.М.Шаталовой</w:t>
      </w:r>
      <w:proofErr w:type="spellEnd"/>
      <w:r w:rsidRPr="00C94FE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94FE1">
        <w:rPr>
          <w:rFonts w:ascii="Times New Roman" w:hAnsi="Times New Roman" w:cs="Times New Roman"/>
          <w:b/>
          <w:sz w:val="24"/>
          <w:szCs w:val="24"/>
        </w:rPr>
        <w:t>О.Н.Зубакиной</w:t>
      </w:r>
      <w:proofErr w:type="spellEnd"/>
      <w:r w:rsidRPr="00C94FE1">
        <w:rPr>
          <w:rFonts w:ascii="Times New Roman" w:hAnsi="Times New Roman" w:cs="Times New Roman"/>
          <w:b/>
          <w:sz w:val="24"/>
          <w:szCs w:val="24"/>
        </w:rPr>
        <w:t xml:space="preserve"> «Русское речевое общение. Учебное пособие для учащихся 10-11 классов общеобразовательных учреждений Московской области» - М,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8DA">
        <w:rPr>
          <w:rFonts w:ascii="Times New Roman" w:hAnsi="Times New Roman" w:cs="Times New Roman"/>
          <w:b/>
          <w:sz w:val="24"/>
          <w:szCs w:val="24"/>
        </w:rPr>
        <w:t>2016</w:t>
      </w:r>
      <w:r w:rsidRPr="00C94F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FE1">
        <w:rPr>
          <w:rFonts w:ascii="Times New Roman" w:hAnsi="Times New Roman" w:cs="Times New Roman"/>
          <w:sz w:val="24"/>
          <w:szCs w:val="24"/>
        </w:rPr>
        <w:t>рекомендованным Министерством образования Московской области 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C848E0" w:rsidRDefault="00C848E0" w:rsidP="00C848E0">
      <w:pPr>
        <w:pStyle w:val="a3"/>
        <w:spacing w:before="0" w:beforeAutospacing="0" w:after="150" w:afterAutospacing="0"/>
      </w:pPr>
    </w:p>
    <w:p w:rsidR="00C848E0" w:rsidRDefault="00C848E0" w:rsidP="00C848E0">
      <w:pPr>
        <w:pStyle w:val="a3"/>
        <w:spacing w:before="0" w:beforeAutospacing="0" w:after="150" w:afterAutospacing="0"/>
        <w:jc w:val="center"/>
      </w:pPr>
      <w:r>
        <w:br/>
      </w:r>
    </w:p>
    <w:p w:rsidR="00C848E0" w:rsidRDefault="00C848E0" w:rsidP="00C848E0">
      <w:pPr>
        <w:pStyle w:val="a3"/>
        <w:spacing w:before="0" w:beforeAutospacing="0" w:after="150" w:afterAutospacing="0"/>
      </w:pPr>
      <w:r>
        <w:rPr>
          <w:b/>
          <w:bCs/>
          <w:color w:val="000000"/>
        </w:rPr>
        <w:t xml:space="preserve"> </w:t>
      </w:r>
    </w:p>
    <w:p w:rsidR="00C848E0" w:rsidRDefault="00C848E0" w:rsidP="00BE5EEC">
      <w:pPr>
        <w:pStyle w:val="a3"/>
        <w:spacing w:before="0" w:beforeAutospacing="0" w:after="150" w:afterAutospacing="0"/>
      </w:pPr>
      <w:r>
        <w:rPr>
          <w:b/>
          <w:bCs/>
          <w:color w:val="000000"/>
        </w:rPr>
        <w:t xml:space="preserve">                                     </w:t>
      </w:r>
    </w:p>
    <w:p w:rsidR="00C848E0" w:rsidRDefault="00DB69DB" w:rsidP="00C848E0">
      <w:pPr>
        <w:pStyle w:val="a3"/>
        <w:spacing w:before="0" w:beforeAutospacing="0" w:after="150" w:afterAutospacing="0"/>
      </w:pPr>
      <w:r>
        <w:rPr>
          <w:b/>
          <w:bCs/>
          <w:color w:val="000000"/>
        </w:rPr>
        <w:t xml:space="preserve">                    </w:t>
      </w:r>
      <w:r w:rsidR="00C848E0">
        <w:rPr>
          <w:b/>
          <w:bCs/>
          <w:color w:val="000000"/>
        </w:rPr>
        <w:t>Цели и задачи учебного курса</w:t>
      </w:r>
    </w:p>
    <w:p w:rsidR="00C848E0" w:rsidRDefault="00C848E0" w:rsidP="00C848E0">
      <w:pPr>
        <w:pStyle w:val="a3"/>
        <w:spacing w:before="0" w:beforeAutospacing="0" w:after="150" w:afterAutospacing="0"/>
      </w:pPr>
      <w:r>
        <w:t>В результате работы учащиеся должны быть подготовлены к представлениям социальной роли русской речи, родного языка в жизни современного общества, о качествах культурного в речевом отношении активного члена общества – человека; владеющего устной и письменной речью, отвечающей коммуникативным требованиям: грамматической правильности, точности, логичности, выразительности, уместности и целесообразности; знающим правила языковой и стилистической нормы, человека, способного на этой основе оценить свою и чужую речь, исправить ошибки и недочеты; свободно пользоваться теоретическим и практическим материалом по культуре речи, соблюдая правила русского красноречия, т.е. человека, умеющего анализировать речевую ситуацию и выбирать наиболее эффективную стратегию и тактику речевого поведения.</w:t>
      </w:r>
    </w:p>
    <w:p w:rsidR="00C848E0" w:rsidRDefault="00C848E0" w:rsidP="00C848E0">
      <w:pPr>
        <w:pStyle w:val="a3"/>
        <w:spacing w:before="0" w:beforeAutospacing="0" w:after="150" w:afterAutospacing="0"/>
      </w:pPr>
      <w:proofErr w:type="spellStart"/>
      <w:r>
        <w:rPr>
          <w:b/>
          <w:bCs/>
          <w:color w:val="000000"/>
        </w:rPr>
        <w:lastRenderedPageBreak/>
        <w:t>Межпредметные</w:t>
      </w:r>
      <w:proofErr w:type="spellEnd"/>
      <w:r>
        <w:rPr>
          <w:b/>
          <w:bCs/>
          <w:color w:val="000000"/>
        </w:rPr>
        <w:t xml:space="preserve"> связи</w:t>
      </w:r>
    </w:p>
    <w:p w:rsidR="00C848E0" w:rsidRDefault="00C848E0" w:rsidP="00C848E0">
      <w:pPr>
        <w:pStyle w:val="a3"/>
        <w:spacing w:before="0" w:beforeAutospacing="0" w:after="150" w:afterAutospacing="0"/>
      </w:pPr>
      <w:proofErr w:type="spellStart"/>
      <w:r>
        <w:t>Общепредметными</w:t>
      </w:r>
      <w:proofErr w:type="spellEnd"/>
      <w:r>
        <w:t xml:space="preserve"> задачами работы по русскому речевому общению являются воспитание учащихся средствами данного предмета; развитие их логического мышления; обучение умению самостоятельно пополнять знания; формирование умений работы с книгой, со справочной литературой.</w:t>
      </w:r>
    </w:p>
    <w:p w:rsidR="00C848E0" w:rsidRDefault="00C848E0" w:rsidP="00C848E0">
      <w:pPr>
        <w:pStyle w:val="a3"/>
        <w:shd w:val="clear" w:color="auto" w:fill="FFFFFF"/>
        <w:spacing w:before="0" w:beforeAutospacing="0" w:after="150" w:afterAutospacing="0"/>
      </w:pPr>
      <w:r>
        <w:rPr>
          <w:color w:val="000000"/>
        </w:rPr>
        <w:t>В школе изучается в основном русский литературный язык, поэтому наиболее тесные и органические связи русского речевого общения как предмета осуществляются с русским языком и литературой. При обучении культуре русского речевого общения широко используются программные художественные произведения для иллюстрации языковых фактов, наблюдений за употреблением отдельных слов, грамматических форм, разнообразных синтаксических конструкций, средств связи предложений и частей текста, а также отдельные типы речи (повествование, описание и рассуждение).</w:t>
      </w:r>
    </w:p>
    <w:p w:rsidR="00C848E0" w:rsidRDefault="00C848E0" w:rsidP="00C848E0">
      <w:pPr>
        <w:pStyle w:val="a3"/>
        <w:shd w:val="clear" w:color="auto" w:fill="FFFFFF"/>
        <w:spacing w:before="0" w:beforeAutospacing="0" w:after="150" w:afterAutospacing="0"/>
      </w:pPr>
      <w:r>
        <w:rPr>
          <w:color w:val="000000"/>
        </w:rPr>
        <w:t>Близкие понятия содержатся в курсе истории (учащиеся знакомятся с архаизмами, историзмами, заимствованными словами, широко вводят их в речь); на уроках биологии школьники рассматривают вопросы мышления и речи; при занятиях музыкой – звук, тембр, интонацию.</w:t>
      </w:r>
    </w:p>
    <w:p w:rsidR="00C848E0" w:rsidRDefault="00C848E0" w:rsidP="00C848E0">
      <w:pPr>
        <w:pStyle w:val="a3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Межпредметные</w:t>
      </w:r>
      <w:proofErr w:type="spellEnd"/>
      <w:r>
        <w:rPr>
          <w:color w:val="000000"/>
        </w:rPr>
        <w:t xml:space="preserve"> связи в учебном процессе обеспечивают лучшее понимание школьниками изучаемого материала.</w:t>
      </w:r>
    </w:p>
    <w:p w:rsidR="00C848E0" w:rsidRDefault="00C848E0" w:rsidP="00C848E0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                                        </w:t>
      </w:r>
    </w:p>
    <w:p w:rsidR="00DB69DB" w:rsidRDefault="00C848E0" w:rsidP="00DB69DB">
      <w:pPr>
        <w:pStyle w:val="a3"/>
        <w:spacing w:before="0" w:beforeAutospacing="0" w:after="150" w:afterAutospacing="0"/>
      </w:pPr>
      <w:r>
        <w:rPr>
          <w:color w:val="000000"/>
        </w:rPr>
        <w:t xml:space="preserve">           </w:t>
      </w:r>
    </w:p>
    <w:p w:rsidR="00DB69DB" w:rsidRDefault="00DB69DB" w:rsidP="00DB69DB">
      <w:pPr>
        <w:pStyle w:val="a3"/>
        <w:spacing w:before="0" w:beforeAutospacing="0" w:after="150" w:afterAutospacing="0"/>
      </w:pPr>
      <w:r>
        <w:rPr>
          <w:b/>
          <w:bCs/>
        </w:rPr>
        <w:t>Требования к уровню усвоения предмета</w:t>
      </w:r>
    </w:p>
    <w:p w:rsidR="00DB69DB" w:rsidRDefault="00DB69DB" w:rsidP="00DB69DB">
      <w:pPr>
        <w:pStyle w:val="a3"/>
        <w:spacing w:before="0" w:beforeAutospacing="0" w:after="150" w:afterAutospacing="0"/>
        <w:jc w:val="center"/>
      </w:pPr>
      <w:r>
        <w:rPr>
          <w:b/>
          <w:bCs/>
        </w:rPr>
        <w:t>«Русское речевое общение»</w:t>
      </w:r>
    </w:p>
    <w:p w:rsidR="00DB69DB" w:rsidRDefault="00DB69DB" w:rsidP="00DB69DB">
      <w:pPr>
        <w:pStyle w:val="a3"/>
        <w:spacing w:before="0" w:beforeAutospacing="0" w:after="150" w:afterAutospacing="0"/>
      </w:pPr>
      <w:r>
        <w:t>Интенсивная, интегративная методика комплексной работы с текстом может быть реализована для создания культуры речевого общения. В КРТ реализуются успешно сформированные валидные умения: кратко излагать основное содержание текста научного, публицистического и художественного стиля, связно, логично и аргументировано строить высказывание в устной и письменной форме, т.е. учитывать задачи речи, типы речи.</w:t>
      </w:r>
    </w:p>
    <w:p w:rsidR="00DB69DB" w:rsidRDefault="00DB69DB" w:rsidP="00DB69DB">
      <w:pPr>
        <w:pStyle w:val="a3"/>
        <w:spacing w:before="0" w:beforeAutospacing="0" w:after="150" w:afterAutospacing="0"/>
      </w:pPr>
      <w:r>
        <w:t>В результате КРТ у старшеклассников </w:t>
      </w:r>
      <w:r>
        <w:rPr>
          <w:b/>
          <w:bCs/>
        </w:rPr>
        <w:t>должны сформироваться</w:t>
      </w:r>
      <w:r>
        <w:t>: коммуникативные умения, которые необходимы для построения любого связного высказывания, каким бы простым по содержанию и композиции оно ни было:</w:t>
      </w:r>
    </w:p>
    <w:p w:rsidR="00DB69DB" w:rsidRDefault="00DB69DB" w:rsidP="00DB69DB">
      <w:pPr>
        <w:pStyle w:val="a3"/>
        <w:spacing w:before="0" w:beforeAutospacing="0" w:after="150" w:afterAutospacing="0"/>
      </w:pPr>
      <w:r>
        <w:t>- осмыслить тему и строго соблюдать её границы;</w:t>
      </w:r>
    </w:p>
    <w:p w:rsidR="00DB69DB" w:rsidRDefault="00DB69DB" w:rsidP="00DB69DB">
      <w:pPr>
        <w:pStyle w:val="a3"/>
        <w:spacing w:before="0" w:beforeAutospacing="0" w:after="150" w:afterAutospacing="0"/>
      </w:pPr>
      <w:r>
        <w:t>- подчинять своё высказывание определённой теме и основной мысли;</w:t>
      </w:r>
    </w:p>
    <w:p w:rsidR="00DB69DB" w:rsidRDefault="00DB69DB" w:rsidP="00DB69DB">
      <w:pPr>
        <w:pStyle w:val="a3"/>
        <w:spacing w:before="0" w:beforeAutospacing="0" w:after="150" w:afterAutospacing="0"/>
      </w:pPr>
      <w:r>
        <w:t xml:space="preserve">                             </w:t>
      </w:r>
    </w:p>
    <w:p w:rsidR="00DB69DB" w:rsidRDefault="00DB69DB" w:rsidP="00DB69DB">
      <w:pPr>
        <w:pStyle w:val="a3"/>
        <w:spacing w:before="0" w:beforeAutospacing="0" w:after="150" w:afterAutospacing="0"/>
      </w:pPr>
      <w:r>
        <w:t xml:space="preserve">                                                 </w:t>
      </w:r>
    </w:p>
    <w:p w:rsidR="00DB69DB" w:rsidRDefault="00DB69DB" w:rsidP="00DB69DB">
      <w:pPr>
        <w:pStyle w:val="a3"/>
        <w:spacing w:before="0" w:beforeAutospacing="0" w:after="150" w:afterAutospacing="0"/>
      </w:pPr>
      <w:r>
        <w:t>- составлять план высказывания, конкретизирующий тему и основную мысль высказывания;</w:t>
      </w:r>
    </w:p>
    <w:p w:rsidR="00DB69DB" w:rsidRDefault="00DB69DB" w:rsidP="00DB69DB">
      <w:pPr>
        <w:pStyle w:val="a3"/>
        <w:spacing w:before="0" w:beforeAutospacing="0" w:after="150" w:afterAutospacing="0"/>
      </w:pPr>
      <w:r>
        <w:t>- отбирать материал, касающийся высказывания;</w:t>
      </w:r>
    </w:p>
    <w:p w:rsidR="00DB69DB" w:rsidRDefault="00DB69DB" w:rsidP="00DB69DB">
      <w:pPr>
        <w:pStyle w:val="a3"/>
        <w:spacing w:before="0" w:beforeAutospacing="0" w:after="150" w:afterAutospacing="0"/>
      </w:pPr>
      <w:r>
        <w:t>- излагать материал логически последовательно, в соответствии с планом;</w:t>
      </w:r>
    </w:p>
    <w:p w:rsidR="00DB69DB" w:rsidRDefault="00DB69DB" w:rsidP="00DB69DB">
      <w:pPr>
        <w:pStyle w:val="a3"/>
        <w:spacing w:before="0" w:beforeAutospacing="0" w:after="150" w:afterAutospacing="0"/>
      </w:pPr>
      <w:r>
        <w:t>- правильно выражать свои мысли в соответствии с литературными нормами (лексическими, грамматическими, орфографическими, пунктуационными);</w:t>
      </w:r>
    </w:p>
    <w:p w:rsidR="00DB69DB" w:rsidRDefault="00DB69DB" w:rsidP="00DB69DB">
      <w:pPr>
        <w:pStyle w:val="a3"/>
        <w:spacing w:before="0" w:beforeAutospacing="0" w:after="150" w:afterAutospacing="0"/>
      </w:pPr>
      <w:r>
        <w:t xml:space="preserve">                                        </w:t>
      </w:r>
    </w:p>
    <w:p w:rsidR="00DB69DB" w:rsidRDefault="00DB69DB" w:rsidP="00DB69DB">
      <w:pPr>
        <w:pStyle w:val="a3"/>
        <w:spacing w:before="0" w:beforeAutospacing="0" w:after="150" w:afterAutospacing="0"/>
      </w:pPr>
      <w:r>
        <w:lastRenderedPageBreak/>
        <w:t>- совершенствовать свое высказывание.</w:t>
      </w:r>
    </w:p>
    <w:p w:rsidR="00DB69DB" w:rsidRDefault="00DB69DB" w:rsidP="00DB69DB">
      <w:pPr>
        <w:pStyle w:val="a3"/>
        <w:spacing w:before="0" w:beforeAutospacing="0" w:after="150" w:afterAutospacing="0"/>
      </w:pPr>
    </w:p>
    <w:p w:rsidR="00DB69DB" w:rsidRDefault="00DB69DB" w:rsidP="00DB69DB">
      <w:pPr>
        <w:pStyle w:val="a3"/>
        <w:spacing w:before="0" w:beforeAutospacing="0" w:after="150" w:afterAutospacing="0"/>
      </w:pPr>
      <w:r>
        <w:rPr>
          <w:b/>
          <w:bCs/>
        </w:rPr>
        <w:t>Для чего необходимо научиться</w:t>
      </w:r>
      <w:r>
        <w:t>:</w:t>
      </w:r>
    </w:p>
    <w:p w:rsidR="00DB69DB" w:rsidRDefault="00DB69DB" w:rsidP="00DB69DB">
      <w:pPr>
        <w:pStyle w:val="a3"/>
        <w:spacing w:before="0" w:beforeAutospacing="0" w:after="150" w:afterAutospacing="0"/>
      </w:pPr>
      <w:r>
        <w:t>- собирать материал из различных источников и систематизировать его;</w:t>
      </w:r>
    </w:p>
    <w:p w:rsidR="00DB69DB" w:rsidRDefault="00DB69DB" w:rsidP="00DB69DB">
      <w:pPr>
        <w:pStyle w:val="a3"/>
        <w:spacing w:before="0" w:beforeAutospacing="0" w:after="150" w:afterAutospacing="0"/>
      </w:pPr>
      <w:r>
        <w:t>- строить свое высказывание в определённой жанрово-композиционной форме (повествование, описание, рассуждение) и с использованием сложных композиционных форм (например, повествование с элементами описания, описание с элементами рассуждения и т.п.);</w:t>
      </w:r>
    </w:p>
    <w:p w:rsidR="00DB69DB" w:rsidRDefault="00DB69DB" w:rsidP="00DB69DB">
      <w:pPr>
        <w:pStyle w:val="a3"/>
        <w:spacing w:before="0" w:beforeAutospacing="0" w:after="150" w:afterAutospacing="0"/>
      </w:pPr>
      <w:r>
        <w:t>- соблюдать стилевое единство текста;</w:t>
      </w:r>
    </w:p>
    <w:p w:rsidR="00DB69DB" w:rsidRDefault="00DB69DB" w:rsidP="00DB69DB">
      <w:pPr>
        <w:pStyle w:val="a3"/>
        <w:spacing w:before="0" w:beforeAutospacing="0" w:after="150" w:afterAutospacing="0"/>
      </w:pPr>
      <w:r>
        <w:t>- использовать эмоционально-экспрессивные средства языка;</w:t>
      </w:r>
    </w:p>
    <w:p w:rsidR="00DB69DB" w:rsidRDefault="00DB69DB" w:rsidP="00DB69DB">
      <w:pPr>
        <w:pStyle w:val="a3"/>
        <w:spacing w:before="0" w:beforeAutospacing="0" w:after="150" w:afterAutospacing="0"/>
      </w:pPr>
      <w:r>
        <w:t>- использовать синонимические средства языка (лексические, морфологические, синтаксические);</w:t>
      </w:r>
    </w:p>
    <w:p w:rsidR="00DB69DB" w:rsidRDefault="00DB69DB" w:rsidP="00DB69DB">
      <w:pPr>
        <w:pStyle w:val="a3"/>
        <w:spacing w:before="0" w:beforeAutospacing="0" w:after="150" w:afterAutospacing="0"/>
      </w:pPr>
      <w:r>
        <w:t>-кратко записывать основное содержание текста (составление тезисов и конспектов);</w:t>
      </w:r>
    </w:p>
    <w:p w:rsidR="00DB69DB" w:rsidRDefault="00DB69DB" w:rsidP="00DB69DB">
      <w:pPr>
        <w:pStyle w:val="a3"/>
        <w:spacing w:before="0" w:beforeAutospacing="0" w:after="150" w:afterAutospacing="0"/>
      </w:pPr>
      <w:r>
        <w:t>- строить устное публицистическое высказывание в композиционной форме, специфичной для устной речи: сообщение, доклад, выступление (дискуссионное, агитационное, приветственное и др.).</w:t>
      </w:r>
    </w:p>
    <w:p w:rsidR="00DB69DB" w:rsidRDefault="00DB69DB" w:rsidP="00DB69DB">
      <w:pPr>
        <w:pStyle w:val="a3"/>
        <w:spacing w:before="0" w:beforeAutospacing="0" w:after="150" w:afterAutospacing="0"/>
      </w:pPr>
      <w:r>
        <w:rPr>
          <w:color w:val="000000"/>
        </w:rPr>
        <w:t>Учащиеся могут </w:t>
      </w:r>
      <w:r>
        <w:rPr>
          <w:b/>
          <w:bCs/>
          <w:color w:val="000000"/>
        </w:rPr>
        <w:t>использовать приобретённые знания и умения в практической деятельности и повседневной жизни для:</w:t>
      </w:r>
    </w:p>
    <w:p w:rsidR="00DB69DB" w:rsidRDefault="00DB69DB" w:rsidP="00DB69DB">
      <w:pPr>
        <w:pStyle w:val="a3"/>
        <w:spacing w:before="0" w:beforeAutospacing="0" w:after="150" w:afterAutospacing="0"/>
      </w:pPr>
      <w:r>
        <w:rPr>
          <w:color w:val="000000"/>
          <w:sz w:val="22"/>
          <w:szCs w:val="22"/>
        </w:rPr>
        <w:t>-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DB69DB" w:rsidRDefault="00DB69DB" w:rsidP="00DB69DB">
      <w:pPr>
        <w:pStyle w:val="a3"/>
        <w:spacing w:before="0" w:beforeAutospacing="0" w:after="150" w:afterAutospacing="0"/>
      </w:pPr>
      <w:r>
        <w:rPr>
          <w:color w:val="000000"/>
        </w:rPr>
        <w:t>-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DB69DB" w:rsidRDefault="00DB69DB" w:rsidP="00DB69DB">
      <w:pPr>
        <w:pStyle w:val="a3"/>
        <w:spacing w:before="0" w:beforeAutospacing="0" w:after="150" w:afterAutospacing="0"/>
      </w:pPr>
      <w:r>
        <w:rPr>
          <w:color w:val="000000"/>
          <w:sz w:val="22"/>
          <w:szCs w:val="22"/>
        </w:rPr>
        <w:t>- удовлетворения коммуникативных потребностей в учебных, бытовых, социально-культурных ситуациях общения;</w:t>
      </w:r>
    </w:p>
    <w:p w:rsidR="00DB69DB" w:rsidRDefault="00DB69DB" w:rsidP="00DB69DB">
      <w:pPr>
        <w:pStyle w:val="a3"/>
        <w:spacing w:before="0" w:beforeAutospacing="0" w:after="150" w:afterAutospacing="0"/>
      </w:pPr>
      <w:r>
        <w:rPr>
          <w:color w:val="000000"/>
          <w:sz w:val="22"/>
          <w:szCs w:val="22"/>
        </w:rPr>
        <w:t>-увеличения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DB69DB" w:rsidRDefault="00DB69DB" w:rsidP="00DB69DB">
      <w:pPr>
        <w:pStyle w:val="a3"/>
        <w:spacing w:before="0" w:beforeAutospacing="0" w:after="150" w:afterAutospacing="0"/>
      </w:pPr>
      <w:r>
        <w:rPr>
          <w:color w:val="000000"/>
          <w:sz w:val="22"/>
          <w:szCs w:val="22"/>
        </w:rPr>
        <w:t>-использования родного языка как средства получения знаний по другим учебным предметам и продолжения образования.</w:t>
      </w:r>
    </w:p>
    <w:p w:rsidR="00C848E0" w:rsidRPr="00BE5EEC" w:rsidRDefault="00DB69DB" w:rsidP="00C848E0">
      <w:pPr>
        <w:pStyle w:val="a3"/>
        <w:spacing w:before="0" w:beforeAutospacing="0" w:after="150" w:afterAutospacing="0"/>
        <w:rPr>
          <w:color w:val="000000"/>
        </w:rPr>
      </w:pPr>
      <w:r>
        <w:br/>
      </w:r>
      <w:r w:rsidR="00C848E0">
        <w:rPr>
          <w:color w:val="000000"/>
        </w:rPr>
        <w:t xml:space="preserve">             </w:t>
      </w:r>
      <w:r w:rsidR="00BE5EEC">
        <w:rPr>
          <w:color w:val="000000"/>
        </w:rPr>
        <w:t xml:space="preserve">                                     </w:t>
      </w:r>
      <w:r>
        <w:rPr>
          <w:b/>
          <w:bCs/>
          <w:color w:val="000000"/>
        </w:rPr>
        <w:t xml:space="preserve"> </w:t>
      </w:r>
      <w:r w:rsidR="00C848E0">
        <w:rPr>
          <w:b/>
          <w:bCs/>
          <w:color w:val="000000"/>
        </w:rPr>
        <w:t>Место предмета в учебном плане</w:t>
      </w:r>
    </w:p>
    <w:p w:rsidR="00C848E0" w:rsidRDefault="00C848E0" w:rsidP="00C848E0">
      <w:pPr>
        <w:pStyle w:val="a3"/>
        <w:spacing w:before="0" w:beforeAutospacing="0" w:after="150" w:afterAutospacing="0"/>
      </w:pPr>
      <w:r>
        <w:t>В основной и средней (полной) школе «Русское речевое общение» относится к числу обязательных базовых общеобразовательных учебных предметов, т.е. является инвариантным предметом, обязательным для изучения в старших классах любого профиля.</w:t>
      </w:r>
    </w:p>
    <w:p w:rsidR="006C594D" w:rsidRPr="00C94FE1" w:rsidRDefault="006C594D" w:rsidP="006C5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E1">
        <w:rPr>
          <w:rFonts w:ascii="Times New Roman" w:hAnsi="Times New Roman" w:cs="Times New Roman"/>
          <w:sz w:val="24"/>
          <w:szCs w:val="24"/>
        </w:rPr>
        <w:t>В соответстви</w:t>
      </w:r>
      <w:r w:rsidR="00114C29">
        <w:rPr>
          <w:rFonts w:ascii="Times New Roman" w:hAnsi="Times New Roman" w:cs="Times New Roman"/>
          <w:sz w:val="24"/>
          <w:szCs w:val="24"/>
        </w:rPr>
        <w:t>и с учебным планом школы на 2018</w:t>
      </w:r>
      <w:r w:rsidRPr="00C94FE1">
        <w:rPr>
          <w:rFonts w:ascii="Times New Roman" w:hAnsi="Times New Roman" w:cs="Times New Roman"/>
          <w:sz w:val="24"/>
          <w:szCs w:val="24"/>
        </w:rPr>
        <w:t>-201</w:t>
      </w:r>
      <w:r w:rsidR="00114C29">
        <w:rPr>
          <w:rFonts w:ascii="Times New Roman" w:hAnsi="Times New Roman" w:cs="Times New Roman"/>
          <w:sz w:val="24"/>
          <w:szCs w:val="24"/>
        </w:rPr>
        <w:t>9</w:t>
      </w:r>
      <w:r w:rsidRPr="00C94FE1">
        <w:rPr>
          <w:rFonts w:ascii="Times New Roman" w:hAnsi="Times New Roman" w:cs="Times New Roman"/>
          <w:sz w:val="24"/>
          <w:szCs w:val="24"/>
        </w:rPr>
        <w:t xml:space="preserve"> учебный год данная </w:t>
      </w:r>
      <w:r w:rsidRPr="00C94FE1">
        <w:rPr>
          <w:rFonts w:ascii="Times New Roman" w:hAnsi="Times New Roman" w:cs="Times New Roman"/>
          <w:b/>
          <w:sz w:val="24"/>
          <w:szCs w:val="24"/>
        </w:rPr>
        <w:t>раб</w:t>
      </w:r>
      <w:r w:rsidR="00114C29">
        <w:rPr>
          <w:rFonts w:ascii="Times New Roman" w:hAnsi="Times New Roman" w:cs="Times New Roman"/>
          <w:b/>
          <w:sz w:val="24"/>
          <w:szCs w:val="24"/>
        </w:rPr>
        <w:t xml:space="preserve">очая программа рассчитана на 34 </w:t>
      </w:r>
      <w:r w:rsidRPr="00C94FE1">
        <w:rPr>
          <w:rFonts w:ascii="Times New Roman" w:hAnsi="Times New Roman" w:cs="Times New Roman"/>
          <w:b/>
          <w:sz w:val="24"/>
          <w:szCs w:val="24"/>
        </w:rPr>
        <w:t>часа в год (1 час в неделю).</w:t>
      </w:r>
      <w:r w:rsidRPr="00C94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94D" w:rsidRPr="00C94FE1" w:rsidRDefault="006C594D" w:rsidP="006C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FE1">
        <w:rPr>
          <w:rFonts w:ascii="Times New Roman" w:hAnsi="Times New Roman" w:cs="Times New Roman"/>
          <w:b/>
          <w:sz w:val="24"/>
          <w:szCs w:val="24"/>
        </w:rPr>
        <w:t>Тип программы:</w:t>
      </w:r>
      <w:r w:rsidRPr="00C94FE1">
        <w:rPr>
          <w:rFonts w:ascii="Times New Roman" w:hAnsi="Times New Roman" w:cs="Times New Roman"/>
          <w:sz w:val="24"/>
          <w:szCs w:val="24"/>
        </w:rPr>
        <w:t xml:space="preserve"> базовая программа по региональному курсу «Русское речевое общение».</w:t>
      </w:r>
    </w:p>
    <w:p w:rsidR="00114C29" w:rsidRPr="004D5095" w:rsidRDefault="00114C29" w:rsidP="00114C29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5095">
        <w:rPr>
          <w:rFonts w:ascii="Times New Roman" w:eastAsia="Calibri" w:hAnsi="Times New Roman" w:cs="Times New Roman"/>
          <w:b/>
          <w:sz w:val="24"/>
          <w:szCs w:val="24"/>
        </w:rPr>
        <w:t>Характеристика класса</w:t>
      </w:r>
    </w:p>
    <w:p w:rsidR="00114C29" w:rsidRPr="004D5095" w:rsidRDefault="00114C29" w:rsidP="00114C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C29" w:rsidRPr="00295C18" w:rsidRDefault="00114C29" w:rsidP="00114C2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295C18">
        <w:rPr>
          <w:rStyle w:val="c13"/>
          <w:color w:val="000000"/>
        </w:rPr>
        <w:t>Рабочая программа составлена с учётом индивидуальных особенностей обучающихся  11»А» класса и специфики классного коллектива. В классе обучаются 29 человек.</w:t>
      </w:r>
    </w:p>
    <w:p w:rsidR="00114C29" w:rsidRPr="00295C18" w:rsidRDefault="00114C29" w:rsidP="00114C2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295C18">
        <w:rPr>
          <w:rStyle w:val="c13"/>
          <w:color w:val="000000"/>
        </w:rPr>
        <w:lastRenderedPageBreak/>
        <w:t>В целом обучающиеся весьма разнородны с точки зрения своих индивидных особенностей: памяти, внимания, воображения, мышления, уровня работоспособности, темпа деятельности, темперамента. Это обусловило необходимость использования в работе с ними разных каналов восприятия учебного материала, разнообразных форм и методов работы.</w:t>
      </w:r>
    </w:p>
    <w:p w:rsidR="00C848E0" w:rsidRDefault="00C848E0" w:rsidP="00C848E0">
      <w:pPr>
        <w:pStyle w:val="a3"/>
        <w:spacing w:before="0" w:beforeAutospacing="0" w:after="150" w:afterAutospacing="0"/>
      </w:pPr>
    </w:p>
    <w:p w:rsidR="00C848E0" w:rsidRDefault="00DB69DB" w:rsidP="00C848E0">
      <w:pPr>
        <w:pStyle w:val="a3"/>
        <w:spacing w:before="0" w:beforeAutospacing="0" w:after="150" w:afterAutospacing="0"/>
      </w:pPr>
      <w:r>
        <w:rPr>
          <w:b/>
          <w:bCs/>
          <w:color w:val="000000"/>
        </w:rPr>
        <w:t xml:space="preserve">                       </w:t>
      </w:r>
      <w:proofErr w:type="spellStart"/>
      <w:r w:rsidR="00C848E0">
        <w:rPr>
          <w:b/>
          <w:bCs/>
          <w:color w:val="000000"/>
        </w:rPr>
        <w:t>Общеучебные</w:t>
      </w:r>
      <w:proofErr w:type="spellEnd"/>
      <w:r w:rsidR="00C848E0">
        <w:rPr>
          <w:b/>
          <w:bCs/>
          <w:color w:val="000000"/>
        </w:rPr>
        <w:t xml:space="preserve"> умения, навыки и способы деятельности</w:t>
      </w:r>
    </w:p>
    <w:p w:rsidR="00C848E0" w:rsidRDefault="00C848E0" w:rsidP="00C848E0">
      <w:pPr>
        <w:pStyle w:val="a3"/>
        <w:shd w:val="clear" w:color="auto" w:fill="FFFFFF"/>
        <w:spacing w:before="0" w:beforeAutospacing="0" w:after="150" w:afterAutospacing="0"/>
      </w:pPr>
      <w:r>
        <w:rPr>
          <w:color w:val="000000"/>
        </w:rPr>
        <w:t xml:space="preserve">Изучение каждого раздела, каждой темы содействует развитию логического мышления и речи учащихся. Развитие речи учащихся на уроках русского речевого общения предполагает совершенствование всех видов речевой деятельности (говорения, </w:t>
      </w:r>
      <w:proofErr w:type="spellStart"/>
      <w:r>
        <w:rPr>
          <w:color w:val="000000"/>
        </w:rPr>
        <w:t>аудирования</w:t>
      </w:r>
      <w:proofErr w:type="spellEnd"/>
      <w:r>
        <w:rPr>
          <w:color w:val="000000"/>
        </w:rPr>
        <w:t xml:space="preserve"> (слушания), чтения и письма) и осуществляется в трех направлениях, составляющих единое целое.</w:t>
      </w:r>
    </w:p>
    <w:p w:rsidR="00C848E0" w:rsidRDefault="00C848E0" w:rsidP="00C848E0">
      <w:pPr>
        <w:pStyle w:val="a3"/>
        <w:shd w:val="clear" w:color="auto" w:fill="FFFFFF"/>
        <w:spacing w:before="0" w:beforeAutospacing="0" w:after="150" w:afterAutospacing="0"/>
      </w:pPr>
      <w:r>
        <w:rPr>
          <w:color w:val="000000"/>
        </w:rPr>
        <w:t>Первое направление в развитии речи учащихся –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употребления слов в соответствии с их лексическим значением и стилевой принадлежностью.</w:t>
      </w:r>
    </w:p>
    <w:p w:rsidR="00C848E0" w:rsidRDefault="00C848E0" w:rsidP="00C848E0">
      <w:pPr>
        <w:pStyle w:val="a3"/>
        <w:shd w:val="clear" w:color="auto" w:fill="FFFFFF"/>
        <w:spacing w:before="0" w:beforeAutospacing="0" w:after="150" w:afterAutospacing="0"/>
      </w:pPr>
      <w:r>
        <w:rPr>
          <w:color w:val="000000"/>
        </w:rPr>
        <w:t>Второе направление – обогащение словарного запаса и грамматического строя речи учащихся.</w:t>
      </w:r>
    </w:p>
    <w:p w:rsidR="00C848E0" w:rsidRDefault="00C848E0" w:rsidP="00C848E0">
      <w:pPr>
        <w:pStyle w:val="a3"/>
        <w:shd w:val="clear" w:color="auto" w:fill="FFFFFF"/>
        <w:spacing w:before="0" w:beforeAutospacing="0" w:after="150" w:afterAutospacing="0"/>
      </w:pPr>
      <w:r>
        <w:rPr>
          <w:color w:val="000000"/>
        </w:rPr>
        <w:t>Третье направление в развитии речи учащихся –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которая осуществляется при выполнении специальных упражнений.</w:t>
      </w:r>
    </w:p>
    <w:p w:rsidR="00C848E0" w:rsidRDefault="00C848E0" w:rsidP="00C848E0">
      <w:pPr>
        <w:pStyle w:val="a3"/>
        <w:shd w:val="clear" w:color="auto" w:fill="FFFFFF"/>
        <w:spacing w:before="0" w:beforeAutospacing="0" w:after="150" w:afterAutospacing="0"/>
      </w:pPr>
      <w:r>
        <w:rPr>
          <w:color w:val="000000"/>
        </w:rPr>
        <w:t>Обязательная составная часть в работе по развитию речи учащихся – предупреждение и устранение различных языковых ошибок, совершенствование связной устной речи.</w:t>
      </w:r>
    </w:p>
    <w:p w:rsidR="00C848E0" w:rsidRDefault="00C848E0" w:rsidP="00C848E0">
      <w:pPr>
        <w:pStyle w:val="a3"/>
        <w:shd w:val="clear" w:color="auto" w:fill="FFFFFF"/>
        <w:spacing w:before="0" w:beforeAutospacing="0" w:after="150" w:afterAutospacing="0"/>
      </w:pPr>
      <w:r>
        <w:rPr>
          <w:b/>
          <w:bCs/>
          <w:color w:val="000000"/>
        </w:rPr>
        <w:t>Об изменениях, внесённых в программу</w:t>
      </w:r>
    </w:p>
    <w:p w:rsidR="00C848E0" w:rsidRDefault="00C848E0" w:rsidP="00C848E0">
      <w:pPr>
        <w:pStyle w:val="a3"/>
        <w:shd w:val="clear" w:color="auto" w:fill="FFFFFF"/>
        <w:spacing w:before="0" w:beforeAutospacing="0" w:after="150" w:afterAutospacing="0"/>
      </w:pPr>
      <w:r>
        <w:rPr>
          <w:color w:val="000000"/>
        </w:rPr>
        <w:t>Самостоятельно разработаны темы практических занятий по предложенным разделам.</w:t>
      </w:r>
    </w:p>
    <w:p w:rsidR="00C848E0" w:rsidRPr="001D65D6" w:rsidRDefault="00C848E0" w:rsidP="0054051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1D65D6">
        <w:rPr>
          <w:sz w:val="28"/>
          <w:szCs w:val="28"/>
        </w:rPr>
        <w:br/>
      </w:r>
      <w:r w:rsidR="0054051D" w:rsidRPr="001D65D6">
        <w:rPr>
          <w:b/>
          <w:sz w:val="28"/>
          <w:szCs w:val="28"/>
        </w:rPr>
        <w:t>Содержание курса “Русское речевое общение” (11 класс)</w:t>
      </w:r>
    </w:p>
    <w:p w:rsidR="00C848E0" w:rsidRPr="001D65D6" w:rsidRDefault="00C848E0" w:rsidP="001D65D6">
      <w:pPr>
        <w:pStyle w:val="a3"/>
        <w:spacing w:before="0" w:beforeAutospacing="0" w:after="150" w:afterAutospacing="0"/>
        <w:ind w:firstLine="142"/>
        <w:jc w:val="both"/>
        <w:rPr>
          <w:b/>
        </w:rPr>
      </w:pPr>
      <w:r>
        <w:br/>
      </w:r>
      <w:r w:rsidR="001D65D6">
        <w:t xml:space="preserve">  </w:t>
      </w:r>
      <w:r w:rsidR="0054051D">
        <w:t xml:space="preserve"> </w:t>
      </w:r>
      <w:r w:rsidR="0054051D" w:rsidRPr="001D65D6">
        <w:rPr>
          <w:b/>
        </w:rPr>
        <w:t>Речевое воздействие в общении – 4 часа.</w:t>
      </w:r>
    </w:p>
    <w:p w:rsidR="0054051D" w:rsidRDefault="0054051D" w:rsidP="001D65D6">
      <w:pPr>
        <w:pStyle w:val="a3"/>
        <w:spacing w:before="0" w:beforeAutospacing="0" w:after="150" w:afterAutospacing="0"/>
        <w:ind w:left="284" w:hanging="284"/>
        <w:jc w:val="both"/>
      </w:pPr>
      <w:r>
        <w:t>Логическое и эмоциональное воздействие (убеждение, внушение, побуждение</w:t>
      </w:r>
      <w:r w:rsidRPr="0054051D">
        <w:t xml:space="preserve">, </w:t>
      </w:r>
      <w:r>
        <w:t>заряжание)</w:t>
      </w:r>
    </w:p>
    <w:p w:rsidR="0054051D" w:rsidRDefault="0054051D" w:rsidP="0054051D">
      <w:pPr>
        <w:pStyle w:val="a3"/>
        <w:spacing w:before="0" w:beforeAutospacing="0" w:after="150" w:afterAutospacing="0"/>
        <w:jc w:val="both"/>
      </w:pPr>
      <w:r>
        <w:t>Условия речевого общения. Успешность речевого общения как достижение прогнозируемого результата. Причины коммуникативных неудач и пути преодоления.</w:t>
      </w:r>
    </w:p>
    <w:p w:rsidR="0054051D" w:rsidRPr="001D65D6" w:rsidRDefault="0054051D" w:rsidP="001D65D6">
      <w:pPr>
        <w:pStyle w:val="a3"/>
        <w:spacing w:before="0" w:beforeAutospacing="0" w:after="150" w:afterAutospacing="0"/>
        <w:ind w:firstLine="142"/>
        <w:jc w:val="both"/>
        <w:rPr>
          <w:b/>
        </w:rPr>
      </w:pPr>
      <w:r w:rsidRPr="001D65D6">
        <w:rPr>
          <w:b/>
        </w:rPr>
        <w:t>Обучение красноречию. Ораторская речь. Роды и виды ораторской речи – 4 часа.</w:t>
      </w:r>
    </w:p>
    <w:p w:rsidR="0054051D" w:rsidRDefault="0054051D" w:rsidP="0054051D">
      <w:pPr>
        <w:pStyle w:val="a3"/>
        <w:spacing w:before="0" w:beforeAutospacing="0" w:after="150" w:afterAutospacing="0"/>
        <w:jc w:val="both"/>
      </w:pPr>
      <w:r>
        <w:t>Русская риторика. Теория красноречия в 19 веке. Классификация видов красноречия: политическое, дипломатическое, деловая речь, военное, академическое, педагогическое, судебное, духовное, бытовое и т.д.</w:t>
      </w:r>
    </w:p>
    <w:p w:rsidR="0054051D" w:rsidRPr="001D65D6" w:rsidRDefault="0054051D" w:rsidP="001D65D6">
      <w:pPr>
        <w:pStyle w:val="a3"/>
        <w:spacing w:before="0" w:beforeAutospacing="0" w:after="150" w:afterAutospacing="0"/>
        <w:ind w:firstLine="142"/>
        <w:jc w:val="both"/>
        <w:rPr>
          <w:b/>
        </w:rPr>
      </w:pPr>
      <w:r w:rsidRPr="001D65D6">
        <w:rPr>
          <w:b/>
        </w:rPr>
        <w:t>Правила русского красноречия. Композиция публичного выступления. Логические, эмоциональные, коммуникативно-контактные элементы публичного выступления – 12 часов.</w:t>
      </w:r>
    </w:p>
    <w:p w:rsidR="0054051D" w:rsidRPr="001D65D6" w:rsidRDefault="0054051D" w:rsidP="0054051D">
      <w:pPr>
        <w:pStyle w:val="a3"/>
        <w:spacing w:before="0" w:beforeAutospacing="0" w:after="150" w:afterAutospacing="0"/>
        <w:jc w:val="both"/>
      </w:pPr>
      <w:r>
        <w:t>Этапы создания завершенного высказывания (ритори</w:t>
      </w:r>
      <w:r w:rsidR="001D65D6">
        <w:t>ческий канон</w:t>
      </w:r>
      <w:r>
        <w:t>)</w:t>
      </w:r>
      <w:r w:rsidR="001D65D6">
        <w:t>: изобретение содержания(инвенция), расположение содержания(диспозиция), украшения речи(</w:t>
      </w:r>
      <w:proofErr w:type="spellStart"/>
      <w:r w:rsidR="001D65D6">
        <w:t>элокуция</w:t>
      </w:r>
      <w:proofErr w:type="spellEnd"/>
      <w:r w:rsidR="001D65D6">
        <w:t>), память(</w:t>
      </w:r>
      <w:proofErr w:type="spellStart"/>
      <w:r w:rsidR="001D65D6">
        <w:rPr>
          <w:lang w:val="en-US"/>
        </w:rPr>
        <w:t>memoria</w:t>
      </w:r>
      <w:proofErr w:type="spellEnd"/>
      <w:r w:rsidR="001D65D6">
        <w:t>), произнесение(</w:t>
      </w:r>
      <w:proofErr w:type="spellStart"/>
      <w:r w:rsidR="001D65D6">
        <w:rPr>
          <w:lang w:val="en-US"/>
        </w:rPr>
        <w:t>akito</w:t>
      </w:r>
      <w:proofErr w:type="spellEnd"/>
      <w:r w:rsidR="001D65D6">
        <w:t>)</w:t>
      </w:r>
      <w:r w:rsidR="001D65D6" w:rsidRPr="001D65D6">
        <w:t>.</w:t>
      </w:r>
    </w:p>
    <w:p w:rsidR="001D65D6" w:rsidRDefault="001D65D6" w:rsidP="0054051D">
      <w:pPr>
        <w:pStyle w:val="a3"/>
        <w:spacing w:before="0" w:beforeAutospacing="0" w:after="150" w:afterAutospacing="0"/>
        <w:jc w:val="both"/>
      </w:pPr>
      <w:r>
        <w:lastRenderedPageBreak/>
        <w:t xml:space="preserve">Основные логические законы. </w:t>
      </w:r>
    </w:p>
    <w:p w:rsidR="001D65D6" w:rsidRPr="001D65D6" w:rsidRDefault="001D65D6" w:rsidP="001D65D6">
      <w:pPr>
        <w:pStyle w:val="a3"/>
        <w:spacing w:before="0" w:beforeAutospacing="0" w:after="150" w:afterAutospacing="0"/>
        <w:ind w:firstLine="142"/>
        <w:jc w:val="both"/>
        <w:rPr>
          <w:b/>
        </w:rPr>
      </w:pPr>
      <w:r>
        <w:t xml:space="preserve"> </w:t>
      </w:r>
      <w:r w:rsidRPr="001D65D6">
        <w:rPr>
          <w:b/>
        </w:rPr>
        <w:t>Лингвистическая любознательность, любовь к отечественному языку как составляющие культуры речевого общения – 2 часа.</w:t>
      </w:r>
    </w:p>
    <w:p w:rsidR="001D65D6" w:rsidRDefault="001D65D6" w:rsidP="0054051D">
      <w:pPr>
        <w:pStyle w:val="a3"/>
        <w:spacing w:before="0" w:beforeAutospacing="0" w:after="150" w:afterAutospacing="0"/>
        <w:jc w:val="both"/>
      </w:pPr>
      <w:r>
        <w:t>Связь русского языка с культурой и историей России.</w:t>
      </w:r>
    </w:p>
    <w:p w:rsidR="001D65D6" w:rsidRPr="001D65D6" w:rsidRDefault="001D65D6" w:rsidP="001D65D6">
      <w:pPr>
        <w:pStyle w:val="a3"/>
        <w:spacing w:before="0" w:beforeAutospacing="0" w:after="150" w:afterAutospacing="0"/>
        <w:ind w:firstLine="142"/>
        <w:jc w:val="both"/>
        <w:rPr>
          <w:b/>
        </w:rPr>
      </w:pPr>
      <w:r w:rsidRPr="001D65D6">
        <w:rPr>
          <w:b/>
        </w:rPr>
        <w:t>Анализ образцов русских текстов разной стилевой и жанровой принадлежности – 4 часа.</w:t>
      </w:r>
    </w:p>
    <w:p w:rsidR="001D65D6" w:rsidRDefault="001D65D6" w:rsidP="0054051D">
      <w:pPr>
        <w:pStyle w:val="a3"/>
        <w:spacing w:before="0" w:beforeAutospacing="0" w:after="150" w:afterAutospacing="0"/>
        <w:jc w:val="both"/>
      </w:pPr>
      <w:r>
        <w:t>Язык художественной литературы. Стилистический анализ художественного текста.</w:t>
      </w:r>
    </w:p>
    <w:p w:rsidR="001D65D6" w:rsidRDefault="001D65D6" w:rsidP="0054051D">
      <w:pPr>
        <w:pStyle w:val="a3"/>
        <w:spacing w:before="0" w:beforeAutospacing="0" w:after="150" w:afterAutospacing="0"/>
        <w:jc w:val="both"/>
      </w:pPr>
      <w:r>
        <w:t>Анализ образцов устной и письменной речи</w:t>
      </w:r>
      <w:r w:rsidRPr="001D65D6">
        <w:t>;</w:t>
      </w:r>
      <w:r>
        <w:t xml:space="preserve"> соотношение их с целями, ситуациями и условиям общения.</w:t>
      </w:r>
    </w:p>
    <w:p w:rsidR="001D65D6" w:rsidRDefault="001D65D6" w:rsidP="001D65D6">
      <w:pPr>
        <w:pStyle w:val="a3"/>
        <w:spacing w:before="0" w:beforeAutospacing="0" w:after="150" w:afterAutospacing="0"/>
        <w:ind w:firstLine="142"/>
        <w:jc w:val="both"/>
        <w:rPr>
          <w:b/>
        </w:rPr>
      </w:pPr>
      <w:r w:rsidRPr="001D65D6">
        <w:rPr>
          <w:b/>
        </w:rPr>
        <w:t>Практика создания собственного текста, соответствующего условиям речевого общения – 8 часов.</w:t>
      </w:r>
    </w:p>
    <w:p w:rsidR="001D65D6" w:rsidRDefault="001D65D6" w:rsidP="001D65D6">
      <w:pPr>
        <w:pStyle w:val="a3"/>
        <w:spacing w:before="0" w:beforeAutospacing="0" w:after="150" w:afterAutospacing="0"/>
        <w:ind w:firstLine="142"/>
        <w:jc w:val="both"/>
        <w:rPr>
          <w:b/>
        </w:rPr>
      </w:pPr>
    </w:p>
    <w:p w:rsidR="001D65D6" w:rsidRDefault="001D65D6" w:rsidP="001D65D6">
      <w:pPr>
        <w:pStyle w:val="a3"/>
        <w:spacing w:before="0" w:beforeAutospacing="0" w:after="150" w:afterAutospacing="0"/>
        <w:ind w:firstLine="142"/>
        <w:jc w:val="center"/>
        <w:rPr>
          <w:b/>
          <w:sz w:val="28"/>
          <w:szCs w:val="28"/>
        </w:rPr>
      </w:pPr>
      <w:r w:rsidRPr="001D65D6">
        <w:rPr>
          <w:b/>
          <w:sz w:val="28"/>
          <w:szCs w:val="28"/>
        </w:rPr>
        <w:t>11-ый класс общеобразовательной школы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2"/>
        <w:gridCol w:w="5018"/>
        <w:gridCol w:w="919"/>
        <w:gridCol w:w="1474"/>
        <w:gridCol w:w="1418"/>
      </w:tblGrid>
      <w:tr w:rsidR="001B51DB" w:rsidTr="001B51DB">
        <w:trPr>
          <w:trHeight w:val="260"/>
        </w:trPr>
        <w:tc>
          <w:tcPr>
            <w:tcW w:w="817" w:type="dxa"/>
            <w:vMerge w:val="restart"/>
          </w:tcPr>
          <w:p w:rsidR="001B51DB" w:rsidRDefault="001B51DB" w:rsidP="001D65D6">
            <w:pPr>
              <w:pStyle w:val="a3"/>
              <w:spacing w:before="0" w:beforeAutospacing="0" w:after="15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  <w:vMerge w:val="restart"/>
          </w:tcPr>
          <w:p w:rsidR="001B51DB" w:rsidRDefault="001B51DB" w:rsidP="001D65D6">
            <w:pPr>
              <w:pStyle w:val="a3"/>
              <w:spacing w:before="0" w:beforeAutospacing="0" w:after="15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942" w:type="dxa"/>
            <w:gridSpan w:val="3"/>
          </w:tcPr>
          <w:p w:rsidR="001B51DB" w:rsidRDefault="001B51DB" w:rsidP="001D65D6">
            <w:pPr>
              <w:pStyle w:val="a3"/>
              <w:spacing w:before="0" w:beforeAutospacing="0" w:after="15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B51DB" w:rsidTr="001B51DB">
        <w:trPr>
          <w:trHeight w:val="259"/>
        </w:trPr>
        <w:tc>
          <w:tcPr>
            <w:tcW w:w="817" w:type="dxa"/>
            <w:vMerge/>
          </w:tcPr>
          <w:p w:rsidR="001B51DB" w:rsidRDefault="001B51DB" w:rsidP="001D65D6">
            <w:pPr>
              <w:pStyle w:val="a3"/>
              <w:spacing w:before="0" w:beforeAutospacing="0" w:after="15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1B51DB" w:rsidRDefault="001B51DB" w:rsidP="001D65D6">
            <w:pPr>
              <w:pStyle w:val="a3"/>
              <w:spacing w:before="0" w:beforeAutospacing="0" w:after="15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4" w:type="dxa"/>
          </w:tcPr>
          <w:p w:rsidR="001B51DB" w:rsidRDefault="001B51DB" w:rsidP="001D65D6">
            <w:pPr>
              <w:pStyle w:val="a3"/>
              <w:spacing w:before="0" w:beforeAutospacing="0" w:after="15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064" w:type="dxa"/>
          </w:tcPr>
          <w:p w:rsidR="001B51DB" w:rsidRDefault="001B51DB" w:rsidP="001D65D6">
            <w:pPr>
              <w:pStyle w:val="a3"/>
              <w:spacing w:before="0" w:beforeAutospacing="0" w:after="150" w:afterAutospacing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Теоретич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64" w:type="dxa"/>
          </w:tcPr>
          <w:p w:rsidR="001B51DB" w:rsidRDefault="001B51DB" w:rsidP="001D65D6">
            <w:pPr>
              <w:pStyle w:val="a3"/>
              <w:spacing w:before="0" w:beforeAutospacing="0" w:after="150" w:afterAutospacing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Практич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1B51DB" w:rsidTr="001B51DB">
        <w:tc>
          <w:tcPr>
            <w:tcW w:w="817" w:type="dxa"/>
          </w:tcPr>
          <w:p w:rsidR="001B51DB" w:rsidRDefault="001B51DB" w:rsidP="001B51DB">
            <w:pPr>
              <w:pStyle w:val="a3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1B51DB" w:rsidRPr="001B51DB" w:rsidRDefault="001B51DB" w:rsidP="001D65D6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1B51DB">
              <w:rPr>
                <w:sz w:val="28"/>
                <w:szCs w:val="28"/>
              </w:rPr>
              <w:t>Речевое воздействие в общении</w:t>
            </w:r>
          </w:p>
        </w:tc>
        <w:tc>
          <w:tcPr>
            <w:tcW w:w="814" w:type="dxa"/>
          </w:tcPr>
          <w:p w:rsidR="001B51DB" w:rsidRPr="001B51DB" w:rsidRDefault="001B51DB" w:rsidP="001D65D6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1B51DB"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1B51DB" w:rsidRPr="001B51DB" w:rsidRDefault="001B51DB" w:rsidP="001D65D6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1B51DB"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1B51DB" w:rsidRPr="001B51DB" w:rsidRDefault="001B51DB" w:rsidP="001D65D6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1B51DB">
              <w:rPr>
                <w:sz w:val="28"/>
                <w:szCs w:val="28"/>
              </w:rPr>
              <w:t>2</w:t>
            </w:r>
          </w:p>
        </w:tc>
      </w:tr>
      <w:tr w:rsidR="001B51DB" w:rsidTr="001B51DB">
        <w:tc>
          <w:tcPr>
            <w:tcW w:w="817" w:type="dxa"/>
          </w:tcPr>
          <w:p w:rsidR="001B51DB" w:rsidRDefault="001B51DB" w:rsidP="001B51DB">
            <w:pPr>
              <w:pStyle w:val="a3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1B51DB" w:rsidRPr="001B51DB" w:rsidRDefault="001B51DB" w:rsidP="001D65D6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1B51DB">
              <w:rPr>
                <w:sz w:val="28"/>
                <w:szCs w:val="28"/>
              </w:rPr>
              <w:t>Обучение красноречию. Ораторская речь. Роды и виды ораторской речи. Тестирование</w:t>
            </w:r>
          </w:p>
        </w:tc>
        <w:tc>
          <w:tcPr>
            <w:tcW w:w="814" w:type="dxa"/>
          </w:tcPr>
          <w:p w:rsidR="001B51DB" w:rsidRPr="001B51DB" w:rsidRDefault="001B51DB" w:rsidP="001D65D6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1B51DB"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1B51DB" w:rsidRPr="001B51DB" w:rsidRDefault="001B51DB" w:rsidP="001D65D6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1B51DB"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1B51DB" w:rsidRPr="001B51DB" w:rsidRDefault="001B51DB" w:rsidP="001D65D6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1B51DB">
              <w:rPr>
                <w:sz w:val="28"/>
                <w:szCs w:val="28"/>
              </w:rPr>
              <w:t>3</w:t>
            </w:r>
          </w:p>
        </w:tc>
        <w:bookmarkStart w:id="0" w:name="_GoBack"/>
        <w:bookmarkEnd w:id="0"/>
      </w:tr>
      <w:tr w:rsidR="001B51DB" w:rsidTr="001B51DB">
        <w:tc>
          <w:tcPr>
            <w:tcW w:w="817" w:type="dxa"/>
          </w:tcPr>
          <w:p w:rsidR="001B51DB" w:rsidRDefault="001B51DB" w:rsidP="001B51DB">
            <w:pPr>
              <w:pStyle w:val="a3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1B51DB" w:rsidRPr="001B51DB" w:rsidRDefault="001B51DB" w:rsidP="001D65D6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1B51DB">
              <w:rPr>
                <w:sz w:val="28"/>
                <w:szCs w:val="28"/>
              </w:rPr>
              <w:t>Правила русского красноречия. Композиция публичного выступления</w:t>
            </w:r>
          </w:p>
        </w:tc>
        <w:tc>
          <w:tcPr>
            <w:tcW w:w="814" w:type="dxa"/>
          </w:tcPr>
          <w:p w:rsidR="001B51DB" w:rsidRPr="001B51DB" w:rsidRDefault="001B51DB" w:rsidP="001D65D6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1B51DB">
              <w:rPr>
                <w:sz w:val="28"/>
                <w:szCs w:val="28"/>
              </w:rPr>
              <w:t>12</w:t>
            </w:r>
          </w:p>
        </w:tc>
        <w:tc>
          <w:tcPr>
            <w:tcW w:w="1064" w:type="dxa"/>
          </w:tcPr>
          <w:p w:rsidR="001B51DB" w:rsidRPr="001B51DB" w:rsidRDefault="001B51DB" w:rsidP="001D65D6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1B51DB"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1B51DB" w:rsidRPr="001B51DB" w:rsidRDefault="001B51DB" w:rsidP="001D65D6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1B51DB">
              <w:rPr>
                <w:sz w:val="28"/>
                <w:szCs w:val="28"/>
              </w:rPr>
              <w:t>8</w:t>
            </w:r>
          </w:p>
        </w:tc>
      </w:tr>
      <w:tr w:rsidR="001B51DB" w:rsidTr="001B51DB">
        <w:tc>
          <w:tcPr>
            <w:tcW w:w="817" w:type="dxa"/>
          </w:tcPr>
          <w:p w:rsidR="001B51DB" w:rsidRDefault="001B51DB" w:rsidP="001B51DB">
            <w:pPr>
              <w:pStyle w:val="a3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1B51DB" w:rsidRPr="001B51DB" w:rsidRDefault="001B51DB" w:rsidP="001D65D6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1B51DB">
              <w:rPr>
                <w:sz w:val="28"/>
                <w:szCs w:val="28"/>
              </w:rPr>
              <w:t>Лингвистическая любознательность и любовь к отечественному языку как составляющие культуры речевого общения. Контрольная работа</w:t>
            </w:r>
          </w:p>
        </w:tc>
        <w:tc>
          <w:tcPr>
            <w:tcW w:w="814" w:type="dxa"/>
          </w:tcPr>
          <w:p w:rsidR="001B51DB" w:rsidRPr="001B51DB" w:rsidRDefault="001B51DB" w:rsidP="001D65D6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1B51DB"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1B51DB" w:rsidRPr="001B51DB" w:rsidRDefault="001B51DB" w:rsidP="001D65D6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1B51DB" w:rsidRPr="001B51DB" w:rsidRDefault="001B51DB" w:rsidP="001D65D6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1B51DB">
              <w:rPr>
                <w:sz w:val="28"/>
                <w:szCs w:val="28"/>
              </w:rPr>
              <w:t>2</w:t>
            </w:r>
          </w:p>
        </w:tc>
      </w:tr>
      <w:tr w:rsidR="001B51DB" w:rsidTr="001B51DB">
        <w:tc>
          <w:tcPr>
            <w:tcW w:w="817" w:type="dxa"/>
          </w:tcPr>
          <w:p w:rsidR="001B51DB" w:rsidRDefault="001B51DB" w:rsidP="001B51DB">
            <w:pPr>
              <w:pStyle w:val="a3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1B51DB" w:rsidRPr="001B51DB" w:rsidRDefault="001B51DB" w:rsidP="001D65D6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1B51DB">
              <w:rPr>
                <w:sz w:val="28"/>
                <w:szCs w:val="28"/>
              </w:rPr>
              <w:t>Анализ образцовых русских текстов разной стилевой и жанровой принадлежности</w:t>
            </w:r>
          </w:p>
        </w:tc>
        <w:tc>
          <w:tcPr>
            <w:tcW w:w="814" w:type="dxa"/>
          </w:tcPr>
          <w:p w:rsidR="001B51DB" w:rsidRPr="001B51DB" w:rsidRDefault="001B51DB" w:rsidP="001D65D6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1B51DB"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1B51DB" w:rsidRPr="001B51DB" w:rsidRDefault="001B51DB" w:rsidP="001D65D6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1B51DB"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1B51DB" w:rsidRPr="001B51DB" w:rsidRDefault="001B51DB" w:rsidP="001D65D6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1B51DB">
              <w:rPr>
                <w:sz w:val="28"/>
                <w:szCs w:val="28"/>
              </w:rPr>
              <w:t>3</w:t>
            </w:r>
          </w:p>
        </w:tc>
      </w:tr>
      <w:tr w:rsidR="001B51DB" w:rsidTr="001B51DB">
        <w:tc>
          <w:tcPr>
            <w:tcW w:w="817" w:type="dxa"/>
          </w:tcPr>
          <w:p w:rsidR="001B51DB" w:rsidRDefault="001B51DB" w:rsidP="001B51DB">
            <w:pPr>
              <w:pStyle w:val="a3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1B51DB" w:rsidRPr="001B51DB" w:rsidRDefault="001B51DB" w:rsidP="001D65D6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1B51DB">
              <w:rPr>
                <w:sz w:val="28"/>
                <w:szCs w:val="28"/>
              </w:rPr>
              <w:t>Практика создания собственного текста, соответствующего условиям речевого общения. Творческая проектная работа</w:t>
            </w:r>
          </w:p>
        </w:tc>
        <w:tc>
          <w:tcPr>
            <w:tcW w:w="814" w:type="dxa"/>
          </w:tcPr>
          <w:p w:rsidR="001B51DB" w:rsidRPr="001B51DB" w:rsidRDefault="001B51DB" w:rsidP="001D65D6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1B51DB">
              <w:rPr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1B51DB" w:rsidRPr="001B51DB" w:rsidRDefault="001B51DB" w:rsidP="001D65D6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1B51DB"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1B51DB" w:rsidRPr="001B51DB" w:rsidRDefault="001B51DB" w:rsidP="001D65D6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1B51DB">
              <w:rPr>
                <w:sz w:val="28"/>
                <w:szCs w:val="28"/>
              </w:rPr>
              <w:t>6</w:t>
            </w:r>
          </w:p>
        </w:tc>
      </w:tr>
      <w:tr w:rsidR="00D93F8E" w:rsidTr="001B51DB">
        <w:tc>
          <w:tcPr>
            <w:tcW w:w="817" w:type="dxa"/>
          </w:tcPr>
          <w:p w:rsidR="00D93F8E" w:rsidRDefault="00D93F8E" w:rsidP="001B51DB">
            <w:pPr>
              <w:pStyle w:val="a3"/>
              <w:spacing w:before="0" w:beforeAutospacing="0" w:after="15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D93F8E" w:rsidRPr="00D93F8E" w:rsidRDefault="00D93F8E" w:rsidP="001D65D6">
            <w:pPr>
              <w:pStyle w:val="a3"/>
              <w:spacing w:before="0" w:beforeAutospacing="0" w:after="150" w:afterAutospacing="0"/>
              <w:jc w:val="center"/>
              <w:rPr>
                <w:b/>
                <w:sz w:val="28"/>
                <w:szCs w:val="28"/>
              </w:rPr>
            </w:pPr>
            <w:r w:rsidRPr="00D93F8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14" w:type="dxa"/>
          </w:tcPr>
          <w:p w:rsidR="00D93F8E" w:rsidRPr="00D93F8E" w:rsidRDefault="00D93F8E" w:rsidP="001D65D6">
            <w:pPr>
              <w:pStyle w:val="a3"/>
              <w:spacing w:before="0" w:beforeAutospacing="0" w:after="150" w:afterAutospacing="0"/>
              <w:jc w:val="center"/>
              <w:rPr>
                <w:b/>
                <w:sz w:val="28"/>
                <w:szCs w:val="28"/>
              </w:rPr>
            </w:pPr>
            <w:r w:rsidRPr="00D93F8E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064" w:type="dxa"/>
          </w:tcPr>
          <w:p w:rsidR="00D93F8E" w:rsidRPr="001B51DB" w:rsidRDefault="00D93F8E" w:rsidP="001D65D6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D93F8E" w:rsidRPr="001B51DB" w:rsidRDefault="00D93F8E" w:rsidP="001D65D6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1D65D6" w:rsidRPr="001D65D6" w:rsidRDefault="001D65D6" w:rsidP="001D65D6">
      <w:pPr>
        <w:pStyle w:val="a3"/>
        <w:spacing w:before="0" w:beforeAutospacing="0" w:after="150" w:afterAutospacing="0"/>
        <w:ind w:firstLine="142"/>
        <w:jc w:val="center"/>
        <w:rPr>
          <w:b/>
          <w:sz w:val="28"/>
          <w:szCs w:val="28"/>
        </w:rPr>
      </w:pPr>
    </w:p>
    <w:p w:rsidR="007875F8" w:rsidRPr="00DB69DB" w:rsidRDefault="00C848E0" w:rsidP="00DB69DB">
      <w:pPr>
        <w:pStyle w:val="a3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</w:t>
      </w:r>
      <w:r w:rsidR="00D171D5">
        <w:rPr>
          <w:b/>
          <w:bCs/>
          <w:color w:val="000000"/>
        </w:rPr>
        <w:t xml:space="preserve">                               </w:t>
      </w:r>
      <w:r w:rsidRPr="00C848E0">
        <w:rPr>
          <w:rFonts w:ascii="Times New Roman CYR" w:hAnsi="Times New Roman CYR" w:cs="Times New Roman CYR"/>
          <w:b/>
          <w:sz w:val="32"/>
          <w:szCs w:val="32"/>
        </w:rPr>
        <w:t xml:space="preserve">              </w:t>
      </w:r>
    </w:p>
    <w:p w:rsidR="007875F8" w:rsidRDefault="007875F8" w:rsidP="007875F8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                                                                        </w:t>
      </w:r>
      <w:r w:rsidRPr="007875F8">
        <w:rPr>
          <w:rFonts w:ascii="Times New Roman CYR" w:hAnsi="Times New Roman CYR" w:cs="Times New Roman CYR"/>
          <w:b/>
          <w:sz w:val="24"/>
          <w:szCs w:val="24"/>
        </w:rPr>
        <w:t>Приложение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7875F8">
        <w:rPr>
          <w:rFonts w:ascii="Times New Roman CYR" w:hAnsi="Times New Roman CYR" w:cs="Times New Roman CYR"/>
          <w:b/>
          <w:sz w:val="24"/>
          <w:szCs w:val="24"/>
        </w:rPr>
        <w:t>1</w:t>
      </w:r>
      <w:r>
        <w:rPr>
          <w:rFonts w:ascii="Times New Roman CYR" w:hAnsi="Times New Roman CYR" w:cs="Times New Roman CYR"/>
          <w:b/>
          <w:sz w:val="32"/>
          <w:szCs w:val="32"/>
        </w:rPr>
        <w:t>.</w:t>
      </w:r>
    </w:p>
    <w:p w:rsidR="007875F8" w:rsidRPr="007875F8" w:rsidRDefault="007875F8" w:rsidP="007875F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sz w:val="32"/>
          <w:szCs w:val="32"/>
        </w:rPr>
      </w:pPr>
    </w:p>
    <w:p w:rsidR="007875F8" w:rsidRPr="007875F8" w:rsidRDefault="007875F8" w:rsidP="007875F8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C848E0" w:rsidRPr="007875F8" w:rsidRDefault="00C848E0" w:rsidP="007875F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sz w:val="24"/>
          <w:szCs w:val="24"/>
        </w:rPr>
      </w:pPr>
      <w:r w:rsidRPr="007875F8">
        <w:rPr>
          <w:rFonts w:ascii="Times New Roman CYR" w:hAnsi="Times New Roman CYR" w:cs="Times New Roman CYR"/>
          <w:b/>
          <w:sz w:val="24"/>
          <w:szCs w:val="24"/>
        </w:rPr>
        <w:t xml:space="preserve">   Календарно-тематическое планирование</w:t>
      </w:r>
    </w:p>
    <w:p w:rsidR="00C848E0" w:rsidRPr="00C848E0" w:rsidRDefault="00C848E0" w:rsidP="007875F8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3395" w:type="dxa"/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663"/>
        <w:gridCol w:w="1313"/>
        <w:gridCol w:w="3081"/>
        <w:gridCol w:w="1701"/>
      </w:tblGrid>
      <w:tr w:rsidR="00D171D5" w:rsidRPr="008869F2" w:rsidTr="00D171D5">
        <w:trPr>
          <w:trHeight w:val="131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</w:t>
            </w:r>
          </w:p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</w:t>
            </w:r>
          </w:p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планируемая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фактиче</w:t>
            </w:r>
            <w:proofErr w:type="spellEnd"/>
          </w:p>
          <w:p w:rsidR="00D171D5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Примечание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D171D5" w:rsidRPr="008869F2" w:rsidTr="00D171D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sz w:val="24"/>
                <w:szCs w:val="24"/>
              </w:rPr>
              <w:t>Логическое и эмоциональное воздействие (убеждение, внушение, побуждение, заряжания)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E708D">
              <w:rPr>
                <w:rFonts w:ascii="Times New Roman" w:hAnsi="Times New Roman" w:cs="Times New Roman"/>
                <w:sz w:val="24"/>
                <w:szCs w:val="24"/>
              </w:rPr>
              <w:t>03-07.09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171D5" w:rsidRPr="008869F2" w:rsidTr="00D171D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Условия речевого общения.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E708D">
              <w:rPr>
                <w:rFonts w:ascii="Times New Roman" w:hAnsi="Times New Roman" w:cs="Times New Roman"/>
                <w:sz w:val="24"/>
                <w:szCs w:val="24"/>
              </w:rPr>
              <w:t>10-14.09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171D5" w:rsidRPr="008869F2" w:rsidTr="00D171D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Успешность речевого общения как достижение прогнозируемого результата.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17-21.09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171D5" w:rsidRPr="008869F2" w:rsidTr="00D171D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Причины коммуникативных неудач и пути их преодоления.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24-28.09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171D5" w:rsidRPr="008869F2" w:rsidTr="00D171D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Ораторская речь.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010-5.10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171D5" w:rsidRPr="008869F2" w:rsidTr="00D171D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Роды и виды ораторской речи.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08-12.10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171D5" w:rsidRPr="008869F2" w:rsidTr="00D171D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sz w:val="24"/>
                <w:szCs w:val="24"/>
              </w:rPr>
              <w:t>7.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Теория красноречия в Х</w:t>
            </w:r>
            <w:r w:rsidRPr="008869F2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</w:t>
            </w: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Х веке.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15-19.10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171D5" w:rsidRPr="008869F2" w:rsidTr="00D171D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sz w:val="24"/>
                <w:szCs w:val="24"/>
              </w:rPr>
              <w:t>8.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Классификация видов красноречия.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22-26.10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171D5" w:rsidRPr="008869F2" w:rsidTr="00D171D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sz w:val="24"/>
                <w:szCs w:val="24"/>
              </w:rPr>
              <w:t>9-10.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Правила русского красноречия.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29.10-02.11</w:t>
            </w:r>
          </w:p>
          <w:p w:rsidR="00D171D5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05-09.11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171D5" w:rsidRPr="008869F2" w:rsidTr="00D171D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sz w:val="24"/>
                <w:szCs w:val="24"/>
              </w:rPr>
              <w:t>11-12.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Композиция публичного выступления.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12-16.11</w:t>
            </w:r>
          </w:p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03-07.12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171D5" w:rsidRPr="008869F2" w:rsidTr="00D171D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sz w:val="24"/>
                <w:szCs w:val="24"/>
              </w:rPr>
              <w:t>13-15.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Логические, эмоциональные, коммуникативно-контактные элементы публичного выступления.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17-21.12</w:t>
            </w:r>
          </w:p>
          <w:p w:rsidR="00D171D5" w:rsidRDefault="00D171D5" w:rsidP="00D17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24-28.12</w:t>
            </w:r>
          </w:p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171D5" w:rsidRPr="008869F2" w:rsidTr="00D171D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sz w:val="24"/>
                <w:szCs w:val="24"/>
              </w:rPr>
              <w:t>16-18.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Этапы создания завершенного высказывания (риторический канон).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171D5" w:rsidRPr="008869F2" w:rsidTr="00D171D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sz w:val="24"/>
                <w:szCs w:val="24"/>
              </w:rPr>
              <w:t>19.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Основные логические законы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171D5" w:rsidRPr="008869F2" w:rsidTr="00D171D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sz w:val="24"/>
                <w:szCs w:val="24"/>
              </w:rPr>
              <w:t>20.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Контрольная работа.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171D5" w:rsidRPr="008869F2" w:rsidTr="00D171D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21.</w:t>
            </w:r>
          </w:p>
          <w:p w:rsidR="00D171D5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D171D5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D171D5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Лингвистическая любознательность, любовь к отечественному языку как составляющие культуру речевого общения. 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171D5" w:rsidRPr="008869F2" w:rsidTr="00D171D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Связь русского языка с культурой и историей России.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D171D5" w:rsidRPr="008869F2" w:rsidTr="00D171D5">
        <w:trPr>
          <w:trHeight w:val="41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23-24.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Анализ образцов </w:t>
            </w:r>
            <w:r w:rsidRPr="008869F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русских текстов разной стилевой и жанровой         принадлежности</w:t>
            </w: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171D5" w:rsidRPr="008869F2" w:rsidTr="00D171D5">
        <w:trPr>
          <w:trHeight w:val="41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Язык художественной литературы.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171D5" w:rsidRPr="008869F2" w:rsidTr="00D171D5">
        <w:trPr>
          <w:trHeight w:val="41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Стилистический анализ художественного текста.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171D5" w:rsidRPr="008869F2" w:rsidTr="00D171D5">
        <w:trPr>
          <w:trHeight w:val="41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27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- </w:t>
            </w: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Практика создания собственного текста, соответствующего условиям речевого общения.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171D5" w:rsidRPr="008869F2" w:rsidTr="00D171D5">
        <w:trPr>
          <w:trHeight w:val="41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33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-34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>Творческая проектная работа.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869F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1D5" w:rsidRPr="008869F2" w:rsidRDefault="00D171D5" w:rsidP="0081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848E0" w:rsidRPr="006D08DA" w:rsidRDefault="00C848E0" w:rsidP="006D08DA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848E0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114C29">
        <w:rPr>
          <w:rFonts w:ascii="Times New Roman CYR" w:hAnsi="Times New Roman CYR" w:cs="Times New Roman CYR"/>
          <w:sz w:val="24"/>
          <w:szCs w:val="24"/>
        </w:rPr>
        <w:t xml:space="preserve">                        Итого 34</w:t>
      </w:r>
      <w:r w:rsidRPr="00C848E0">
        <w:rPr>
          <w:rFonts w:ascii="Times New Roman CYR" w:hAnsi="Times New Roman CYR" w:cs="Times New Roman CYR"/>
          <w:sz w:val="24"/>
          <w:szCs w:val="24"/>
        </w:rPr>
        <w:t xml:space="preserve"> ч.</w:t>
      </w:r>
    </w:p>
    <w:p w:rsidR="00C848E0" w:rsidRDefault="00C848E0" w:rsidP="00BE5EEC">
      <w:pPr>
        <w:pStyle w:val="a3"/>
        <w:spacing w:before="0" w:beforeAutospacing="0" w:after="150" w:afterAutospacing="0"/>
      </w:pPr>
      <w:r>
        <w:br/>
      </w:r>
    </w:p>
    <w:p w:rsidR="00C848E0" w:rsidRPr="00F44630" w:rsidRDefault="00C848E0" w:rsidP="00F44630">
      <w:pPr>
        <w:pStyle w:val="a3"/>
        <w:spacing w:before="0" w:beforeAutospacing="0" w:after="150" w:afterAutospacing="0"/>
      </w:pPr>
      <w:r>
        <w:br/>
      </w:r>
      <w:r w:rsidR="00F44630">
        <w:rPr>
          <w:b/>
        </w:rPr>
        <w:t xml:space="preserve">                </w:t>
      </w:r>
      <w:r w:rsidRPr="00C848E0">
        <w:rPr>
          <w:b/>
        </w:rPr>
        <w:t>Перечень учебно-методического обеспечения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5"/>
        <w:gridCol w:w="8206"/>
      </w:tblGrid>
      <w:tr w:rsidR="00C848E0" w:rsidRPr="008B1309" w:rsidTr="00814B7F">
        <w:tc>
          <w:tcPr>
            <w:tcW w:w="0" w:type="auto"/>
          </w:tcPr>
          <w:p w:rsidR="00C848E0" w:rsidRPr="008B1309" w:rsidRDefault="00C848E0" w:rsidP="00814B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309">
              <w:rPr>
                <w:rFonts w:ascii="Times New Roman" w:hAnsi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</w:tcPr>
          <w:p w:rsidR="00C848E0" w:rsidRPr="008B1309" w:rsidRDefault="00C848E0" w:rsidP="00814B7F">
            <w:pPr>
              <w:ind w:left="720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8B1309">
              <w:rPr>
                <w:rFonts w:ascii="Times New Roman" w:hAnsi="Times New Roman"/>
                <w:color w:val="000000"/>
                <w:sz w:val="24"/>
                <w:szCs w:val="24"/>
              </w:rPr>
              <w:t>В.М.Шаталова</w:t>
            </w:r>
            <w:proofErr w:type="spellEnd"/>
            <w:r w:rsidRPr="008B1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1309">
              <w:rPr>
                <w:rFonts w:ascii="Times New Roman" w:hAnsi="Times New Roman"/>
                <w:color w:val="000000"/>
                <w:sz w:val="24"/>
                <w:szCs w:val="24"/>
              </w:rPr>
              <w:t>О.Н.Зубакина</w:t>
            </w:r>
            <w:proofErr w:type="spellEnd"/>
            <w:r w:rsidRPr="008B1309">
              <w:rPr>
                <w:rFonts w:ascii="Times New Roman" w:hAnsi="Times New Roman"/>
                <w:color w:val="000000"/>
                <w:sz w:val="24"/>
                <w:szCs w:val="24"/>
              </w:rPr>
              <w:t>. «Русское речевое общение. Методическое пособие для учителя». – М., 2012</w:t>
            </w:r>
          </w:p>
          <w:p w:rsidR="00C848E0" w:rsidRPr="008B1309" w:rsidRDefault="00C848E0" w:rsidP="00814B7F">
            <w:pPr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48E0" w:rsidRPr="008B1309" w:rsidTr="00814B7F">
        <w:tc>
          <w:tcPr>
            <w:tcW w:w="0" w:type="auto"/>
          </w:tcPr>
          <w:p w:rsidR="00C848E0" w:rsidRPr="008B1309" w:rsidRDefault="00C848E0" w:rsidP="00814B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309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0" w:type="auto"/>
          </w:tcPr>
          <w:p w:rsidR="00C848E0" w:rsidRPr="008B1309" w:rsidRDefault="00C848E0" w:rsidP="00814B7F">
            <w:pPr>
              <w:ind w:left="720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8B1309">
              <w:rPr>
                <w:rFonts w:ascii="Times New Roman" w:hAnsi="Times New Roman"/>
                <w:color w:val="000000"/>
                <w:sz w:val="24"/>
                <w:szCs w:val="24"/>
              </w:rPr>
              <w:t>В.М.Шаталова</w:t>
            </w:r>
            <w:proofErr w:type="spellEnd"/>
            <w:r w:rsidRPr="008B1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1309">
              <w:rPr>
                <w:rFonts w:ascii="Times New Roman" w:hAnsi="Times New Roman"/>
                <w:color w:val="000000"/>
                <w:sz w:val="24"/>
                <w:szCs w:val="24"/>
              </w:rPr>
              <w:t>О.Н.Зубакина</w:t>
            </w:r>
            <w:proofErr w:type="spellEnd"/>
            <w:r w:rsidRPr="008B1309">
              <w:rPr>
                <w:rFonts w:ascii="Times New Roman" w:hAnsi="Times New Roman"/>
                <w:color w:val="000000"/>
                <w:sz w:val="24"/>
                <w:szCs w:val="24"/>
              </w:rPr>
              <w:t>. «Русское речевое общение. Учебное пособие для учащихся 10-11 классов общеобразовательных учреждений Московской области</w:t>
            </w:r>
            <w:r w:rsidR="00114C29">
              <w:rPr>
                <w:rFonts w:ascii="Times New Roman" w:hAnsi="Times New Roman"/>
                <w:color w:val="000000"/>
                <w:sz w:val="24"/>
                <w:szCs w:val="24"/>
              </w:rPr>
              <w:t>» - М,2016</w:t>
            </w:r>
          </w:p>
          <w:p w:rsidR="00C848E0" w:rsidRPr="008B1309" w:rsidRDefault="00C848E0" w:rsidP="00814B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848E0" w:rsidRDefault="00C848E0" w:rsidP="00C848E0">
      <w:pPr>
        <w:pStyle w:val="a3"/>
        <w:numPr>
          <w:ilvl w:val="0"/>
          <w:numId w:val="8"/>
        </w:numPr>
        <w:spacing w:before="0" w:beforeAutospacing="0" w:after="150" w:afterAutospacing="0"/>
        <w:ind w:left="0"/>
      </w:pPr>
      <w:r>
        <w:rPr>
          <w:b/>
          <w:bCs/>
          <w:sz w:val="22"/>
          <w:szCs w:val="22"/>
        </w:rPr>
        <w:t xml:space="preserve">Власенков А.И. Русский язык: Грамматика. Текст. Стили речи: учеб. для 10-11кл. </w:t>
      </w:r>
      <w:proofErr w:type="spellStart"/>
      <w:r>
        <w:rPr>
          <w:b/>
          <w:bCs/>
          <w:sz w:val="22"/>
          <w:szCs w:val="22"/>
        </w:rPr>
        <w:t>общеобраз</w:t>
      </w:r>
      <w:proofErr w:type="spellEnd"/>
      <w:r>
        <w:rPr>
          <w:b/>
          <w:bCs/>
          <w:sz w:val="22"/>
          <w:szCs w:val="22"/>
        </w:rPr>
        <w:t xml:space="preserve">. </w:t>
      </w:r>
      <w:proofErr w:type="spellStart"/>
      <w:proofErr w:type="gramStart"/>
      <w:r>
        <w:rPr>
          <w:b/>
          <w:bCs/>
          <w:sz w:val="22"/>
          <w:szCs w:val="22"/>
        </w:rPr>
        <w:t>учрежд</w:t>
      </w:r>
      <w:proofErr w:type="spellEnd"/>
      <w:r>
        <w:rPr>
          <w:b/>
          <w:bCs/>
          <w:sz w:val="22"/>
          <w:szCs w:val="22"/>
        </w:rPr>
        <w:t>./</w:t>
      </w:r>
      <w:proofErr w:type="gramEnd"/>
      <w:r>
        <w:rPr>
          <w:b/>
          <w:bCs/>
          <w:sz w:val="22"/>
          <w:szCs w:val="22"/>
        </w:rPr>
        <w:t xml:space="preserve">А.И. Власенков, Л.М. </w:t>
      </w:r>
      <w:proofErr w:type="spellStart"/>
      <w:r>
        <w:rPr>
          <w:b/>
          <w:bCs/>
          <w:sz w:val="22"/>
          <w:szCs w:val="22"/>
        </w:rPr>
        <w:t>Рыбченкова</w:t>
      </w:r>
      <w:proofErr w:type="spellEnd"/>
      <w:r>
        <w:rPr>
          <w:b/>
          <w:bCs/>
          <w:sz w:val="22"/>
          <w:szCs w:val="22"/>
        </w:rPr>
        <w:t>. – 13-</w:t>
      </w:r>
      <w:r w:rsidR="00114C29">
        <w:rPr>
          <w:b/>
          <w:bCs/>
          <w:sz w:val="22"/>
          <w:szCs w:val="22"/>
        </w:rPr>
        <w:t>е издание- М.: Просвещение, 2017</w:t>
      </w:r>
      <w:r>
        <w:rPr>
          <w:b/>
          <w:bCs/>
          <w:sz w:val="22"/>
          <w:szCs w:val="22"/>
        </w:rPr>
        <w:t>.</w:t>
      </w:r>
    </w:p>
    <w:p w:rsidR="00C848E0" w:rsidRPr="007550E5" w:rsidRDefault="00C848E0" w:rsidP="00C848E0">
      <w:pPr>
        <w:pStyle w:val="a3"/>
        <w:numPr>
          <w:ilvl w:val="0"/>
          <w:numId w:val="8"/>
        </w:numPr>
        <w:spacing w:before="0" w:beforeAutospacing="0" w:after="150" w:afterAutospacing="0"/>
        <w:ind w:left="0"/>
      </w:pPr>
      <w:proofErr w:type="spellStart"/>
      <w:r>
        <w:rPr>
          <w:b/>
          <w:bCs/>
          <w:sz w:val="22"/>
          <w:szCs w:val="22"/>
        </w:rPr>
        <w:t>Гольцова</w:t>
      </w:r>
      <w:proofErr w:type="spellEnd"/>
      <w:r>
        <w:rPr>
          <w:b/>
          <w:bCs/>
          <w:sz w:val="22"/>
          <w:szCs w:val="22"/>
        </w:rPr>
        <w:t xml:space="preserve"> Н.Г., </w:t>
      </w:r>
      <w:proofErr w:type="spellStart"/>
      <w:r>
        <w:rPr>
          <w:b/>
          <w:bCs/>
          <w:sz w:val="22"/>
          <w:szCs w:val="22"/>
        </w:rPr>
        <w:t>Шамшин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И.В.Русский</w:t>
      </w:r>
      <w:proofErr w:type="spellEnd"/>
      <w:r>
        <w:rPr>
          <w:b/>
          <w:bCs/>
          <w:sz w:val="22"/>
          <w:szCs w:val="22"/>
        </w:rPr>
        <w:t xml:space="preserve"> язык. 10-11 классы: Учебник для общеобразовательных учреждений.3-е изд.- М.: ООО </w:t>
      </w:r>
      <w:r w:rsidR="00114C29">
        <w:rPr>
          <w:b/>
          <w:bCs/>
          <w:sz w:val="22"/>
          <w:szCs w:val="22"/>
        </w:rPr>
        <w:t>«ТИД «Русское слово - РС», 2016</w:t>
      </w:r>
      <w:r>
        <w:rPr>
          <w:b/>
          <w:bCs/>
          <w:sz w:val="22"/>
          <w:szCs w:val="22"/>
        </w:rPr>
        <w:t xml:space="preserve"> – 464 с.</w:t>
      </w:r>
      <w:r w:rsidR="007550E5">
        <w:rPr>
          <w:b/>
          <w:bCs/>
          <w:sz w:val="22"/>
          <w:szCs w:val="22"/>
        </w:rPr>
        <w:t xml:space="preserve">                                     </w:t>
      </w:r>
      <w:r w:rsidR="00D171D5">
        <w:rPr>
          <w:b/>
          <w:bCs/>
          <w:sz w:val="22"/>
          <w:szCs w:val="22"/>
        </w:rPr>
        <w:t xml:space="preserve">                             </w:t>
      </w:r>
      <w:r w:rsidR="007550E5">
        <w:rPr>
          <w:b/>
          <w:bCs/>
          <w:sz w:val="22"/>
          <w:szCs w:val="22"/>
        </w:rPr>
        <w:t xml:space="preserve">                                       </w:t>
      </w:r>
    </w:p>
    <w:p w:rsidR="007550E5" w:rsidRDefault="007550E5" w:rsidP="00C848E0">
      <w:pPr>
        <w:pStyle w:val="a3"/>
        <w:numPr>
          <w:ilvl w:val="0"/>
          <w:numId w:val="8"/>
        </w:numPr>
        <w:spacing w:before="0" w:beforeAutospacing="0" w:after="150" w:afterAutospacing="0"/>
        <w:ind w:left="0"/>
      </w:pPr>
    </w:p>
    <w:p w:rsidR="00C848E0" w:rsidRDefault="00C848E0" w:rsidP="00C848E0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7550E5" w:rsidRDefault="007550E5" w:rsidP="00C848E0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7550E5" w:rsidRDefault="007550E5" w:rsidP="00C848E0">
      <w:pPr>
        <w:pStyle w:val="a3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</w:t>
      </w:r>
      <w:r w:rsidR="00D171D5">
        <w:rPr>
          <w:b/>
          <w:bCs/>
          <w:color w:val="000000"/>
        </w:rPr>
        <w:t xml:space="preserve">                              </w:t>
      </w:r>
    </w:p>
    <w:p w:rsidR="00C848E0" w:rsidRDefault="00C848E0" w:rsidP="00C848E0">
      <w:pPr>
        <w:pStyle w:val="a3"/>
        <w:spacing w:before="0" w:beforeAutospacing="0" w:after="150" w:afterAutospacing="0"/>
      </w:pPr>
      <w:r>
        <w:rPr>
          <w:b/>
          <w:bCs/>
          <w:color w:val="000000"/>
        </w:rPr>
        <w:t>3.Рекомендуемая литература для учащихся</w:t>
      </w:r>
    </w:p>
    <w:p w:rsidR="00C848E0" w:rsidRDefault="00C848E0" w:rsidP="00C848E0">
      <w:pPr>
        <w:pStyle w:val="a3"/>
        <w:spacing w:before="0" w:beforeAutospacing="0" w:after="150" w:afterAutospacing="0"/>
      </w:pPr>
      <w:r>
        <w:t>1.Горшков А.И. Все богатство, сила и гибкость нашего языка: А.С. Пушкин в истории русского языка. – М., 1993.</w:t>
      </w:r>
    </w:p>
    <w:p w:rsidR="00C848E0" w:rsidRDefault="00C848E0" w:rsidP="00C848E0">
      <w:pPr>
        <w:pStyle w:val="a3"/>
        <w:spacing w:before="0" w:beforeAutospacing="0" w:after="150" w:afterAutospacing="0"/>
      </w:pPr>
      <w:r>
        <w:rPr>
          <w:color w:val="000000"/>
        </w:rPr>
        <w:t xml:space="preserve">2.Кохтев Н.Н. Риторика: Учеб. пособие для учащихся 8-11кл. </w:t>
      </w:r>
      <w:proofErr w:type="spellStart"/>
      <w:r>
        <w:rPr>
          <w:color w:val="000000"/>
        </w:rPr>
        <w:t>учебн</w:t>
      </w:r>
      <w:proofErr w:type="spellEnd"/>
      <w:r>
        <w:rPr>
          <w:color w:val="000000"/>
        </w:rPr>
        <w:t xml:space="preserve">. заведений с </w:t>
      </w:r>
      <w:proofErr w:type="spellStart"/>
      <w:r>
        <w:rPr>
          <w:color w:val="000000"/>
        </w:rPr>
        <w:t>углубл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изуч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гуманит</w:t>
      </w:r>
      <w:proofErr w:type="spellEnd"/>
      <w:r>
        <w:rPr>
          <w:color w:val="000000"/>
        </w:rPr>
        <w:t xml:space="preserve"> .предметов</w:t>
      </w:r>
      <w:proofErr w:type="gramEnd"/>
      <w:r>
        <w:rPr>
          <w:color w:val="000000"/>
        </w:rPr>
        <w:t>, а также для лицеев и гимназий.- М.: Просвещение,1994.</w:t>
      </w:r>
    </w:p>
    <w:p w:rsidR="00C848E0" w:rsidRDefault="00C848E0" w:rsidP="00C848E0">
      <w:pPr>
        <w:pStyle w:val="a3"/>
        <w:spacing w:before="0" w:beforeAutospacing="0" w:after="150" w:afterAutospacing="0"/>
      </w:pPr>
      <w:r>
        <w:t>3.Лингвистический энциклопедический словарь. – М., 1990.</w:t>
      </w:r>
    </w:p>
    <w:p w:rsidR="00C848E0" w:rsidRDefault="00C848E0" w:rsidP="00C848E0">
      <w:pPr>
        <w:pStyle w:val="a3"/>
        <w:spacing w:before="0" w:beforeAutospacing="0" w:after="150" w:afterAutospacing="0"/>
      </w:pPr>
      <w:r>
        <w:t>4.Розенталь Д.Э., Голуб И.Б. Секреты стилистики. – М.: Ральф, 1996.</w:t>
      </w:r>
    </w:p>
    <w:p w:rsidR="00C848E0" w:rsidRDefault="00C848E0" w:rsidP="00C848E0">
      <w:pPr>
        <w:pStyle w:val="a3"/>
        <w:spacing w:before="0" w:beforeAutospacing="0" w:after="150" w:afterAutospacing="0"/>
      </w:pPr>
      <w:r>
        <w:t>5.Энциклопедический словарь юного филолога. – М., 1984.</w:t>
      </w:r>
    </w:p>
    <w:p w:rsidR="00C848E0" w:rsidRDefault="00C848E0" w:rsidP="00C848E0">
      <w:pPr>
        <w:pStyle w:val="a3"/>
        <w:spacing w:before="0" w:beforeAutospacing="0" w:after="150" w:afterAutospacing="0"/>
      </w:pPr>
      <w:r>
        <w:br/>
      </w:r>
    </w:p>
    <w:p w:rsidR="00C848E0" w:rsidRDefault="00C848E0" w:rsidP="00C848E0">
      <w:pPr>
        <w:pStyle w:val="a3"/>
        <w:spacing w:before="0" w:beforeAutospacing="0" w:after="150" w:afterAutospacing="0"/>
      </w:pPr>
      <w:r>
        <w:rPr>
          <w:b/>
          <w:bCs/>
        </w:rPr>
        <w:t>Средства обучения</w:t>
      </w:r>
    </w:p>
    <w:p w:rsidR="00C848E0" w:rsidRDefault="00C848E0" w:rsidP="00C848E0">
      <w:pPr>
        <w:pStyle w:val="a3"/>
        <w:spacing w:before="0" w:beforeAutospacing="0" w:after="150" w:afterAutospacing="0"/>
      </w:pPr>
      <w:r>
        <w:t>1)Технические средства:</w:t>
      </w:r>
    </w:p>
    <w:p w:rsidR="00C848E0" w:rsidRDefault="00C848E0" w:rsidP="00C848E0">
      <w:pPr>
        <w:pStyle w:val="a3"/>
        <w:spacing w:before="0" w:beforeAutospacing="0" w:after="150" w:afterAutospacing="0"/>
      </w:pPr>
      <w:r>
        <w:t xml:space="preserve">1.мультимедийный </w:t>
      </w:r>
      <w:proofErr w:type="gramStart"/>
      <w:r>
        <w:t>компьютер(</w:t>
      </w:r>
      <w:proofErr w:type="gramEnd"/>
      <w:r>
        <w:t>технические требования: графическая операционная система, привод для чтения/записи компакт- дисков, аудио- видео входа, возможность выхода в Интернет; оснащение акустическими колонками; с пакетом прикладных программ(текстовых, графических и презентационных);</w:t>
      </w:r>
    </w:p>
    <w:p w:rsidR="00C848E0" w:rsidRDefault="00C848E0" w:rsidP="00C848E0">
      <w:pPr>
        <w:pStyle w:val="a3"/>
        <w:spacing w:before="0" w:beforeAutospacing="0" w:after="150" w:afterAutospacing="0"/>
      </w:pPr>
      <w:r>
        <w:t>2.мультимедиапроектор;</w:t>
      </w:r>
    </w:p>
    <w:p w:rsidR="00C848E0" w:rsidRDefault="00C848E0" w:rsidP="00C848E0">
      <w:pPr>
        <w:pStyle w:val="a3"/>
        <w:spacing w:before="0" w:beforeAutospacing="0" w:after="150" w:afterAutospacing="0"/>
      </w:pPr>
      <w:r>
        <w:t>3.принтер лазерный;</w:t>
      </w:r>
    </w:p>
    <w:p w:rsidR="00C848E0" w:rsidRDefault="00C848E0" w:rsidP="00C848E0">
      <w:pPr>
        <w:pStyle w:val="a3"/>
        <w:spacing w:before="0" w:beforeAutospacing="0" w:after="150" w:afterAutospacing="0"/>
      </w:pPr>
      <w:r>
        <w:lastRenderedPageBreak/>
        <w:t>4.экран на штативе.</w:t>
      </w:r>
    </w:p>
    <w:p w:rsidR="00C848E0" w:rsidRDefault="00C848E0" w:rsidP="00C848E0">
      <w:pPr>
        <w:pStyle w:val="a3"/>
        <w:spacing w:before="0" w:beforeAutospacing="0" w:after="150" w:afterAutospacing="0"/>
      </w:pPr>
      <w:proofErr w:type="gramStart"/>
      <w:r>
        <w:t>2)Учебно</w:t>
      </w:r>
      <w:proofErr w:type="gramEnd"/>
      <w:r>
        <w:t>-наглядные пособия(таблицы).</w:t>
      </w:r>
    </w:p>
    <w:p w:rsidR="00C848E0" w:rsidRDefault="00C848E0" w:rsidP="00C848E0">
      <w:pPr>
        <w:pStyle w:val="a3"/>
        <w:spacing w:before="0" w:beforeAutospacing="0" w:after="150" w:afterAutospacing="0"/>
      </w:pPr>
      <w:proofErr w:type="gramStart"/>
      <w:r>
        <w:t>3)Организационно</w:t>
      </w:r>
      <w:proofErr w:type="gramEnd"/>
      <w:r>
        <w:t>-педагогические средства(раздаточный материал).</w:t>
      </w:r>
    </w:p>
    <w:p w:rsidR="00C848E0" w:rsidRDefault="00C848E0" w:rsidP="00C848E0">
      <w:pPr>
        <w:pStyle w:val="a3"/>
        <w:spacing w:before="0" w:beforeAutospacing="0" w:after="150" w:afterAutospacing="0"/>
      </w:pPr>
      <w:r>
        <w:rPr>
          <w:b/>
          <w:bCs/>
        </w:rPr>
        <w:t>Интернет-ресурсы:</w:t>
      </w:r>
    </w:p>
    <w:p w:rsidR="00C848E0" w:rsidRDefault="00EE5CEB" w:rsidP="00C848E0">
      <w:pPr>
        <w:pStyle w:val="a3"/>
        <w:numPr>
          <w:ilvl w:val="0"/>
          <w:numId w:val="9"/>
        </w:numPr>
        <w:spacing w:before="0" w:beforeAutospacing="0" w:after="150" w:afterAutospacing="0"/>
        <w:ind w:left="0"/>
      </w:pPr>
      <w:hyperlink r:id="rId7" w:history="1">
        <w:r w:rsidR="00C848E0">
          <w:rPr>
            <w:rStyle w:val="a4"/>
            <w:color w:val="1DBEF1"/>
            <w:sz w:val="22"/>
            <w:szCs w:val="22"/>
            <w:u w:val="none"/>
          </w:rPr>
          <w:t>www.internet-school.ru</w:t>
        </w:r>
      </w:hyperlink>
    </w:p>
    <w:p w:rsidR="00C848E0" w:rsidRDefault="00C848E0" w:rsidP="00C848E0">
      <w:pPr>
        <w:pStyle w:val="a3"/>
        <w:numPr>
          <w:ilvl w:val="0"/>
          <w:numId w:val="9"/>
        </w:numPr>
        <w:spacing w:before="0" w:beforeAutospacing="0" w:after="150" w:afterAutospacing="0"/>
        <w:ind w:left="0"/>
      </w:pPr>
      <w:r>
        <w:rPr>
          <w:sz w:val="22"/>
          <w:szCs w:val="22"/>
        </w:rPr>
        <w:t>http://www.edu.ru/db/portal/sites/ portal_page.htm Базовые федеральные образовательные порталы</w:t>
      </w:r>
    </w:p>
    <w:p w:rsidR="00C848E0" w:rsidRDefault="00C848E0" w:rsidP="00C848E0">
      <w:pPr>
        <w:pStyle w:val="a3"/>
        <w:numPr>
          <w:ilvl w:val="0"/>
          <w:numId w:val="9"/>
        </w:numPr>
        <w:spacing w:before="0" w:beforeAutospacing="0" w:after="150" w:afterAutospacing="0"/>
        <w:ind w:left="0"/>
      </w:pPr>
      <w:r>
        <w:rPr>
          <w:sz w:val="22"/>
          <w:szCs w:val="22"/>
        </w:rPr>
        <w:t>http://www.edu.ru Федеральный портал «Российское образование»</w:t>
      </w:r>
    </w:p>
    <w:p w:rsidR="00C848E0" w:rsidRDefault="00C848E0" w:rsidP="00C848E0">
      <w:pPr>
        <w:pStyle w:val="a3"/>
        <w:numPr>
          <w:ilvl w:val="0"/>
          <w:numId w:val="9"/>
        </w:numPr>
        <w:spacing w:before="0" w:beforeAutospacing="0" w:after="150" w:afterAutospacing="0"/>
        <w:ind w:left="0"/>
      </w:pPr>
      <w:r>
        <w:rPr>
          <w:sz w:val="22"/>
          <w:szCs w:val="22"/>
        </w:rPr>
        <w:t>http://www. school. edu.ru Российский общеобразовательный портал</w:t>
      </w:r>
    </w:p>
    <w:p w:rsidR="00C848E0" w:rsidRDefault="00C848E0" w:rsidP="00C848E0">
      <w:pPr>
        <w:pStyle w:val="a3"/>
        <w:numPr>
          <w:ilvl w:val="0"/>
          <w:numId w:val="9"/>
        </w:numPr>
        <w:spacing w:before="0" w:beforeAutospacing="0" w:after="150" w:afterAutospacing="0"/>
        <w:ind w:left="0"/>
      </w:pPr>
      <w:r>
        <w:rPr>
          <w:sz w:val="22"/>
          <w:szCs w:val="22"/>
        </w:rPr>
        <w:t>http://www.ed. gov.ru Министерство образования России</w:t>
      </w:r>
    </w:p>
    <w:p w:rsidR="00C848E0" w:rsidRDefault="00C848E0" w:rsidP="00C848E0">
      <w:pPr>
        <w:pStyle w:val="a3"/>
        <w:numPr>
          <w:ilvl w:val="0"/>
          <w:numId w:val="9"/>
        </w:numPr>
        <w:spacing w:before="0" w:beforeAutospacing="0" w:after="150" w:afterAutospacing="0"/>
        <w:ind w:left="0"/>
      </w:pPr>
      <w:r>
        <w:rPr>
          <w:sz w:val="22"/>
          <w:szCs w:val="22"/>
        </w:rPr>
        <w:t>http://www. int-edu.ru Институт новых технологий образования</w:t>
      </w:r>
    </w:p>
    <w:p w:rsidR="00C848E0" w:rsidRDefault="00C848E0" w:rsidP="00C848E0">
      <w:pPr>
        <w:pStyle w:val="a3"/>
        <w:numPr>
          <w:ilvl w:val="0"/>
          <w:numId w:val="9"/>
        </w:numPr>
        <w:spacing w:before="0" w:beforeAutospacing="0" w:after="150" w:afterAutospacing="0"/>
        <w:ind w:left="0"/>
      </w:pPr>
      <w:r>
        <w:rPr>
          <w:sz w:val="22"/>
          <w:szCs w:val="22"/>
        </w:rPr>
        <w:t>http://www.mosedu.ru Московское образование</w:t>
      </w:r>
    </w:p>
    <w:p w:rsidR="00C848E0" w:rsidRDefault="00C848E0" w:rsidP="00C848E0">
      <w:pPr>
        <w:pStyle w:val="a3"/>
        <w:numPr>
          <w:ilvl w:val="0"/>
          <w:numId w:val="9"/>
        </w:numPr>
        <w:spacing w:before="0" w:beforeAutospacing="0" w:after="150" w:afterAutospacing="0"/>
        <w:ind w:left="0"/>
      </w:pPr>
      <w:r>
        <w:rPr>
          <w:sz w:val="22"/>
          <w:szCs w:val="22"/>
        </w:rPr>
        <w:t>http://www.rusedu.ru Информатика и ИКТ в образовании</w:t>
      </w:r>
    </w:p>
    <w:p w:rsidR="00C848E0" w:rsidRDefault="00C848E0" w:rsidP="00F44630">
      <w:pPr>
        <w:pStyle w:val="a3"/>
        <w:spacing w:before="0" w:beforeAutospacing="0" w:after="150" w:afterAutospacing="0"/>
      </w:pPr>
      <w:r>
        <w:rPr>
          <w:sz w:val="22"/>
          <w:szCs w:val="22"/>
        </w:rPr>
        <w:t>http://www.educom.ru/ru/information/books/ Федеральный комплект учебников</w:t>
      </w:r>
    </w:p>
    <w:p w:rsidR="00C848E0" w:rsidRDefault="00C848E0" w:rsidP="00C848E0">
      <w:pPr>
        <w:pStyle w:val="a3"/>
        <w:numPr>
          <w:ilvl w:val="0"/>
          <w:numId w:val="9"/>
        </w:numPr>
        <w:spacing w:before="0" w:beforeAutospacing="0" w:after="150" w:afterAutospacing="0"/>
        <w:ind w:left="0"/>
      </w:pPr>
      <w:r>
        <w:rPr>
          <w:sz w:val="22"/>
          <w:szCs w:val="22"/>
        </w:rPr>
        <w:t>http://window.edu.ru Единое окно доступа к образовательным ресурсам</w:t>
      </w:r>
    </w:p>
    <w:p w:rsidR="00C848E0" w:rsidRDefault="00EE5CEB" w:rsidP="00C848E0">
      <w:pPr>
        <w:pStyle w:val="a3"/>
        <w:numPr>
          <w:ilvl w:val="0"/>
          <w:numId w:val="9"/>
        </w:numPr>
        <w:spacing w:before="0" w:beforeAutospacing="0" w:after="150" w:afterAutospacing="0"/>
        <w:ind w:left="0"/>
      </w:pPr>
      <w:hyperlink r:id="rId8" w:history="1">
        <w:r w:rsidR="00C848E0">
          <w:rPr>
            <w:rStyle w:val="a4"/>
            <w:color w:val="1DBEF1"/>
            <w:sz w:val="22"/>
            <w:szCs w:val="22"/>
            <w:u w:val="none"/>
          </w:rPr>
          <w:t>http://www.rsl.ru</w:t>
        </w:r>
      </w:hyperlink>
      <w:r w:rsidR="00C848E0">
        <w:rPr>
          <w:sz w:val="22"/>
          <w:szCs w:val="22"/>
        </w:rPr>
        <w:t> Российская государственная библиотека</w:t>
      </w:r>
    </w:p>
    <w:p w:rsidR="00C848E0" w:rsidRDefault="00EE5CEB" w:rsidP="00C848E0">
      <w:pPr>
        <w:pStyle w:val="a3"/>
        <w:numPr>
          <w:ilvl w:val="0"/>
          <w:numId w:val="9"/>
        </w:numPr>
        <w:spacing w:before="0" w:beforeAutospacing="0" w:after="150" w:afterAutospacing="0"/>
        <w:ind w:left="0"/>
      </w:pPr>
      <w:hyperlink r:id="rId9" w:history="1">
        <w:r w:rsidR="00C848E0">
          <w:rPr>
            <w:rStyle w:val="a4"/>
            <w:color w:val="1DBEF1"/>
            <w:sz w:val="22"/>
            <w:szCs w:val="22"/>
            <w:u w:val="none"/>
          </w:rPr>
          <w:t>http://www.musem.ru</w:t>
        </w:r>
      </w:hyperlink>
      <w:r w:rsidR="00C848E0">
        <w:rPr>
          <w:sz w:val="22"/>
          <w:szCs w:val="22"/>
        </w:rPr>
        <w:t> Портал “Музеи России»</w:t>
      </w:r>
    </w:p>
    <w:p w:rsidR="00C848E0" w:rsidRDefault="00C848E0" w:rsidP="00C848E0">
      <w:pPr>
        <w:pStyle w:val="a3"/>
        <w:spacing w:before="0" w:beforeAutospacing="0" w:after="150" w:afterAutospacing="0"/>
      </w:pPr>
      <w:r>
        <w:br/>
      </w:r>
      <w:r w:rsidR="007550E5">
        <w:t xml:space="preserve">             </w:t>
      </w:r>
      <w:r w:rsidR="00114C29">
        <w:t xml:space="preserve">                               </w:t>
      </w:r>
    </w:p>
    <w:p w:rsidR="00C848E0" w:rsidRDefault="007550E5" w:rsidP="00C848E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</w:p>
    <w:p w:rsidR="00C8228A" w:rsidRDefault="00C8228A"/>
    <w:p w:rsidR="00F44630" w:rsidRDefault="00F44630"/>
    <w:p w:rsidR="00F44630" w:rsidRDefault="00F44630"/>
    <w:p w:rsidR="00F44630" w:rsidRDefault="00F44630"/>
    <w:p w:rsidR="00F44630" w:rsidRDefault="00F44630"/>
    <w:p w:rsidR="00F44630" w:rsidRDefault="00F44630"/>
    <w:p w:rsidR="00F44630" w:rsidRDefault="00F44630"/>
    <w:p w:rsidR="00F44630" w:rsidRDefault="00F44630"/>
    <w:p w:rsidR="00F44630" w:rsidRDefault="00F44630"/>
    <w:p w:rsidR="00F44630" w:rsidRDefault="00F44630"/>
    <w:p w:rsidR="00F44630" w:rsidRDefault="00F44630"/>
    <w:p w:rsidR="00F44630" w:rsidRDefault="00F44630"/>
    <w:p w:rsidR="00F44630" w:rsidRDefault="00F44630"/>
    <w:p w:rsidR="00F44630" w:rsidRDefault="00F44630"/>
    <w:p w:rsidR="00F44630" w:rsidRDefault="00F44630"/>
    <w:p w:rsidR="00F44630" w:rsidRDefault="00F44630"/>
    <w:p w:rsidR="00F44630" w:rsidRDefault="00F44630"/>
    <w:p w:rsidR="00F44630" w:rsidRDefault="00F44630"/>
    <w:p w:rsidR="00F44630" w:rsidRDefault="00F44630"/>
    <w:p w:rsidR="00F44630" w:rsidRDefault="00F44630"/>
    <w:p w:rsidR="00F44630" w:rsidRDefault="00114C29">
      <w:r>
        <w:t xml:space="preserve">                                                                                8</w:t>
      </w:r>
    </w:p>
    <w:p w:rsidR="00F44630" w:rsidRDefault="00F44630"/>
    <w:p w:rsidR="00F44630" w:rsidRDefault="00F44630"/>
    <w:p w:rsidR="00F44630" w:rsidRDefault="00F44630"/>
    <w:p w:rsidR="00F44630" w:rsidRDefault="00F44630">
      <w:r>
        <w:tab/>
      </w:r>
      <w:r>
        <w:tab/>
      </w:r>
      <w:r>
        <w:tab/>
      </w:r>
      <w:r>
        <w:tab/>
      </w:r>
      <w:r>
        <w:tab/>
      </w:r>
    </w:p>
    <w:sectPr w:rsidR="00F44630" w:rsidSect="009B14D2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F87" w:rsidRDefault="00640F87" w:rsidP="009B14D2">
      <w:pPr>
        <w:spacing w:after="0" w:line="240" w:lineRule="auto"/>
      </w:pPr>
      <w:r>
        <w:separator/>
      </w:r>
    </w:p>
  </w:endnote>
  <w:endnote w:type="continuationSeparator" w:id="0">
    <w:p w:rsidR="00640F87" w:rsidRDefault="00640F87" w:rsidP="009B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1934997"/>
      <w:docPartObj>
        <w:docPartGallery w:val="Page Numbers (Bottom of Page)"/>
        <w:docPartUnique/>
      </w:docPartObj>
    </w:sdtPr>
    <w:sdtEndPr/>
    <w:sdtContent>
      <w:p w:rsidR="009B14D2" w:rsidRDefault="009B14D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CEB">
          <w:rPr>
            <w:noProof/>
          </w:rPr>
          <w:t>7</w:t>
        </w:r>
        <w:r>
          <w:fldChar w:fldCharType="end"/>
        </w:r>
      </w:p>
    </w:sdtContent>
  </w:sdt>
  <w:p w:rsidR="009B14D2" w:rsidRDefault="009B14D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F87" w:rsidRDefault="00640F87" w:rsidP="009B14D2">
      <w:pPr>
        <w:spacing w:after="0" w:line="240" w:lineRule="auto"/>
      </w:pPr>
      <w:r>
        <w:separator/>
      </w:r>
    </w:p>
  </w:footnote>
  <w:footnote w:type="continuationSeparator" w:id="0">
    <w:p w:rsidR="00640F87" w:rsidRDefault="00640F87" w:rsidP="009B1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6278"/>
    <w:multiLevelType w:val="multilevel"/>
    <w:tmpl w:val="AD5C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A5842"/>
    <w:multiLevelType w:val="multilevel"/>
    <w:tmpl w:val="54DC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AA609B"/>
    <w:multiLevelType w:val="multilevel"/>
    <w:tmpl w:val="B6A6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1050DA"/>
    <w:multiLevelType w:val="multilevel"/>
    <w:tmpl w:val="EE40D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D39B9"/>
    <w:multiLevelType w:val="multilevel"/>
    <w:tmpl w:val="5588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9451DA"/>
    <w:multiLevelType w:val="multilevel"/>
    <w:tmpl w:val="C4BE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AB1592"/>
    <w:multiLevelType w:val="multilevel"/>
    <w:tmpl w:val="83889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3037A9"/>
    <w:multiLevelType w:val="multilevel"/>
    <w:tmpl w:val="F836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4255F6"/>
    <w:multiLevelType w:val="multilevel"/>
    <w:tmpl w:val="ECCE2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E0"/>
    <w:rsid w:val="00114C29"/>
    <w:rsid w:val="001B51DB"/>
    <w:rsid w:val="001D65D6"/>
    <w:rsid w:val="00201D26"/>
    <w:rsid w:val="0023361E"/>
    <w:rsid w:val="003619BD"/>
    <w:rsid w:val="0054051D"/>
    <w:rsid w:val="005D7036"/>
    <w:rsid w:val="00640F87"/>
    <w:rsid w:val="006C594D"/>
    <w:rsid w:val="006D08DA"/>
    <w:rsid w:val="007550E5"/>
    <w:rsid w:val="007875F8"/>
    <w:rsid w:val="008E10BF"/>
    <w:rsid w:val="009B14D2"/>
    <w:rsid w:val="009D1FEA"/>
    <w:rsid w:val="00BB2E7B"/>
    <w:rsid w:val="00BE5EEC"/>
    <w:rsid w:val="00C8228A"/>
    <w:rsid w:val="00C848E0"/>
    <w:rsid w:val="00D171D5"/>
    <w:rsid w:val="00D93F8E"/>
    <w:rsid w:val="00DB69DB"/>
    <w:rsid w:val="00EE5CEB"/>
    <w:rsid w:val="00F4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9A67A-649A-4039-967C-C4CF29AC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48E0"/>
    <w:rPr>
      <w:color w:val="0000FF"/>
      <w:u w:val="single"/>
    </w:rPr>
  </w:style>
  <w:style w:type="table" w:styleId="a5">
    <w:name w:val="Table Grid"/>
    <w:basedOn w:val="a1"/>
    <w:uiPriority w:val="59"/>
    <w:rsid w:val="00C8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848E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D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08DA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11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14C29"/>
  </w:style>
  <w:style w:type="paragraph" w:styleId="a9">
    <w:name w:val="header"/>
    <w:basedOn w:val="a"/>
    <w:link w:val="aa"/>
    <w:uiPriority w:val="99"/>
    <w:unhideWhenUsed/>
    <w:rsid w:val="009B1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14D2"/>
  </w:style>
  <w:style w:type="paragraph" w:styleId="ab">
    <w:name w:val="footer"/>
    <w:basedOn w:val="a"/>
    <w:link w:val="ac"/>
    <w:uiPriority w:val="99"/>
    <w:unhideWhenUsed/>
    <w:rsid w:val="009B1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1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rs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ww.internet-schoo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www.mus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</dc:creator>
  <cp:lastModifiedBy>School</cp:lastModifiedBy>
  <cp:revision>17</cp:revision>
  <cp:lastPrinted>2018-09-10T08:11:00Z</cp:lastPrinted>
  <dcterms:created xsi:type="dcterms:W3CDTF">2017-09-27T17:48:00Z</dcterms:created>
  <dcterms:modified xsi:type="dcterms:W3CDTF">2018-09-14T10:12:00Z</dcterms:modified>
</cp:coreProperties>
</file>