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B2" w:rsidRPr="00160D30" w:rsidRDefault="004866B2" w:rsidP="004866B2">
      <w:pPr>
        <w:contextualSpacing/>
        <w:jc w:val="center"/>
      </w:pPr>
      <w:r w:rsidRPr="00160D30">
        <w:t xml:space="preserve">Муниципальное бюджетное общеобразовательное учреждение </w:t>
      </w:r>
    </w:p>
    <w:p w:rsidR="004866B2" w:rsidRPr="00160D30" w:rsidRDefault="004866B2" w:rsidP="004866B2">
      <w:pPr>
        <w:contextualSpacing/>
        <w:jc w:val="center"/>
      </w:pPr>
      <w:r w:rsidRPr="00160D30">
        <w:t>«Средняя общеобразовательная школа №5»</w:t>
      </w:r>
    </w:p>
    <w:p w:rsidR="004866B2" w:rsidRPr="00160D30" w:rsidRDefault="004866B2" w:rsidP="004866B2">
      <w:pPr>
        <w:contextualSpacing/>
        <w:jc w:val="center"/>
      </w:pPr>
      <w:r w:rsidRPr="00160D30">
        <w:t>городского округа Реутов</w:t>
      </w:r>
    </w:p>
    <w:p w:rsidR="004866B2" w:rsidRPr="00160D30" w:rsidRDefault="004866B2" w:rsidP="004866B2">
      <w:pPr>
        <w:contextualSpacing/>
        <w:jc w:val="center"/>
      </w:pPr>
      <w:r w:rsidRPr="00160D30">
        <w:t>Московской области</w:t>
      </w: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ind w:left="5664"/>
        <w:contextualSpacing/>
      </w:pPr>
      <w:r w:rsidRPr="00160D30">
        <w:t xml:space="preserve">          «УТВЕРЖДАЮ»</w:t>
      </w:r>
    </w:p>
    <w:p w:rsidR="004866B2" w:rsidRPr="00160D30" w:rsidRDefault="004866B2" w:rsidP="004866B2">
      <w:pPr>
        <w:contextualSpacing/>
      </w:pPr>
      <w:r w:rsidRPr="00160D30">
        <w:t xml:space="preserve">                                                                                       Директор МБОУ «СОШ №5»</w:t>
      </w:r>
    </w:p>
    <w:p w:rsidR="004866B2" w:rsidRPr="00160D30" w:rsidRDefault="004866B2" w:rsidP="004866B2">
      <w:pPr>
        <w:ind w:left="5664"/>
        <w:contextualSpacing/>
      </w:pPr>
      <w:r w:rsidRPr="00160D30">
        <w:t>____________И.К.Евдокимова</w:t>
      </w:r>
    </w:p>
    <w:p w:rsidR="004866B2" w:rsidRPr="00160D30" w:rsidRDefault="004866B2" w:rsidP="004866B2">
      <w:pPr>
        <w:ind w:left="5664"/>
        <w:contextualSpacing/>
      </w:pPr>
      <w:r w:rsidRPr="00160D30">
        <w:t>«_____» ________20</w:t>
      </w:r>
      <w:r>
        <w:t xml:space="preserve">18 </w:t>
      </w:r>
      <w:r w:rsidRPr="00160D30">
        <w:t xml:space="preserve">г. </w:t>
      </w:r>
    </w:p>
    <w:p w:rsidR="004866B2" w:rsidRPr="00160D30" w:rsidRDefault="004866B2" w:rsidP="004866B2">
      <w:pPr>
        <w:ind w:left="5664"/>
        <w:contextualSpacing/>
      </w:pPr>
    </w:p>
    <w:p w:rsidR="004866B2" w:rsidRPr="00160D30" w:rsidRDefault="004866B2" w:rsidP="004866B2">
      <w:pPr>
        <w:contextualSpacing/>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p>
    <w:p w:rsidR="004866B2" w:rsidRPr="00160D30" w:rsidRDefault="004866B2" w:rsidP="004866B2">
      <w:pPr>
        <w:contextualSpacing/>
        <w:jc w:val="center"/>
        <w:rPr>
          <w:b/>
        </w:rPr>
      </w:pPr>
      <w:r>
        <w:rPr>
          <w:b/>
        </w:rPr>
        <w:t xml:space="preserve">       </w:t>
      </w:r>
      <w:r w:rsidRPr="00160D30">
        <w:rPr>
          <w:b/>
        </w:rPr>
        <w:t xml:space="preserve">Рабочая программа </w:t>
      </w:r>
    </w:p>
    <w:p w:rsidR="004866B2" w:rsidRPr="00160D30" w:rsidRDefault="004866B2" w:rsidP="004866B2">
      <w:pPr>
        <w:contextualSpacing/>
        <w:jc w:val="center"/>
      </w:pPr>
      <w:r w:rsidRPr="00160D30">
        <w:rPr>
          <w:b/>
        </w:rPr>
        <w:t xml:space="preserve">                                          </w:t>
      </w:r>
    </w:p>
    <w:p w:rsidR="004866B2" w:rsidRDefault="004866B2" w:rsidP="004866B2">
      <w:pPr>
        <w:contextualSpacing/>
        <w:jc w:val="center"/>
        <w:rPr>
          <w:b/>
          <w:color w:val="000000"/>
        </w:rPr>
      </w:pPr>
      <w:r w:rsidRPr="00160D30">
        <w:rPr>
          <w:b/>
        </w:rPr>
        <w:t xml:space="preserve">по </w:t>
      </w:r>
      <w:r>
        <w:rPr>
          <w:b/>
          <w:color w:val="000000"/>
        </w:rPr>
        <w:t xml:space="preserve">учебному </w:t>
      </w:r>
      <w:r w:rsidR="009778C6">
        <w:rPr>
          <w:b/>
          <w:color w:val="000000"/>
        </w:rPr>
        <w:t xml:space="preserve">предмету </w:t>
      </w:r>
      <w:r>
        <w:rPr>
          <w:b/>
          <w:color w:val="000000"/>
        </w:rPr>
        <w:t>«Литература»</w:t>
      </w:r>
    </w:p>
    <w:p w:rsidR="004866B2" w:rsidRDefault="004C49AC" w:rsidP="004866B2">
      <w:pPr>
        <w:contextualSpacing/>
        <w:jc w:val="center"/>
        <w:rPr>
          <w:b/>
          <w:color w:val="000000"/>
        </w:rPr>
      </w:pPr>
      <w:r>
        <w:rPr>
          <w:b/>
          <w:color w:val="000000"/>
        </w:rPr>
        <w:t xml:space="preserve">основного общего </w:t>
      </w:r>
      <w:bookmarkStart w:id="0" w:name="_GoBack"/>
      <w:bookmarkEnd w:id="0"/>
      <w:r w:rsidR="004866B2">
        <w:rPr>
          <w:b/>
          <w:color w:val="000000"/>
        </w:rPr>
        <w:t>образования</w:t>
      </w:r>
    </w:p>
    <w:p w:rsidR="004866B2" w:rsidRDefault="004866B2" w:rsidP="004866B2">
      <w:pPr>
        <w:contextualSpacing/>
        <w:jc w:val="center"/>
        <w:rPr>
          <w:b/>
          <w:color w:val="000000"/>
        </w:rPr>
      </w:pPr>
      <w:r>
        <w:rPr>
          <w:b/>
          <w:color w:val="000000"/>
        </w:rPr>
        <w:t>для 10 «А» класса</w:t>
      </w:r>
    </w:p>
    <w:p w:rsidR="004866B2" w:rsidRDefault="004866B2" w:rsidP="004866B2">
      <w:pPr>
        <w:contextualSpacing/>
        <w:jc w:val="center"/>
      </w:pPr>
      <w:r>
        <w:rPr>
          <w:b/>
          <w:color w:val="000000"/>
        </w:rPr>
        <w:t>(базовый уровень)</w:t>
      </w:r>
    </w:p>
    <w:p w:rsidR="004866B2" w:rsidRDefault="004866B2" w:rsidP="004866B2">
      <w:pPr>
        <w:contextualSpacing/>
        <w:jc w:val="center"/>
      </w:pPr>
    </w:p>
    <w:p w:rsidR="004866B2" w:rsidRDefault="004866B2" w:rsidP="004866B2">
      <w:pPr>
        <w:contextualSpacing/>
        <w:jc w:val="center"/>
      </w:pPr>
      <w:r>
        <w:t>Межлумян Гаяне Владимировны,</w:t>
      </w:r>
    </w:p>
    <w:p w:rsidR="004866B2" w:rsidRPr="00160D30" w:rsidRDefault="004866B2" w:rsidP="004866B2">
      <w:pPr>
        <w:contextualSpacing/>
        <w:jc w:val="center"/>
        <w:rPr>
          <w:b/>
        </w:rPr>
      </w:pPr>
      <w:r>
        <w:t>учителя русского языка и литературы</w:t>
      </w:r>
    </w:p>
    <w:p w:rsidR="004866B2" w:rsidRPr="00160D30" w:rsidRDefault="004866B2" w:rsidP="004866B2">
      <w:pPr>
        <w:contextualSpacing/>
        <w:jc w:val="center"/>
      </w:pPr>
    </w:p>
    <w:p w:rsidR="004866B2" w:rsidRPr="00160D30" w:rsidRDefault="004866B2" w:rsidP="004866B2">
      <w:pPr>
        <w:contextualSpacing/>
        <w:jc w:val="center"/>
      </w:pPr>
      <w:r w:rsidRPr="00160D30">
        <w:t xml:space="preserve">                                                             </w:t>
      </w:r>
    </w:p>
    <w:p w:rsidR="004866B2" w:rsidRPr="00160D30" w:rsidRDefault="004866B2" w:rsidP="004866B2">
      <w:pPr>
        <w:contextualSpacing/>
        <w:jc w:val="center"/>
      </w:pPr>
    </w:p>
    <w:p w:rsidR="004866B2" w:rsidRPr="00160D30" w:rsidRDefault="004866B2" w:rsidP="004866B2">
      <w:pPr>
        <w:contextualSpacing/>
        <w:jc w:val="center"/>
      </w:pPr>
      <w:r w:rsidRPr="00160D30">
        <w:t xml:space="preserve">                                                             </w:t>
      </w: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contextualSpacing/>
      </w:pPr>
    </w:p>
    <w:p w:rsidR="004866B2" w:rsidRPr="00160D30" w:rsidRDefault="004866B2" w:rsidP="004866B2">
      <w:pPr>
        <w:contextualSpacing/>
        <w:jc w:val="center"/>
      </w:pPr>
    </w:p>
    <w:p w:rsidR="004866B2" w:rsidRPr="00160D30" w:rsidRDefault="004866B2" w:rsidP="004866B2">
      <w:pPr>
        <w:contextualSpacing/>
        <w:jc w:val="center"/>
      </w:pPr>
    </w:p>
    <w:p w:rsidR="004866B2" w:rsidRPr="00160D30" w:rsidRDefault="004866B2" w:rsidP="004866B2">
      <w:pPr>
        <w:contextualSpacing/>
        <w:jc w:val="center"/>
      </w:pPr>
      <w:r>
        <w:t xml:space="preserve">2018-2019 учебный </w:t>
      </w:r>
      <w:r w:rsidRPr="00160D30">
        <w:t>год</w:t>
      </w:r>
    </w:p>
    <w:p w:rsidR="004866B2" w:rsidRDefault="004866B2" w:rsidP="004866B2"/>
    <w:p w:rsidR="00416D50" w:rsidRPr="00416D50" w:rsidRDefault="00416D50" w:rsidP="00416D50">
      <w:pPr>
        <w:shd w:val="clear" w:color="auto" w:fill="FFFFFF"/>
        <w:spacing w:after="0" w:line="240" w:lineRule="auto"/>
        <w:ind w:firstLine="720"/>
        <w:jc w:val="center"/>
        <w:rPr>
          <w:rFonts w:ascii="Arial" w:eastAsia="Times New Roman" w:hAnsi="Arial" w:cs="Arial"/>
          <w:color w:val="000000"/>
          <w:lang w:eastAsia="ru-RU"/>
        </w:rPr>
      </w:pPr>
      <w:r w:rsidRPr="00416D50">
        <w:rPr>
          <w:rFonts w:ascii="Times New Roman" w:eastAsia="Times New Roman" w:hAnsi="Times New Roman" w:cs="Times New Roman"/>
          <w:b/>
          <w:bCs/>
          <w:color w:val="000000"/>
          <w:sz w:val="28"/>
          <w:szCs w:val="28"/>
          <w:lang w:eastAsia="ru-RU"/>
        </w:rPr>
        <w:br/>
      </w:r>
      <w:r w:rsidR="00511558">
        <w:rPr>
          <w:rFonts w:ascii="Times New Roman" w:eastAsia="Times New Roman" w:hAnsi="Times New Roman" w:cs="Times New Roman"/>
          <w:b/>
          <w:bCs/>
          <w:color w:val="000000"/>
          <w:sz w:val="28"/>
          <w:szCs w:val="28"/>
          <w:lang w:eastAsia="ru-RU"/>
        </w:rPr>
        <w:t>1.</w:t>
      </w:r>
      <w:r w:rsidRPr="00416D50">
        <w:rPr>
          <w:rFonts w:ascii="Times New Roman" w:eastAsia="Times New Roman" w:hAnsi="Times New Roman" w:cs="Times New Roman"/>
          <w:b/>
          <w:bCs/>
          <w:color w:val="000000"/>
          <w:sz w:val="28"/>
          <w:szCs w:val="28"/>
          <w:lang w:eastAsia="ru-RU"/>
        </w:rPr>
        <w:t>Пояснительная записка</w:t>
      </w:r>
    </w:p>
    <w:p w:rsidR="00416D50" w:rsidRDefault="00416D50" w:rsidP="00416D50">
      <w:pPr>
        <w:shd w:val="clear" w:color="auto" w:fill="FFFFFF"/>
        <w:spacing w:after="0" w:line="240" w:lineRule="auto"/>
        <w:ind w:firstLine="720"/>
        <w:rPr>
          <w:rFonts w:ascii="Times New Roman" w:eastAsia="Times New Roman" w:hAnsi="Times New Roman" w:cs="Times New Roman"/>
          <w:color w:val="000000"/>
          <w:sz w:val="24"/>
          <w:szCs w:val="24"/>
          <w:lang w:eastAsia="ru-RU"/>
        </w:rPr>
      </w:pPr>
    </w:p>
    <w:p w:rsidR="00416D50" w:rsidRDefault="00416D50" w:rsidP="00416D50">
      <w:pPr>
        <w:shd w:val="clear" w:color="auto" w:fill="FFFFFF"/>
        <w:spacing w:after="0" w:line="240" w:lineRule="auto"/>
        <w:ind w:firstLine="720"/>
        <w:rPr>
          <w:rFonts w:ascii="Times New Roman" w:eastAsia="Times New Roman" w:hAnsi="Times New Roman" w:cs="Times New Roman"/>
          <w:color w:val="000000"/>
          <w:sz w:val="24"/>
          <w:szCs w:val="24"/>
          <w:lang w:eastAsia="ru-RU"/>
        </w:rPr>
      </w:pPr>
    </w:p>
    <w:p w:rsidR="00416D50" w:rsidRPr="005173E4" w:rsidRDefault="00416D50" w:rsidP="00416D50">
      <w:pPr>
        <w:ind w:left="426"/>
        <w:jc w:val="both"/>
        <w:rPr>
          <w:rFonts w:ascii="Times New Roman" w:hAnsi="Times New Roman" w:cs="Times New Roman"/>
          <w:bCs/>
          <w:color w:val="000000"/>
          <w:spacing w:val="-15"/>
          <w:w w:val="105"/>
          <w:sz w:val="24"/>
          <w:szCs w:val="24"/>
        </w:rPr>
      </w:pPr>
      <w:r w:rsidRPr="008429BA">
        <w:rPr>
          <w:rFonts w:ascii="Times New Roman" w:hAnsi="Times New Roman"/>
          <w:bCs/>
          <w:color w:val="000000"/>
          <w:spacing w:val="-15"/>
          <w:w w:val="105"/>
          <w:sz w:val="24"/>
          <w:szCs w:val="24"/>
        </w:rPr>
        <w:tab/>
      </w:r>
      <w:r w:rsidRPr="005173E4">
        <w:rPr>
          <w:rFonts w:ascii="Times New Roman" w:hAnsi="Times New Roman" w:cs="Times New Roman"/>
          <w:bCs/>
          <w:color w:val="000000"/>
          <w:spacing w:val="-15"/>
          <w:w w:val="105"/>
          <w:sz w:val="24"/>
          <w:szCs w:val="24"/>
        </w:rPr>
        <w:t xml:space="preserve">Рабочая программа  учебного курса «Литература» для 10 класса составлена учителем русского языка и литературы Межлумян Г.В. на основе рабочей программы учебного курса «Литература» на уровень </w:t>
      </w:r>
      <w:r w:rsidR="00636995">
        <w:rPr>
          <w:rFonts w:ascii="Times New Roman" w:hAnsi="Times New Roman" w:cs="Times New Roman"/>
          <w:bCs/>
          <w:color w:val="000000"/>
          <w:spacing w:val="-15"/>
          <w:w w:val="105"/>
          <w:sz w:val="24"/>
          <w:szCs w:val="24"/>
        </w:rPr>
        <w:t xml:space="preserve">основного </w:t>
      </w:r>
      <w:r w:rsidRPr="005173E4">
        <w:rPr>
          <w:rFonts w:ascii="Times New Roman" w:hAnsi="Times New Roman" w:cs="Times New Roman"/>
          <w:bCs/>
          <w:color w:val="000000"/>
          <w:spacing w:val="-15"/>
          <w:w w:val="105"/>
          <w:sz w:val="24"/>
          <w:szCs w:val="24"/>
        </w:rPr>
        <w:t>общего  образования МБОУ СОШ№ 5 г. Реутов.</w:t>
      </w:r>
    </w:p>
    <w:p w:rsidR="00416D50" w:rsidRPr="005173E4" w:rsidRDefault="00416D50" w:rsidP="00416D50">
      <w:pPr>
        <w:shd w:val="clear" w:color="auto" w:fill="FFFFFF"/>
        <w:spacing w:after="0" w:line="240" w:lineRule="auto"/>
        <w:ind w:firstLine="720"/>
        <w:rPr>
          <w:rFonts w:ascii="Times New Roman" w:eastAsia="Times New Roman" w:hAnsi="Times New Roman" w:cs="Times New Roman"/>
          <w:color w:val="000000"/>
          <w:sz w:val="24"/>
          <w:szCs w:val="24"/>
          <w:lang w:eastAsia="ru-RU"/>
        </w:rPr>
      </w:pPr>
    </w:p>
    <w:p w:rsidR="00416D50" w:rsidRPr="005173E4" w:rsidRDefault="00416D50" w:rsidP="00416D50">
      <w:pPr>
        <w:shd w:val="clear" w:color="auto" w:fill="FFFFFF"/>
        <w:spacing w:after="0" w:line="240" w:lineRule="auto"/>
        <w:ind w:firstLine="720"/>
        <w:rPr>
          <w:rFonts w:ascii="Times New Roman" w:eastAsia="Times New Roman" w:hAnsi="Times New Roman" w:cs="Times New Roman"/>
          <w:color w:val="000000"/>
          <w:sz w:val="24"/>
          <w:szCs w:val="24"/>
          <w:lang w:eastAsia="ru-RU"/>
        </w:rPr>
      </w:pPr>
    </w:p>
    <w:p w:rsidR="00322CEE" w:rsidRPr="005173E4" w:rsidRDefault="00322CEE" w:rsidP="00322CEE">
      <w:pPr>
        <w:ind w:left="426"/>
        <w:jc w:val="both"/>
        <w:rPr>
          <w:rFonts w:ascii="Times New Roman" w:hAnsi="Times New Roman" w:cs="Times New Roman"/>
          <w:b/>
          <w:bCs/>
          <w:color w:val="000000"/>
          <w:spacing w:val="-15"/>
          <w:w w:val="105"/>
          <w:sz w:val="24"/>
          <w:szCs w:val="24"/>
        </w:rPr>
      </w:pPr>
      <w:r w:rsidRPr="005173E4">
        <w:rPr>
          <w:rFonts w:ascii="Times New Roman" w:hAnsi="Times New Roman" w:cs="Times New Roman"/>
          <w:b/>
          <w:bCs/>
          <w:color w:val="000000"/>
          <w:spacing w:val="-15"/>
          <w:w w:val="105"/>
          <w:sz w:val="24"/>
          <w:szCs w:val="24"/>
        </w:rPr>
        <w:t xml:space="preserve">                                                 Цели и задачи курса</w:t>
      </w:r>
    </w:p>
    <w:p w:rsidR="00416D50" w:rsidRPr="005173E4" w:rsidRDefault="00416D50" w:rsidP="00511558">
      <w:pPr>
        <w:shd w:val="clear" w:color="auto" w:fill="FFFFFF"/>
        <w:spacing w:after="0" w:line="240" w:lineRule="auto"/>
        <w:ind w:firstLine="720"/>
        <w:rPr>
          <w:rFonts w:ascii="Times New Roman" w:eastAsia="Times New Roman" w:hAnsi="Times New Roman" w:cs="Times New Roman"/>
          <w:color w:val="000000"/>
          <w:sz w:val="24"/>
          <w:szCs w:val="24"/>
          <w:lang w:eastAsia="ru-RU"/>
        </w:rPr>
      </w:pPr>
    </w:p>
    <w:p w:rsidR="00416D50" w:rsidRPr="005173E4" w:rsidRDefault="00416D50" w:rsidP="0051155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i/>
          <w:iCs/>
          <w:color w:val="000000"/>
          <w:sz w:val="24"/>
          <w:szCs w:val="24"/>
          <w:lang w:eastAsia="ru-RU"/>
        </w:rPr>
        <w:t>Цели</w:t>
      </w:r>
      <w:r w:rsidRPr="005173E4">
        <w:rPr>
          <w:rFonts w:ascii="Times New Roman" w:eastAsia="Times New Roman" w:hAnsi="Times New Roman" w:cs="Times New Roman"/>
          <w:i/>
          <w:iCs/>
          <w:color w:val="000000"/>
          <w:sz w:val="24"/>
          <w:szCs w:val="24"/>
          <w:lang w:eastAsia="ru-RU"/>
        </w:rPr>
        <w:t>: изучение литературы в старшей школе на базовом уровне направлено на достижение следующих целей:</w:t>
      </w:r>
    </w:p>
    <w:p w:rsidR="00416D50" w:rsidRPr="005173E4" w:rsidRDefault="00416D50" w:rsidP="0051155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 воспитание</w:t>
      </w:r>
      <w:r w:rsidRPr="005173E4">
        <w:rPr>
          <w:rFonts w:ascii="Times New Roman" w:eastAsia="Times New Roman" w:hAnsi="Times New Roman" w:cs="Times New Roman"/>
          <w:color w:val="000000"/>
          <w:sz w:val="24"/>
          <w:szCs w:val="24"/>
          <w:lang w:eastAsia="ru-RU"/>
        </w:rPr>
        <w:t>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16D50" w:rsidRPr="005173E4" w:rsidRDefault="00416D50" w:rsidP="0051155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 развитие</w:t>
      </w:r>
      <w:r w:rsidRPr="005173E4">
        <w:rPr>
          <w:rFonts w:ascii="Times New Roman" w:eastAsia="Times New Roman" w:hAnsi="Times New Roman" w:cs="Times New Roman"/>
          <w:color w:val="000000"/>
          <w:sz w:val="24"/>
          <w:szCs w:val="24"/>
          <w:lang w:eastAsia="ru-RU"/>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16D50" w:rsidRPr="005173E4" w:rsidRDefault="00416D50" w:rsidP="0051155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 освоение</w:t>
      </w:r>
      <w:r w:rsidRPr="005173E4">
        <w:rPr>
          <w:rFonts w:ascii="Times New Roman" w:eastAsia="Times New Roman" w:hAnsi="Times New Roman" w:cs="Times New Roman"/>
          <w:color w:val="000000"/>
          <w:sz w:val="24"/>
          <w:szCs w:val="24"/>
          <w:lang w:eastAsia="ru-RU"/>
        </w:rPr>
        <w:t>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16D50" w:rsidRPr="005173E4" w:rsidRDefault="00416D50" w:rsidP="0051155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 овладение </w:t>
      </w:r>
      <w:r w:rsidRPr="005173E4">
        <w:rPr>
          <w:rFonts w:ascii="Times New Roman" w:eastAsia="Times New Roman" w:hAnsi="Times New Roman" w:cs="Times New Roman"/>
          <w:color w:val="000000"/>
          <w:sz w:val="24"/>
          <w:szCs w:val="24"/>
          <w:lang w:eastAsia="ru-RU"/>
        </w:rPr>
        <w:t>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416D50" w:rsidRPr="005173E4" w:rsidRDefault="00416D50" w:rsidP="0051155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 совершенствование</w:t>
      </w:r>
      <w:r w:rsidRPr="005173E4">
        <w:rPr>
          <w:rFonts w:ascii="Times New Roman" w:eastAsia="Times New Roman" w:hAnsi="Times New Roman" w:cs="Times New Roman"/>
          <w:color w:val="000000"/>
          <w:sz w:val="24"/>
          <w:szCs w:val="24"/>
          <w:lang w:eastAsia="ru-RU"/>
        </w:rPr>
        <w:t>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34CEA" w:rsidRPr="005173E4" w:rsidRDefault="00E34CEA" w:rsidP="00511558">
      <w:pPr>
        <w:shd w:val="clear" w:color="auto" w:fill="FFFFFF"/>
        <w:spacing w:after="0" w:line="240" w:lineRule="auto"/>
        <w:ind w:left="20" w:firstLine="78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 xml:space="preserve">На уроках литературы </w:t>
      </w:r>
      <w:r w:rsidR="00636995">
        <w:rPr>
          <w:rFonts w:ascii="Times New Roman" w:eastAsia="Times New Roman" w:hAnsi="Times New Roman" w:cs="Times New Roman"/>
          <w:color w:val="000000"/>
          <w:sz w:val="24"/>
          <w:szCs w:val="24"/>
          <w:lang w:eastAsia="ru-RU"/>
        </w:rPr>
        <w:t xml:space="preserve">необходимо </w:t>
      </w:r>
      <w:r w:rsidRPr="005173E4">
        <w:rPr>
          <w:rFonts w:ascii="Times New Roman" w:eastAsia="Times New Roman" w:hAnsi="Times New Roman" w:cs="Times New Roman"/>
          <w:color w:val="000000"/>
          <w:sz w:val="24"/>
          <w:szCs w:val="24"/>
          <w:lang w:eastAsia="ru-RU"/>
        </w:rPr>
        <w:t>решить следующие задачи:</w:t>
      </w:r>
    </w:p>
    <w:p w:rsidR="00E34CEA" w:rsidRPr="005173E4" w:rsidRDefault="00E34CEA" w:rsidP="00511558">
      <w:pPr>
        <w:shd w:val="clear" w:color="auto" w:fill="FFFFFF"/>
        <w:spacing w:after="0" w:line="240" w:lineRule="auto"/>
        <w:ind w:left="20" w:firstLine="78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color w:val="000000"/>
          <w:sz w:val="24"/>
          <w:szCs w:val="24"/>
          <w:lang w:eastAsia="ru-RU"/>
        </w:rPr>
        <w:t>-сформировать</w:t>
      </w:r>
      <w:r w:rsidRPr="005173E4">
        <w:rPr>
          <w:rFonts w:ascii="Times New Roman" w:eastAsia="Times New Roman" w:hAnsi="Times New Roman" w:cs="Times New Roman"/>
          <w:color w:val="000000"/>
          <w:sz w:val="24"/>
          <w:szCs w:val="24"/>
          <w:lang w:eastAsia="ru-RU"/>
        </w:rPr>
        <w:t xml:space="preserve"> представление о художественной литературе как искусстве слова и ее месте в культуре страны и народа;</w:t>
      </w:r>
    </w:p>
    <w:p w:rsidR="00E34CEA" w:rsidRPr="005173E4" w:rsidRDefault="00E34CEA" w:rsidP="00511558">
      <w:pPr>
        <w:shd w:val="clear" w:color="auto" w:fill="FFFFFF"/>
        <w:spacing w:after="0" w:line="240" w:lineRule="auto"/>
        <w:ind w:left="20" w:firstLine="78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color w:val="000000"/>
          <w:sz w:val="24"/>
          <w:szCs w:val="24"/>
          <w:lang w:eastAsia="ru-RU"/>
        </w:rPr>
        <w:t>-осознать</w:t>
      </w:r>
      <w:r w:rsidRPr="005173E4">
        <w:rPr>
          <w:rFonts w:ascii="Times New Roman" w:eastAsia="Times New Roman" w:hAnsi="Times New Roman" w:cs="Times New Roman"/>
          <w:color w:val="000000"/>
          <w:sz w:val="24"/>
          <w:szCs w:val="24"/>
          <w:lang w:eastAsia="ru-RU"/>
        </w:rPr>
        <w:t xml:space="preserve"> своеобразие и богатство литературы как искусства;</w:t>
      </w:r>
    </w:p>
    <w:p w:rsidR="00E34CEA" w:rsidRPr="005173E4" w:rsidRDefault="00E34CEA" w:rsidP="00511558">
      <w:pPr>
        <w:shd w:val="clear" w:color="auto" w:fill="FFFFFF"/>
        <w:spacing w:after="0" w:line="240" w:lineRule="auto"/>
        <w:ind w:left="360" w:right="4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color w:val="000000"/>
          <w:sz w:val="24"/>
          <w:szCs w:val="24"/>
          <w:lang w:eastAsia="ru-RU"/>
        </w:rPr>
        <w:t xml:space="preserve">        -освоить</w:t>
      </w:r>
      <w:r w:rsidRPr="005173E4">
        <w:rPr>
          <w:rFonts w:ascii="Times New Roman" w:eastAsia="Times New Roman" w:hAnsi="Times New Roman" w:cs="Times New Roman"/>
          <w:color w:val="000000"/>
          <w:sz w:val="24"/>
          <w:szCs w:val="24"/>
          <w:lang w:eastAsia="ru-RU"/>
        </w:rPr>
        <w:t xml:space="preserve"> теоретические понятия, которые способствуют более глубокому постижению конкретных художественных произведений;</w:t>
      </w:r>
    </w:p>
    <w:p w:rsidR="00E34CEA" w:rsidRPr="005173E4" w:rsidRDefault="00E34CEA" w:rsidP="00511558">
      <w:pPr>
        <w:shd w:val="clear" w:color="auto" w:fill="FFFFFF"/>
        <w:spacing w:after="0" w:line="240" w:lineRule="auto"/>
        <w:ind w:left="800" w:right="4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w:t>
      </w:r>
      <w:r w:rsidRPr="005173E4">
        <w:rPr>
          <w:rFonts w:ascii="Times New Roman" w:eastAsia="Times New Roman" w:hAnsi="Times New Roman" w:cs="Times New Roman"/>
          <w:b/>
          <w:color w:val="000000"/>
          <w:sz w:val="24"/>
          <w:szCs w:val="24"/>
          <w:lang w:eastAsia="ru-RU"/>
        </w:rPr>
        <w:t xml:space="preserve">овладеть </w:t>
      </w:r>
      <w:r w:rsidRPr="005173E4">
        <w:rPr>
          <w:rFonts w:ascii="Times New Roman" w:eastAsia="Times New Roman" w:hAnsi="Times New Roman" w:cs="Times New Roman"/>
          <w:color w:val="000000"/>
          <w:sz w:val="24"/>
          <w:szCs w:val="24"/>
          <w:lang w:eastAsia="ru-RU"/>
        </w:rPr>
        <w:t>знаниями и умениями, которые помогут глубокой и доказательной оценке художественных произведений и их выбору для самостоятельного чтения;</w:t>
      </w:r>
    </w:p>
    <w:p w:rsidR="00E34CEA" w:rsidRPr="005173E4" w:rsidRDefault="00E34CEA" w:rsidP="00511558">
      <w:pPr>
        <w:shd w:val="clear" w:color="auto" w:fill="FFFFFF"/>
        <w:spacing w:after="0" w:line="240" w:lineRule="auto"/>
        <w:ind w:left="80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-воспитать культуру чтения, сформировать потребность в чтении;</w:t>
      </w:r>
    </w:p>
    <w:p w:rsidR="00E34CEA" w:rsidRPr="005173E4" w:rsidRDefault="00E34CEA" w:rsidP="00511558">
      <w:pPr>
        <w:shd w:val="clear" w:color="auto" w:fill="FFFFFF"/>
        <w:spacing w:after="0" w:line="240" w:lineRule="auto"/>
        <w:ind w:left="800" w:right="4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color w:val="000000"/>
          <w:sz w:val="24"/>
          <w:szCs w:val="24"/>
          <w:lang w:eastAsia="ru-RU"/>
        </w:rPr>
        <w:t>-использовать</w:t>
      </w:r>
      <w:r w:rsidRPr="005173E4">
        <w:rPr>
          <w:rFonts w:ascii="Times New Roman" w:eastAsia="Times New Roman" w:hAnsi="Times New Roman" w:cs="Times New Roman"/>
          <w:color w:val="000000"/>
          <w:sz w:val="24"/>
          <w:szCs w:val="24"/>
          <w:lang w:eastAsia="ru-RU"/>
        </w:rPr>
        <w:t xml:space="preserve"> изучение литературы для повышения речевой культуры, совершенствования собственной устной и письменной речи.</w:t>
      </w:r>
    </w:p>
    <w:p w:rsidR="006F494D" w:rsidRPr="005173E4" w:rsidRDefault="006F494D" w:rsidP="00511558">
      <w:pPr>
        <w:shd w:val="clear" w:color="auto" w:fill="FFFFFF"/>
        <w:spacing w:after="0" w:line="240" w:lineRule="auto"/>
        <w:ind w:right="100"/>
        <w:rPr>
          <w:rFonts w:ascii="Times New Roman" w:eastAsia="Times New Roman" w:hAnsi="Times New Roman" w:cs="Times New Roman"/>
          <w:b/>
          <w:bCs/>
          <w:color w:val="000000"/>
          <w:sz w:val="24"/>
          <w:szCs w:val="24"/>
          <w:lang w:eastAsia="ru-RU"/>
        </w:rPr>
      </w:pPr>
    </w:p>
    <w:p w:rsidR="006F494D" w:rsidRPr="005173E4" w:rsidRDefault="006F494D" w:rsidP="00511558">
      <w:pPr>
        <w:shd w:val="clear" w:color="auto" w:fill="FFFFFF"/>
        <w:spacing w:after="0" w:line="240" w:lineRule="auto"/>
        <w:ind w:right="100"/>
        <w:rPr>
          <w:rFonts w:ascii="Times New Roman" w:eastAsia="Times New Roman" w:hAnsi="Times New Roman" w:cs="Times New Roman"/>
          <w:b/>
          <w:bCs/>
          <w:color w:val="000000"/>
          <w:sz w:val="24"/>
          <w:szCs w:val="24"/>
          <w:lang w:eastAsia="ru-RU"/>
        </w:rPr>
      </w:pP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2</w:t>
      </w:r>
      <w:r w:rsidRPr="00D10F8F">
        <w:rPr>
          <w:rFonts w:ascii="Times New Roman" w:eastAsia="Times New Roman" w:hAnsi="Times New Roman" w:cs="Times New Roman"/>
          <w:b/>
          <w:bCs/>
          <w:color w:val="000000"/>
          <w:sz w:val="28"/>
          <w:szCs w:val="28"/>
          <w:lang w:eastAsia="ru-RU"/>
        </w:rPr>
        <w:t xml:space="preserve">. Планируемые результаты </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Личностные результаты: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w:t>
      </w:r>
      <w:r w:rsidRPr="00D10F8F">
        <w:rPr>
          <w:rFonts w:ascii="Times New Roman" w:eastAsia="Times New Roman" w:hAnsi="Times New Roman" w:cs="Times New Roman"/>
          <w:color w:val="000000"/>
          <w:sz w:val="24"/>
          <w:szCs w:val="24"/>
          <w:lang w:eastAsia="ru-RU"/>
        </w:rPr>
        <w:softHyphen/>
        <w:t>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lastRenderedPageBreak/>
        <w:t>Метапредметные результаты: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с учетом интересов; формулировать, аргументировать и отстаивать свое мнение;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Предметные результаты: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понимание связи литературных произведений с эпохой их написания, выявление заложенных в</w:t>
      </w:r>
      <w:r w:rsidRPr="00D10F8F">
        <w:rPr>
          <w:rFonts w:ascii="Times New Roman" w:eastAsia="Times New Roman" w:hAnsi="Times New Roman" w:cs="Times New Roman"/>
          <w:b/>
          <w:bCs/>
          <w:color w:val="000000"/>
          <w:sz w:val="24"/>
          <w:szCs w:val="24"/>
          <w:lang w:eastAsia="ru-RU"/>
        </w:rPr>
        <w:t> </w:t>
      </w:r>
      <w:r w:rsidRPr="00D10F8F">
        <w:rPr>
          <w:rFonts w:ascii="Times New Roman" w:eastAsia="Times New Roman" w:hAnsi="Times New Roman" w:cs="Times New Roman"/>
          <w:color w:val="000000"/>
          <w:sz w:val="24"/>
          <w:szCs w:val="24"/>
          <w:lang w:eastAsia="ru-RU"/>
        </w:rPr>
        <w:t>них вневременных, непреходящих нравственных ценностей и их современного звучания;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w:t>
      </w:r>
      <w:r w:rsidRPr="00D10F8F">
        <w:rPr>
          <w:rFonts w:ascii="Times New Roman" w:eastAsia="Times New Roman" w:hAnsi="Times New Roman" w:cs="Times New Roman"/>
          <w:color w:val="000000"/>
          <w:sz w:val="24"/>
          <w:szCs w:val="24"/>
          <w:lang w:eastAsia="ru-RU"/>
        </w:rPr>
        <w:lastRenderedPageBreak/>
        <w:t>нравственный пафос литературного произведения; характеризовать его героев, сопоставлять героев одного или нескольких произведений;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формулирование собственного отношения к произведениям литературы, их оценка;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интерпретировать (в отдельных случаях) изученные литературные произведения;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понимание авторской позиции и свое отношение к ней;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восприятие на слух литературных произведений разных жанров, осмысленное чтение и адекватное восприятие;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6020D" w:rsidRDefault="0046020D" w:rsidP="0046020D">
      <w:pPr>
        <w:pStyle w:val="a9"/>
        <w:shd w:val="clear" w:color="auto" w:fill="FFFFFF"/>
        <w:spacing w:before="0" w:after="150"/>
        <w:jc w:val="center"/>
      </w:pPr>
      <w:r>
        <w:rPr>
          <w:b/>
          <w:sz w:val="28"/>
          <w:szCs w:val="28"/>
          <w:u w:val="single"/>
        </w:rPr>
        <w:t>Планируемые результаты изучения курса «Литература»</w:t>
      </w:r>
      <w:r w:rsidRPr="0046020D">
        <w:rPr>
          <w:b/>
          <w:bCs/>
          <w:color w:val="000000"/>
        </w:rPr>
        <w:t xml:space="preserve"> </w:t>
      </w:r>
      <w:r>
        <w:rPr>
          <w:b/>
          <w:bCs/>
          <w:color w:val="000000"/>
        </w:rPr>
        <w:t>в 10 «А»классе</w:t>
      </w:r>
    </w:p>
    <w:p w:rsidR="0046020D" w:rsidRDefault="0046020D" w:rsidP="0046020D">
      <w:pPr>
        <w:pStyle w:val="a8"/>
        <w:spacing w:line="276" w:lineRule="auto"/>
        <w:ind w:firstLine="567"/>
        <w:jc w:val="center"/>
        <w:rPr>
          <w:rFonts w:ascii="Times New Roman" w:hAnsi="Times New Roman" w:cs="Times New Roman"/>
          <w:b/>
          <w:sz w:val="28"/>
          <w:szCs w:val="28"/>
          <w:u w:val="single"/>
        </w:rPr>
      </w:pPr>
    </w:p>
    <w:p w:rsidR="0046020D" w:rsidRDefault="0046020D" w:rsidP="0046020D">
      <w:pPr>
        <w:pStyle w:val="a8"/>
        <w:spacing w:line="276" w:lineRule="auto"/>
        <w:ind w:firstLine="567"/>
        <w:jc w:val="center"/>
        <w:rPr>
          <w:rFonts w:ascii="Times New Roman" w:hAnsi="Times New Roman" w:cs="Times New Roman"/>
          <w:b/>
          <w:sz w:val="28"/>
          <w:szCs w:val="28"/>
        </w:rPr>
      </w:pPr>
    </w:p>
    <w:p w:rsidR="0046020D" w:rsidRDefault="0046020D" w:rsidP="0046020D">
      <w:pPr>
        <w:pStyle w:val="a8"/>
        <w:spacing w:line="276" w:lineRule="auto"/>
        <w:ind w:firstLine="567"/>
        <w:rPr>
          <w:rFonts w:ascii="Times New Roman" w:hAnsi="Times New Roman" w:cs="Times New Roman"/>
          <w:b/>
          <w:i/>
          <w:iCs/>
        </w:rPr>
      </w:pPr>
      <w:r>
        <w:rPr>
          <w:rFonts w:ascii="Times New Roman" w:hAnsi="Times New Roman" w:cs="Times New Roman"/>
          <w:b/>
          <w:i/>
          <w:iCs/>
        </w:rPr>
        <w:t xml:space="preserve">Ученик научится: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Классифицировать основные теоретико-литературные понятия: фольклор, устное народное творчество, жан</w:t>
      </w:r>
      <w:r w:rsidRPr="0046020D">
        <w:rPr>
          <w:rFonts w:ascii="Times New Roman" w:hAnsi="Times New Roman" w:cs="Times New Roman"/>
        </w:rPr>
        <w:softHyphen/>
        <w:t>ры фольклора; сказка, виды сказок; постоян</w:t>
      </w:r>
      <w:r w:rsidRPr="0046020D">
        <w:rPr>
          <w:rFonts w:ascii="Times New Roman" w:hAnsi="Times New Roman" w:cs="Times New Roman"/>
        </w:rPr>
        <w:softHyphen/>
        <w:t xml:space="preserve">ные эпитеты, гипербола, сравнение; летопись (начальные представления); роды литературы (эпос, лирика, драма); жанры литературы (начальные представления); басня, аллегория, </w:t>
      </w:r>
      <w:r w:rsidRPr="0046020D">
        <w:rPr>
          <w:rFonts w:ascii="Times New Roman" w:hAnsi="Times New Roman" w:cs="Times New Roman"/>
          <w:w w:val="112"/>
        </w:rPr>
        <w:t>по</w:t>
      </w:r>
      <w:r w:rsidRPr="0046020D">
        <w:rPr>
          <w:rFonts w:ascii="Times New Roman" w:hAnsi="Times New Roman" w:cs="Times New Roman"/>
        </w:rPr>
        <w:t>нятие об эзоповом языке; баллада (начальные представления); литературная сказка; стихо</w:t>
      </w:r>
      <w:r w:rsidRPr="0046020D">
        <w:rPr>
          <w:rFonts w:ascii="Times New Roman" w:hAnsi="Times New Roman" w:cs="Times New Roman"/>
        </w:rPr>
        <w:softHyphen/>
        <w:t>творная и прозаическая речь; ритм, рифма, способы рифмовки; «бродячие сюжеты» сказок; метафора, звукопись и аллитерация; фантастика в литературном произведении, юмор; портрет, пейзаж, литературный герой; сюжет, компози</w:t>
      </w:r>
      <w:r w:rsidRPr="0046020D">
        <w:rPr>
          <w:rFonts w:ascii="Times New Roman" w:hAnsi="Times New Roman" w:cs="Times New Roman"/>
        </w:rPr>
        <w:softHyphen/>
        <w:t>ция литературного произведения: драма как род литературы (начальные представлении); пьеса-</w:t>
      </w:r>
      <w:r w:rsidRPr="0046020D">
        <w:rPr>
          <w:rFonts w:ascii="Times New Roman" w:hAnsi="Times New Roman" w:cs="Times New Roman"/>
        </w:rPr>
        <w:softHyphen/>
        <w:t xml:space="preserve">сказка; автобиографичность </w:t>
      </w:r>
      <w:r w:rsidRPr="0046020D">
        <w:rPr>
          <w:rFonts w:ascii="Times New Roman" w:hAnsi="Times New Roman" w:cs="Times New Roman"/>
        </w:rPr>
        <w:lastRenderedPageBreak/>
        <w:t>литературного про</w:t>
      </w:r>
      <w:r w:rsidRPr="0046020D">
        <w:rPr>
          <w:rFonts w:ascii="Times New Roman" w:hAnsi="Times New Roman" w:cs="Times New Roman"/>
        </w:rPr>
        <w:softHyphen/>
        <w:t xml:space="preserve">изведения (начальные представления);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анализировать содержание литературных произведений, подлежащих обязательному изучению;</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читать наизусть стихотворные тексты и фрагменты прозаических текстов, подлежащих обязательному изучению (по выбору);</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излагать основные факты жизненного и творческого пути писателей-классиков;</w:t>
      </w:r>
    </w:p>
    <w:p w:rsidR="008868F7" w:rsidRDefault="008868F7" w:rsidP="0046020D">
      <w:pPr>
        <w:pStyle w:val="a8"/>
        <w:spacing w:line="276" w:lineRule="auto"/>
        <w:ind w:left="567"/>
        <w:jc w:val="both"/>
        <w:rPr>
          <w:rFonts w:ascii="Times New Roman" w:hAnsi="Times New Roman" w:cs="Times New Roman"/>
          <w:b/>
          <w:i/>
          <w:iCs/>
        </w:rPr>
      </w:pPr>
    </w:p>
    <w:p w:rsidR="008868F7" w:rsidRDefault="008868F7" w:rsidP="0046020D">
      <w:pPr>
        <w:pStyle w:val="a8"/>
        <w:spacing w:line="276" w:lineRule="auto"/>
        <w:ind w:left="567"/>
        <w:jc w:val="both"/>
        <w:rPr>
          <w:rFonts w:ascii="Times New Roman" w:hAnsi="Times New Roman" w:cs="Times New Roman"/>
          <w:b/>
          <w:i/>
          <w:iCs/>
        </w:rPr>
      </w:pPr>
    </w:p>
    <w:p w:rsidR="0046020D" w:rsidRPr="0046020D" w:rsidRDefault="0046020D" w:rsidP="0046020D">
      <w:pPr>
        <w:pStyle w:val="a8"/>
        <w:spacing w:line="276" w:lineRule="auto"/>
        <w:ind w:left="567"/>
        <w:jc w:val="both"/>
        <w:rPr>
          <w:rFonts w:ascii="Times New Roman" w:hAnsi="Times New Roman" w:cs="Times New Roman"/>
        </w:rPr>
      </w:pPr>
      <w:r w:rsidRPr="0046020D">
        <w:rPr>
          <w:rFonts w:ascii="Times New Roman" w:hAnsi="Times New Roman" w:cs="Times New Roman"/>
          <w:b/>
          <w:i/>
          <w:iCs/>
        </w:rPr>
        <w:t>Ученик получит возможность</w:t>
      </w:r>
      <w:r w:rsidRPr="0046020D">
        <w:rPr>
          <w:rFonts w:ascii="Times New Roman" w:hAnsi="Times New Roman" w:cs="Times New Roman"/>
          <w:u w:val="single"/>
        </w:rPr>
        <w:t xml:space="preserve"> </w:t>
      </w:r>
      <w:r w:rsidRPr="0046020D">
        <w:rPr>
          <w:rFonts w:ascii="Times New Roman" w:hAnsi="Times New Roman" w:cs="Times New Roman"/>
          <w:b/>
          <w:i/>
          <w:iCs/>
        </w:rPr>
        <w:t>научиться:</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 xml:space="preserve">воспроизводить сюжет изученного произведения и объяснять внутренние связи его элементов;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отличать стихотворение от прозы, используя све</w:t>
      </w:r>
      <w:r w:rsidRPr="0046020D">
        <w:rPr>
          <w:rFonts w:ascii="Times New Roman" w:hAnsi="Times New Roman" w:cs="Times New Roman"/>
        </w:rPr>
        <w:softHyphen/>
        <w:t xml:space="preserve">дения о стихосложении (ритм, рифма, строфа);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видеть связь между различными видами искус</w:t>
      </w:r>
      <w:r w:rsidRPr="0046020D">
        <w:rPr>
          <w:rFonts w:ascii="Times New Roman" w:hAnsi="Times New Roman" w:cs="Times New Roman"/>
        </w:rPr>
        <w:softHyphen/>
        <w:t>ства и использовать их сопоставление, напри</w:t>
      </w:r>
      <w:r w:rsidRPr="0046020D">
        <w:rPr>
          <w:rFonts w:ascii="Times New Roman" w:hAnsi="Times New Roman" w:cs="Times New Roman"/>
        </w:rPr>
        <w:softHyphen/>
        <w:t xml:space="preserve">мер, при обращении к иллюстрации, созданной к конкретному произведению;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 xml:space="preserve">выявлять основную нравственную проблематику произведения;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определять главные эпизоды в эпическом произ</w:t>
      </w:r>
      <w:r w:rsidRPr="0046020D">
        <w:rPr>
          <w:rFonts w:ascii="Times New Roman" w:hAnsi="Times New Roman" w:cs="Times New Roman"/>
        </w:rPr>
        <w:softHyphen/>
        <w:t xml:space="preserve">ведении, устанавливать причинно-следственные связи между ними;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прослеживать изменение настроения (интона</w:t>
      </w:r>
      <w:r w:rsidRPr="0046020D">
        <w:rPr>
          <w:rFonts w:ascii="Times New Roman" w:hAnsi="Times New Roman" w:cs="Times New Roman"/>
        </w:rPr>
        <w:softHyphen/>
        <w:t xml:space="preserve">ции) в стихотворении;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воспринимать многозначность слон в художест</w:t>
      </w:r>
      <w:r w:rsidRPr="0046020D">
        <w:rPr>
          <w:rFonts w:ascii="Times New Roman" w:hAnsi="Times New Roman" w:cs="Times New Roman"/>
        </w:rPr>
        <w:softHyphen/>
        <w:t>венном тексте, определять их роль в произведе</w:t>
      </w:r>
      <w:r w:rsidRPr="0046020D">
        <w:rPr>
          <w:rFonts w:ascii="Times New Roman" w:hAnsi="Times New Roman" w:cs="Times New Roman"/>
        </w:rPr>
        <w:softHyphen/>
        <w:t xml:space="preserve">нии, выявлять в изобразительно-выразительных средствах языка проявление авторского </w:t>
      </w:r>
      <w:r w:rsidRPr="0046020D">
        <w:rPr>
          <w:rFonts w:ascii="Times New Roman" w:hAnsi="Times New Roman" w:cs="Times New Roman"/>
          <w:w w:val="109"/>
        </w:rPr>
        <w:t>отноше</w:t>
      </w:r>
      <w:r w:rsidRPr="0046020D">
        <w:rPr>
          <w:rFonts w:ascii="Times New Roman" w:hAnsi="Times New Roman" w:cs="Times New Roman"/>
          <w:w w:val="109"/>
        </w:rPr>
        <w:softHyphen/>
      </w:r>
      <w:r w:rsidRPr="0046020D">
        <w:rPr>
          <w:rFonts w:ascii="Times New Roman" w:hAnsi="Times New Roman" w:cs="Times New Roman"/>
        </w:rPr>
        <w:t xml:space="preserve">ния к изображаемому;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различать особенности построения и языка про</w:t>
      </w:r>
      <w:r w:rsidRPr="0046020D">
        <w:rPr>
          <w:rFonts w:ascii="Times New Roman" w:hAnsi="Times New Roman" w:cs="Times New Roman"/>
        </w:rPr>
        <w:softHyphen/>
        <w:t>изведений простейших жанров (народная и ли</w:t>
      </w:r>
      <w:r w:rsidRPr="0046020D">
        <w:rPr>
          <w:rFonts w:ascii="Times New Roman" w:hAnsi="Times New Roman" w:cs="Times New Roman"/>
        </w:rPr>
        <w:softHyphen/>
        <w:t xml:space="preserve">тературная сказка, загадка, басня, рассказ);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 xml:space="preserve">пользоваться алфавитным каталогом школьной библиотеки: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 xml:space="preserve">ориентироваться в незнакомой книге (автор, аннотация, оглавление, предисловие, послесловие);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выразительно читать текст-описание, текст</w:t>
      </w:r>
      <w:r w:rsidRPr="0046020D">
        <w:rPr>
          <w:rFonts w:ascii="Times New Roman" w:hAnsi="Times New Roman" w:cs="Times New Roman"/>
        </w:rPr>
        <w:softHyphen/>
        <w:t xml:space="preserve">-повествование, монолог и диалоги, учитывая жанровое своеобразие </w:t>
      </w:r>
      <w:r w:rsidRPr="0046020D">
        <w:rPr>
          <w:rFonts w:ascii="Times New Roman" w:hAnsi="Times New Roman" w:cs="Times New Roman"/>
          <w:w w:val="113"/>
        </w:rPr>
        <w:t>прои</w:t>
      </w:r>
      <w:r w:rsidRPr="0046020D">
        <w:rPr>
          <w:rFonts w:ascii="Times New Roman" w:hAnsi="Times New Roman" w:cs="Times New Roman"/>
        </w:rPr>
        <w:t xml:space="preserve">зведения (сказка, загадка, басня, рассказ):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подготовить (устно и</w:t>
      </w:r>
      <w:r w:rsidRPr="0046020D">
        <w:rPr>
          <w:rFonts w:ascii="Times New Roman" w:hAnsi="Times New Roman" w:cs="Times New Roman"/>
          <w:w w:val="128"/>
        </w:rPr>
        <w:t xml:space="preserve"> </w:t>
      </w:r>
      <w:r w:rsidRPr="0046020D">
        <w:rPr>
          <w:rFonts w:ascii="Times New Roman" w:hAnsi="Times New Roman" w:cs="Times New Roman"/>
        </w:rPr>
        <w:t>письменно) краткий, сжа</w:t>
      </w:r>
      <w:r w:rsidRPr="0046020D">
        <w:rPr>
          <w:rFonts w:ascii="Times New Roman" w:hAnsi="Times New Roman" w:cs="Times New Roman"/>
        </w:rPr>
        <w:softHyphen/>
        <w:t xml:space="preserve">тый, выборочный и подробный пересказы; словесно воспроизводить картины, созданные писателем (пейзаж, портрет);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аргументировать свое отношение к героям про</w:t>
      </w:r>
      <w:r w:rsidRPr="0046020D">
        <w:rPr>
          <w:rFonts w:ascii="Times New Roman" w:hAnsi="Times New Roman" w:cs="Times New Roman"/>
        </w:rPr>
        <w:softHyphen/>
        <w:t>изведения, объяснять мотивы поведения героев, сопоставлять и оценивать их поступки, пережи</w:t>
      </w:r>
      <w:r w:rsidRPr="0046020D">
        <w:rPr>
          <w:rFonts w:ascii="Times New Roman" w:hAnsi="Times New Roman" w:cs="Times New Roman"/>
        </w:rPr>
        <w:softHyphen/>
        <w:t>вания, портреты, речь, находить прямые автор</w:t>
      </w:r>
      <w:r w:rsidRPr="0046020D">
        <w:rPr>
          <w:rFonts w:ascii="Times New Roman" w:hAnsi="Times New Roman" w:cs="Times New Roman"/>
        </w:rPr>
        <w:softHyphen/>
        <w:t xml:space="preserve">ские оценки;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 xml:space="preserve">написать творческое сочинение типа описания </w:t>
      </w:r>
      <w:r w:rsidRPr="0046020D">
        <w:rPr>
          <w:rFonts w:ascii="Times New Roman" w:hAnsi="Times New Roman" w:cs="Times New Roman"/>
          <w:w w:val="90"/>
        </w:rPr>
        <w:t xml:space="preserve">и </w:t>
      </w:r>
      <w:r w:rsidRPr="0046020D">
        <w:rPr>
          <w:rFonts w:ascii="Times New Roman" w:hAnsi="Times New Roman" w:cs="Times New Roman"/>
        </w:rPr>
        <w:t xml:space="preserve">повествования </w:t>
      </w:r>
      <w:r w:rsidRPr="0046020D">
        <w:rPr>
          <w:rFonts w:ascii="Times New Roman" w:hAnsi="Times New Roman" w:cs="Times New Roman"/>
          <w:w w:val="90"/>
        </w:rPr>
        <w:t xml:space="preserve">на </w:t>
      </w:r>
      <w:r w:rsidRPr="0046020D">
        <w:rPr>
          <w:rFonts w:ascii="Times New Roman" w:hAnsi="Times New Roman" w:cs="Times New Roman"/>
        </w:rPr>
        <w:t xml:space="preserve">материале </w:t>
      </w:r>
      <w:r w:rsidRPr="0046020D">
        <w:rPr>
          <w:rFonts w:ascii="Times New Roman" w:hAnsi="Times New Roman" w:cs="Times New Roman"/>
          <w:w w:val="90"/>
        </w:rPr>
        <w:t>жизненных и ли</w:t>
      </w:r>
      <w:r w:rsidRPr="0046020D">
        <w:rPr>
          <w:rFonts w:ascii="Times New Roman" w:hAnsi="Times New Roman" w:cs="Times New Roman"/>
          <w:w w:val="90"/>
        </w:rPr>
        <w:softHyphen/>
      </w:r>
      <w:r w:rsidRPr="0046020D">
        <w:rPr>
          <w:rFonts w:ascii="Times New Roman" w:hAnsi="Times New Roman" w:cs="Times New Roman"/>
        </w:rPr>
        <w:t xml:space="preserve">тературных впечатлений: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сочинять небольшие произведения фольклор</w:t>
      </w:r>
      <w:r w:rsidRPr="0046020D">
        <w:rPr>
          <w:rFonts w:ascii="Times New Roman" w:hAnsi="Times New Roman" w:cs="Times New Roman"/>
        </w:rPr>
        <w:softHyphen/>
        <w:t xml:space="preserve">ного жанра – сказки, загадки, басни;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rPr>
        <w:t xml:space="preserve">создавать сочинения-миниатюры по картине.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работать с книгой;</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определять принадлежность художественного произведения к одному из литературных родов и жанров;</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 xml:space="preserve">выявлять авторскую позицию; </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выражать свое отношение к прочитанному;</w:t>
      </w:r>
      <w:bookmarkStart w:id="1" w:name="%2525D1%252584"/>
      <w:bookmarkEnd w:id="1"/>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 xml:space="preserve">выразительно читать произведения (или фрагменты), в том числе выученные </w:t>
      </w:r>
      <w:r w:rsidRPr="0046020D">
        <w:rPr>
          <w:rFonts w:ascii="Times New Roman" w:hAnsi="Times New Roman" w:cs="Times New Roman"/>
          <w:lang w:eastAsia="ar-SA"/>
        </w:rPr>
        <w:lastRenderedPageBreak/>
        <w:t>наизусть, соблюдая нормы литературного произношения;</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владеть различными видами пересказа;</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строить устные и письменные высказывания в связи с изученным произведением;</w:t>
      </w:r>
    </w:p>
    <w:p w:rsidR="0046020D" w:rsidRPr="0046020D" w:rsidRDefault="0046020D" w:rsidP="0046020D">
      <w:pPr>
        <w:pStyle w:val="a8"/>
        <w:numPr>
          <w:ilvl w:val="0"/>
          <w:numId w:val="40"/>
        </w:numPr>
        <w:spacing w:line="276" w:lineRule="auto"/>
        <w:ind w:firstLine="567"/>
        <w:jc w:val="both"/>
        <w:rPr>
          <w:rFonts w:ascii="Times New Roman" w:hAnsi="Times New Roman" w:cs="Times New Roman"/>
        </w:rPr>
      </w:pPr>
      <w:r w:rsidRPr="0046020D">
        <w:rPr>
          <w:rFonts w:ascii="Times New Roman" w:hAnsi="Times New Roman" w:cs="Times New Roman"/>
          <w:lang w:eastAsia="ar-SA"/>
        </w:rPr>
        <w:t>участвовать в диалог</w:t>
      </w:r>
      <w:r>
        <w:rPr>
          <w:rFonts w:ascii="Times New Roman" w:hAnsi="Times New Roman"/>
          <w:lang w:eastAsia="ar-SA"/>
        </w:rPr>
        <w:t>е по прочитанным произведениям, понимать чужую точку зрения и аргументировано отстаивать свою.</w:t>
      </w:r>
    </w:p>
    <w:p w:rsidR="0046020D" w:rsidRDefault="0046020D" w:rsidP="0046020D">
      <w:pPr>
        <w:pStyle w:val="a8"/>
        <w:spacing w:line="276" w:lineRule="auto"/>
        <w:jc w:val="both"/>
        <w:rPr>
          <w:rFonts w:ascii="Times New Roman" w:hAnsi="Times New Roman" w:cs="Times New Roman"/>
        </w:rPr>
      </w:pPr>
    </w:p>
    <w:p w:rsidR="0046020D" w:rsidRPr="0046020D" w:rsidRDefault="0046020D" w:rsidP="0046020D">
      <w:pPr>
        <w:pStyle w:val="a8"/>
        <w:spacing w:line="276" w:lineRule="auto"/>
        <w:jc w:val="both"/>
        <w:rPr>
          <w:rFonts w:ascii="Times New Roman" w:hAnsi="Times New Roman" w:cs="Times New Roman"/>
        </w:rPr>
      </w:pPr>
    </w:p>
    <w:p w:rsidR="0046020D" w:rsidRDefault="0046020D" w:rsidP="0046020D">
      <w:pPr>
        <w:pStyle w:val="a8"/>
        <w:spacing w:line="276" w:lineRule="auto"/>
        <w:jc w:val="both"/>
        <w:rPr>
          <w:rFonts w:ascii="Times New Roman" w:hAnsi="Times New Roman" w:cs="Times New Roman"/>
          <w:color w:val="000000"/>
        </w:rPr>
      </w:pPr>
    </w:p>
    <w:p w:rsidR="00636995" w:rsidRPr="0046020D" w:rsidRDefault="0046020D" w:rsidP="0046020D">
      <w:pPr>
        <w:pStyle w:val="a8"/>
        <w:spacing w:line="276" w:lineRule="auto"/>
        <w:jc w:val="both"/>
        <w:rPr>
          <w:rFonts w:ascii="Times New Roman" w:hAnsi="Times New Roman" w:cs="Times New Roman"/>
        </w:rPr>
      </w:pPr>
      <w:r>
        <w:rPr>
          <w:rFonts w:ascii="Times New Roman" w:hAnsi="Times New Roman" w:cs="Times New Roman"/>
          <w:color w:val="000000"/>
        </w:rPr>
        <w:t xml:space="preserve">                                      </w:t>
      </w:r>
      <w:r w:rsidR="00636995" w:rsidRPr="0046020D">
        <w:rPr>
          <w:rFonts w:ascii="Times New Roman" w:hAnsi="Times New Roman" w:cs="Times New Roman"/>
          <w:color w:val="000000"/>
        </w:rPr>
        <w:t xml:space="preserve"> </w:t>
      </w:r>
      <w:r w:rsidR="00636995" w:rsidRPr="0046020D">
        <w:rPr>
          <w:rFonts w:ascii="Times New Roman" w:eastAsia="Calibri" w:hAnsi="Times New Roman" w:cs="Times New Roman"/>
          <w:b/>
        </w:rPr>
        <w:t>Место предмета в учебном плане</w:t>
      </w:r>
    </w:p>
    <w:p w:rsidR="00636995" w:rsidRPr="00333976" w:rsidRDefault="00636995" w:rsidP="00636995">
      <w:pPr>
        <w:autoSpaceDN w:val="0"/>
        <w:jc w:val="center"/>
        <w:textAlignment w:val="baseline"/>
        <w:rPr>
          <w:rFonts w:ascii="Times New Roman" w:eastAsia="Calibri" w:hAnsi="Times New Roman" w:cs="Times New Roman"/>
          <w:b/>
          <w:sz w:val="24"/>
          <w:szCs w:val="24"/>
          <w:lang w:bidi="en-US"/>
        </w:rPr>
      </w:pPr>
      <w:r w:rsidRPr="00333976">
        <w:rPr>
          <w:rFonts w:ascii="Times New Roman" w:hAnsi="Times New Roman" w:cs="Times New Roman"/>
          <w:color w:val="000000"/>
          <w:sz w:val="24"/>
          <w:szCs w:val="24"/>
          <w:shd w:val="clear" w:color="auto" w:fill="FFFFFF"/>
        </w:rPr>
        <w:t xml:space="preserve">Данная программа рассчитана на </w:t>
      </w:r>
      <w:r>
        <w:rPr>
          <w:rFonts w:ascii="Times New Roman" w:hAnsi="Times New Roman" w:cs="Times New Roman"/>
          <w:color w:val="000000"/>
          <w:sz w:val="24"/>
          <w:szCs w:val="24"/>
          <w:shd w:val="clear" w:color="auto" w:fill="FFFFFF"/>
        </w:rPr>
        <w:t>34часа (из расчета 1 час</w:t>
      </w:r>
      <w:r w:rsidRPr="00333976">
        <w:rPr>
          <w:rFonts w:ascii="Times New Roman" w:hAnsi="Times New Roman" w:cs="Times New Roman"/>
          <w:color w:val="000000"/>
          <w:sz w:val="24"/>
          <w:szCs w:val="24"/>
          <w:shd w:val="clear" w:color="auto" w:fill="FFFFFF"/>
        </w:rPr>
        <w:t xml:space="preserve"> в неделю), 34 рабочих недели в соответствии с годовым учебным планом МБОУ СОШ№5 на 2018-2019 учебный год</w:t>
      </w:r>
    </w:p>
    <w:p w:rsidR="006F2E86" w:rsidRDefault="006F2E86" w:rsidP="006F2E86">
      <w:pPr>
        <w:pStyle w:val="a5"/>
        <w:ind w:left="927"/>
        <w:rPr>
          <w:rFonts w:ascii="Times New Roman" w:eastAsia="Calibri" w:hAnsi="Times New Roman" w:cs="Times New Roman"/>
          <w:sz w:val="24"/>
          <w:szCs w:val="24"/>
        </w:rPr>
      </w:pPr>
    </w:p>
    <w:p w:rsidR="006F2E86" w:rsidRDefault="006F2E86" w:rsidP="006F2E86">
      <w:pPr>
        <w:pStyle w:val="a5"/>
        <w:ind w:left="927"/>
        <w:rPr>
          <w:rFonts w:ascii="Times New Roman" w:eastAsia="Calibri" w:hAnsi="Times New Roman" w:cs="Times New Roman"/>
          <w:sz w:val="24"/>
          <w:szCs w:val="24"/>
        </w:rPr>
      </w:pPr>
    </w:p>
    <w:p w:rsidR="006F2E86" w:rsidRDefault="006F2E86" w:rsidP="006F2E86">
      <w:pPr>
        <w:pStyle w:val="a5"/>
        <w:ind w:left="927"/>
        <w:rPr>
          <w:rFonts w:ascii="Times New Roman" w:eastAsia="Calibri" w:hAnsi="Times New Roman" w:cs="Times New Roman"/>
          <w:sz w:val="24"/>
          <w:szCs w:val="24"/>
        </w:rPr>
      </w:pPr>
    </w:p>
    <w:p w:rsidR="00511558" w:rsidRPr="006F2E86" w:rsidRDefault="006F2E86" w:rsidP="006F2E86">
      <w:pPr>
        <w:pStyle w:val="a5"/>
        <w:ind w:left="9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6995">
        <w:rPr>
          <w:rFonts w:ascii="Times New Roman" w:eastAsia="Calibri" w:hAnsi="Times New Roman" w:cs="Times New Roman"/>
          <w:sz w:val="24"/>
          <w:szCs w:val="24"/>
        </w:rPr>
        <w:t xml:space="preserve">  </w:t>
      </w:r>
      <w:r w:rsidR="004602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11558" w:rsidRPr="00511558">
        <w:rPr>
          <w:rFonts w:ascii="Times New Roman" w:eastAsia="Calibri" w:hAnsi="Times New Roman" w:cs="Times New Roman"/>
          <w:b/>
          <w:sz w:val="28"/>
          <w:szCs w:val="28"/>
        </w:rPr>
        <w:t>Характеристика класса</w:t>
      </w:r>
    </w:p>
    <w:p w:rsidR="00511558" w:rsidRPr="00182B92" w:rsidRDefault="00511558" w:rsidP="00511558">
      <w:pPr>
        <w:autoSpaceDN w:val="0"/>
        <w:textAlignment w:val="baseline"/>
        <w:rPr>
          <w:rFonts w:ascii="Times New Roman" w:eastAsia="Calibri" w:hAnsi="Times New Roman" w:cs="Times New Roman"/>
          <w:sz w:val="24"/>
          <w:szCs w:val="24"/>
        </w:rPr>
      </w:pPr>
    </w:p>
    <w:p w:rsidR="00511558" w:rsidRPr="00182B92" w:rsidRDefault="00511558" w:rsidP="00511558">
      <w:pPr>
        <w:autoSpaceDN w:val="0"/>
        <w:textAlignment w:val="baseline"/>
        <w:rPr>
          <w:rFonts w:ascii="Times New Roman" w:eastAsia="Calibri" w:hAnsi="Times New Roman" w:cs="Times New Roman"/>
          <w:sz w:val="24"/>
          <w:szCs w:val="24"/>
          <w:lang w:bidi="en-US"/>
        </w:rPr>
      </w:pPr>
      <w:r w:rsidRPr="00182B92">
        <w:rPr>
          <w:rFonts w:ascii="Times New Roman" w:eastAsia="Calibri" w:hAnsi="Times New Roman" w:cs="Times New Roman"/>
          <w:sz w:val="24"/>
          <w:szCs w:val="24"/>
        </w:rPr>
        <w:t xml:space="preserve">В 10 «А» классе  обучается 41 учащихся. . Из них  </w:t>
      </w:r>
      <w:r w:rsidRPr="005173E4">
        <w:rPr>
          <w:rFonts w:ascii="Times New Roman" w:eastAsia="Calibri" w:hAnsi="Times New Roman" w:cs="Times New Roman"/>
          <w:sz w:val="24"/>
          <w:szCs w:val="24"/>
        </w:rPr>
        <w:t>22девочки и 19</w:t>
      </w:r>
      <w:r w:rsidRPr="00182B92">
        <w:rPr>
          <w:rFonts w:ascii="Times New Roman" w:eastAsia="Calibri" w:hAnsi="Times New Roman" w:cs="Times New Roman"/>
          <w:sz w:val="24"/>
          <w:szCs w:val="24"/>
        </w:rPr>
        <w:t>мальчиков</w:t>
      </w:r>
      <w:r w:rsidRPr="00182B92">
        <w:rPr>
          <w:rFonts w:ascii="Times New Roman" w:eastAsia="Calibri" w:hAnsi="Times New Roman" w:cs="Times New Roman"/>
          <w:sz w:val="24"/>
          <w:szCs w:val="24"/>
          <w:lang w:bidi="en-US"/>
        </w:rPr>
        <w:t xml:space="preserve">. В </w:t>
      </w:r>
      <w:r w:rsidRPr="005173E4">
        <w:rPr>
          <w:rFonts w:ascii="Times New Roman" w:eastAsia="Calibri" w:hAnsi="Times New Roman" w:cs="Times New Roman"/>
          <w:sz w:val="24"/>
          <w:szCs w:val="24"/>
          <w:lang w:bidi="en-US"/>
        </w:rPr>
        <w:t xml:space="preserve"> классе </w:t>
      </w:r>
      <w:r w:rsidRPr="00182B92">
        <w:rPr>
          <w:rFonts w:ascii="Times New Roman" w:eastAsia="Calibri" w:hAnsi="Times New Roman" w:cs="Times New Roman"/>
          <w:sz w:val="24"/>
          <w:szCs w:val="24"/>
          <w:lang w:bidi="en-US"/>
        </w:rPr>
        <w:t>много одаренных, талантливых  учеников, участвующих в разных олимпиадах, конкурсах. Учащихся высокой мотивации –</w:t>
      </w:r>
      <w:r w:rsidRPr="005173E4">
        <w:rPr>
          <w:rFonts w:ascii="Times New Roman" w:eastAsia="Calibri" w:hAnsi="Times New Roman" w:cs="Times New Roman"/>
          <w:sz w:val="24"/>
          <w:szCs w:val="24"/>
          <w:lang w:bidi="en-US"/>
        </w:rPr>
        <w:t>16 человек, средней мотивации- 20</w:t>
      </w:r>
      <w:r w:rsidRPr="00182B92">
        <w:rPr>
          <w:rFonts w:ascii="Times New Roman" w:eastAsia="Calibri" w:hAnsi="Times New Roman" w:cs="Times New Roman"/>
          <w:sz w:val="24"/>
          <w:szCs w:val="24"/>
          <w:lang w:bidi="en-US"/>
        </w:rPr>
        <w:t xml:space="preserve">  человек</w:t>
      </w:r>
      <w:r w:rsidRPr="00182B92">
        <w:rPr>
          <w:rFonts w:ascii="Times New Roman" w:eastAsia="Times New Roman" w:hAnsi="Times New Roman" w:cs="Times New Roman"/>
          <w:sz w:val="24"/>
          <w:szCs w:val="24"/>
          <w:lang w:bidi="en-US"/>
        </w:rPr>
        <w:t xml:space="preserve">, </w:t>
      </w:r>
      <w:r w:rsidRPr="00182B92">
        <w:rPr>
          <w:rFonts w:ascii="Times New Roman" w:eastAsia="Calibri" w:hAnsi="Times New Roman" w:cs="Times New Roman"/>
          <w:sz w:val="24"/>
          <w:szCs w:val="24"/>
        </w:rPr>
        <w:t>требую</w:t>
      </w:r>
      <w:r>
        <w:rPr>
          <w:rFonts w:ascii="Times New Roman" w:eastAsia="Calibri" w:hAnsi="Times New Roman" w:cs="Times New Roman"/>
          <w:sz w:val="24"/>
          <w:szCs w:val="24"/>
        </w:rPr>
        <w:t>щие</w:t>
      </w:r>
      <w:r w:rsidRPr="005173E4">
        <w:rPr>
          <w:rFonts w:ascii="Times New Roman" w:eastAsia="Calibri" w:hAnsi="Times New Roman" w:cs="Times New Roman"/>
          <w:sz w:val="24"/>
          <w:szCs w:val="24"/>
        </w:rPr>
        <w:t xml:space="preserve"> индивидуального подхода - 5</w:t>
      </w:r>
      <w:r w:rsidRPr="00182B92">
        <w:rPr>
          <w:rFonts w:ascii="Times New Roman" w:eastAsia="Calibri" w:hAnsi="Times New Roman" w:cs="Times New Roman"/>
          <w:sz w:val="24"/>
          <w:szCs w:val="24"/>
        </w:rPr>
        <w:t xml:space="preserve"> человек.</w:t>
      </w:r>
    </w:p>
    <w:p w:rsidR="00511558" w:rsidRPr="00182B92" w:rsidRDefault="00511558" w:rsidP="00511558">
      <w:pPr>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511558" w:rsidRPr="00D10F8F" w:rsidRDefault="00511558" w:rsidP="0051155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10F8F">
        <w:rPr>
          <w:rFonts w:ascii="Times New Roman" w:eastAsia="Calibri" w:hAnsi="Times New Roman" w:cs="Times New Roman"/>
          <w:b/>
          <w:color w:val="000000" w:themeColor="text1"/>
          <w:sz w:val="24"/>
          <w:szCs w:val="24"/>
        </w:rPr>
        <w:t>5.</w:t>
      </w:r>
      <w:r w:rsidR="006F2E86">
        <w:rPr>
          <w:rFonts w:ascii="Times New Roman" w:eastAsia="Calibri" w:hAnsi="Times New Roman" w:cs="Times New Roman"/>
          <w:b/>
          <w:color w:val="000000" w:themeColor="text1"/>
          <w:sz w:val="24"/>
          <w:szCs w:val="24"/>
        </w:rPr>
        <w:t xml:space="preserve"> </w:t>
      </w:r>
      <w:r w:rsidRPr="00D10F8F">
        <w:rPr>
          <w:rFonts w:ascii="Times New Roman" w:eastAsia="Times New Roman" w:hAnsi="Times New Roman" w:cs="Times New Roman"/>
          <w:b/>
          <w:bCs/>
          <w:color w:val="000000"/>
          <w:sz w:val="28"/>
          <w:szCs w:val="28"/>
          <w:lang w:eastAsia="ru-RU"/>
        </w:rPr>
        <w:t>Содержание тем учебного курса – 102 часов</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СТАНОВЛЕНИЕ И РАЗВИТИЕ РЕАЛИЗМА В РЛ 19 ВЕКА.(2ч).</w:t>
      </w:r>
      <w:r w:rsidRPr="00D10F8F">
        <w:rPr>
          <w:rFonts w:ascii="Times New Roman" w:eastAsia="Times New Roman" w:hAnsi="Times New Roman" w:cs="Times New Roman"/>
          <w:color w:val="000000"/>
          <w:sz w:val="24"/>
          <w:szCs w:val="24"/>
          <w:lang w:eastAsia="ru-RU"/>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Реализм как литературное направление. Русский реализм. Художественная форма.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Индивидуальное сообщение «Реализм как худ.направление.»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РУССКАЯ ЛИТЕРАТУРНАЯ КРИТИКА ВТОРОЙ ПОЛОВИНЫ 19 ВЕКА. (3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Расстановка общественных сил в 1860 годы.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Направления в русской критике второй половине 19 века. Лит.-критическая статья. Мемуары, лит. Мемуары, мемуаристика.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Рр.Объяснение признаков мемуарного стиля. Определение стиля текста. Указание стилевых признаков.</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Дискуссия в форме свободного обсуждения или дебатов.</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lastRenderedPageBreak/>
        <w:t>Иван Сергеевич Тургенев (9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Роман «Дым». Общественный подъем 1870 годов. Роман «Новь». Последние годы жизни Тургенева.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Прототип литературного героя. Нигилизм и образ нигилиста. Конфликт в романе. Психологизм. Эпилог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Литературоведческий практикум. Анализ эпизодов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Составление тезисного плана критической статьи. Написание сочинения на предложенные темы. Написание сообщения и реферата.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Историко-культурный комментарий к сценам споров Базарова с Павлом Петровичем (дискуссия).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Николай Гаврилович Чернышевский. 4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Жанр утопии. Антиэстетизм романа. Прием иносказания и аллегории. Внутренний монолог героя. Фабула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Литературный практикум. Анализ эпизодов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Выборочный пересказ на тему «История Веры Павловны.»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основных этапов жизни и творчества Чернышевского. Интерпретация четырех снов Веры. (диспут)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Иван Александрович Гончаров. 9ч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 xml:space="preserve">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w:t>
      </w:r>
      <w:r w:rsidRPr="00D10F8F">
        <w:rPr>
          <w:rFonts w:ascii="Times New Roman" w:eastAsia="Times New Roman" w:hAnsi="Times New Roman" w:cs="Times New Roman"/>
          <w:color w:val="000000"/>
          <w:sz w:val="24"/>
          <w:szCs w:val="24"/>
          <w:lang w:eastAsia="ru-RU"/>
        </w:rPr>
        <w:lastRenderedPageBreak/>
        <w:t>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Роман «Обрыв» в оценке русской критики.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Очерк. Портрет,речь, предыстория героя романа. Интерьер. Художественные детали. Антитеза романа. Антипод героя. «Обломовщина».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Литературный практикум. Анализ эпизодов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Составление тезисного плана критической статьи. Стилистический анализ фрагмента. Написание сочинения. Написание реферата.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И.И.Обломова»,обсуждение.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Александр Николаевич Островский 9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Литературный практикум. Сопоставление героев пьесы «Гроза».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Написание реферата. Написание сочинения.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Федор Иванович Тютчев. 4ч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 xml:space="preserve">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w:t>
      </w:r>
      <w:r w:rsidRPr="00D10F8F">
        <w:rPr>
          <w:rFonts w:ascii="Times New Roman" w:eastAsia="Times New Roman" w:hAnsi="Times New Roman" w:cs="Times New Roman"/>
          <w:color w:val="000000"/>
          <w:sz w:val="24"/>
          <w:szCs w:val="24"/>
          <w:lang w:eastAsia="ru-RU"/>
        </w:rPr>
        <w:lastRenderedPageBreak/>
        <w:t>мироздании. Тема родины. Любовная лирика: любовь как «поединок роковой». Художественное своеобразие и ритмическое богатство стиха.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малой родине Тютчева. Коллективный проект.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Николай Алексеевич Некрасов. 6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Поэтическая декларация. Литературная преемственность и новаторство. Комплексный анализ стихотворения. Сатира и пародия.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Подготовка сообщения на тему «Некрасов и Достоевский». Чтение наизусть стих-й Некрасова. Сообщения на предложенные темы. Написание сочинений.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Литерат.практикум. Сопоставление стихотворений Некрасова и стих-ями других поэтов. Характеристика эпизодов поэмы.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творчестве поэта. Коллективный проект.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Афанасий Афанасьевич Фет. 4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Русский дворянин А.Шеншин.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мелодий.Метафоричность лирики Фета.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lastRenderedPageBreak/>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Подготовка сообщений о творческой истории сборника «Вечерние огни». Конспектирование критич.статьи. Написание сочинения. Реферат.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Лит.практикум. Анализ стихотворений.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жизни и творчестве Фета. Урок-концерт.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Алексей Константинович Толстой. 4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Сообщение о литературной маске. Написание сочинения и реферата.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Лит.практикум. Анализ стих-й.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творческом пути А.К.Толстого. Коллективный проект «Универсальный талант».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Михаил Евграфович Салтыков-Щедрин. 4ч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Мастер сатиры. Этапы биографии и творчества М.Е. Салтыкова-Щедрина. «Вятский плен.»Жизненная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гипербола).»Общественный » роман «Господа Головлевы».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Сатира и юмор. Сатира и антиутопия. Анархаизмы. Пародия. Гротеск. Фантастика.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Лит.практикум. Характеристика героев.</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жизни и творчестве писателя. Дискуссия.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Страницы истории западноевропейского романа 19 века. 6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lastRenderedPageBreak/>
        <w:t>Теория. Новелла. Роман. Система образов. Соц.-психологический тип героя. Повесть. Святочный рассказ.</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Сообщение о жанре святочного рассказа. Сообщение-обзор об английской литературе 19 века. Сообщение о соц.-сатирических произведениях У.Теккерея.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 практикум. Анализ произведений.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судьбе книг Стендаля в России 19 века. Презентация о жизни и творчестве Бальзака.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Федор Михайлович Достоевский. 9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Роман «Подросток». Роман «Братья Карамазовы».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 практикум. Анализ эпизодов. Анализ героев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жизни и творчестве писателя. Коллективный проект.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Лев Николаевич Толстой 12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w:t>
      </w:r>
      <w:r w:rsidRPr="00D10F8F">
        <w:rPr>
          <w:rFonts w:ascii="Times New Roman" w:eastAsia="Times New Roman" w:hAnsi="Times New Roman" w:cs="Times New Roman"/>
          <w:color w:val="000000"/>
          <w:sz w:val="24"/>
          <w:szCs w:val="24"/>
          <w:lang w:eastAsia="ru-RU"/>
        </w:rPr>
        <w:lastRenderedPageBreak/>
        <w:t>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«Анна Каренина».Религиозно-эстетические взгляды Толстого. «Воскресение». Уход и смерть.</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Эпос. Роман-эпопея. Путь искания героя. Герой и толпа. «Диалектика души»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«Мысль народная» в романе –эпопее.</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Сообщение о трилогии Толстого. Сообщение об участии Толстого в войне. Конспектирование крит.статей. Написание сочинения.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Лит.практикум. Комментированное чтение фрагмента трилогии. Анализ эпизодов романа.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жизни и творчестве Толстого. Историко- литературная справка о событиях войны .</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Николай Семенович Лесков 4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Сказ. Сказовое повествование. Повесть-хроника. Композиция хроники. Герой хроники.</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Сообщения о сказе Лескова «Левша». Составление сложного плана. Подготовка сообщения. Написание сочинения. Реферат.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 практикум. Анализ эпизодов жизни главного героя.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Презентация о жизни и творчестве Лескова.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Страницы зарубежной литературы конец 19 – начало 20 вв. 4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lastRenderedPageBreak/>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Пьеса. Конфликт. Сюжет. Новелла. «Драма идей».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Сообщение о полит. И театральной деятельности Ибсена. Выразительное чтение фрагментов. Сообщение о театрализации пьес Б.Шоу. Реферат.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Лит.практикум. Анализ героев пьесы. Анализ новелл.</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Пр.д-ть. Презентации о биографиях писателей.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Антон Павлович Чехов. 10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Комедия. Система персонажей. Символический смысл образа. Подтекст.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Сообщения о жизни и творчестве Чехова. Критический отзыв о пьесе. Написание сочинения. Реферат.</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 практикум. Анализ произведений.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Презентация о семье Чехова.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b/>
          <w:bCs/>
          <w:color w:val="000000"/>
          <w:sz w:val="24"/>
          <w:szCs w:val="24"/>
          <w:lang w:eastAsia="ru-RU"/>
        </w:rPr>
        <w:t>О мировом значении русской литературы. 2 ч</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Теория. Русская классическая литература.</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Рр. Подготовка научных сообщений.</w:t>
      </w:r>
    </w:p>
    <w:p w:rsidR="00511558" w:rsidRPr="00D10F8F" w:rsidRDefault="00511558" w:rsidP="005115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0F8F">
        <w:rPr>
          <w:rFonts w:ascii="Times New Roman" w:eastAsia="Times New Roman" w:hAnsi="Times New Roman" w:cs="Times New Roman"/>
          <w:color w:val="000000"/>
          <w:sz w:val="24"/>
          <w:szCs w:val="24"/>
          <w:lang w:eastAsia="ru-RU"/>
        </w:rPr>
        <w:t>Лит.практикум. Анализ статьи учебника.</w:t>
      </w:r>
    </w:p>
    <w:p w:rsidR="00182B92" w:rsidRPr="005173E4" w:rsidRDefault="00511558" w:rsidP="00511558">
      <w:pPr>
        <w:shd w:val="clear" w:color="auto" w:fill="FFFFFF"/>
        <w:spacing w:after="0" w:line="240" w:lineRule="auto"/>
        <w:rPr>
          <w:rFonts w:ascii="Times New Roman" w:eastAsia="Times New Roman" w:hAnsi="Times New Roman" w:cs="Times New Roman"/>
          <w:b/>
          <w:bCs/>
          <w:color w:val="000000"/>
          <w:sz w:val="24"/>
          <w:szCs w:val="24"/>
          <w:lang w:eastAsia="ru-RU"/>
        </w:rPr>
      </w:pPr>
      <w:r w:rsidRPr="00D10F8F">
        <w:rPr>
          <w:rFonts w:ascii="Times New Roman" w:eastAsia="Times New Roman" w:hAnsi="Times New Roman" w:cs="Times New Roman"/>
          <w:color w:val="000000"/>
          <w:sz w:val="24"/>
          <w:szCs w:val="24"/>
          <w:lang w:eastAsia="ru-RU"/>
        </w:rPr>
        <w:t>Пр.д-ть. Коллективный проект.</w:t>
      </w:r>
    </w:p>
    <w:p w:rsidR="00182B92" w:rsidRPr="005173E4" w:rsidRDefault="00182B92" w:rsidP="00511558">
      <w:pPr>
        <w:shd w:val="clear" w:color="auto" w:fill="FFFFFF"/>
        <w:spacing w:after="150" w:line="240" w:lineRule="auto"/>
        <w:rPr>
          <w:rFonts w:ascii="Times New Roman" w:eastAsia="Times New Roman" w:hAnsi="Times New Roman" w:cs="Times New Roman"/>
          <w:color w:val="000000"/>
          <w:sz w:val="24"/>
          <w:szCs w:val="24"/>
          <w:lang w:eastAsia="ru-RU"/>
        </w:rPr>
      </w:pPr>
      <w:r w:rsidRPr="00182B92">
        <w:rPr>
          <w:rFonts w:ascii="Times New Roman" w:eastAsia="Times New Roman" w:hAnsi="Times New Roman" w:cs="Times New Roman"/>
          <w:b/>
          <w:bCs/>
          <w:color w:val="333333"/>
          <w:sz w:val="24"/>
          <w:szCs w:val="24"/>
          <w:lang w:eastAsia="ru-RU"/>
        </w:rPr>
        <w:lastRenderedPageBreak/>
        <w:t xml:space="preserve">                                                 </w:t>
      </w:r>
    </w:p>
    <w:p w:rsidR="00182B92" w:rsidRPr="005173E4" w:rsidRDefault="00182B92" w:rsidP="00345597">
      <w:pPr>
        <w:pStyle w:val="a5"/>
        <w:ind w:left="927"/>
        <w:rPr>
          <w:rFonts w:ascii="Times New Roman" w:eastAsia="Calibri" w:hAnsi="Times New Roman" w:cs="Times New Roman"/>
          <w:b/>
          <w:sz w:val="24"/>
          <w:szCs w:val="24"/>
        </w:rPr>
      </w:pPr>
      <w:r w:rsidRPr="005173E4">
        <w:rPr>
          <w:rFonts w:ascii="Times New Roman" w:eastAsia="Times New Roman" w:hAnsi="Times New Roman" w:cs="Times New Roman"/>
          <w:color w:val="000000"/>
          <w:sz w:val="24"/>
          <w:szCs w:val="24"/>
          <w:lang w:eastAsia="ru-RU"/>
        </w:rPr>
        <w:t xml:space="preserve">      </w:t>
      </w:r>
    </w:p>
    <w:p w:rsidR="008868F7" w:rsidRPr="00174FFD" w:rsidRDefault="008868F7" w:rsidP="008868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174FFD">
        <w:rPr>
          <w:rFonts w:ascii="Times New Roman" w:eastAsia="Times New Roman" w:hAnsi="Times New Roman" w:cs="Times New Roman"/>
          <w:b/>
          <w:bCs/>
          <w:color w:val="000000"/>
          <w:sz w:val="28"/>
          <w:szCs w:val="28"/>
          <w:lang w:eastAsia="ru-RU"/>
        </w:rPr>
        <w:t>Тематическое планирование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7"/>
      </w:tblGrid>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СТАНОВЛЕНИЕ И РАЗВИТИЕ РЕАЛИЗМА В РЛ 19 ВЕКА.(2ч).</w:t>
            </w:r>
            <w:r w:rsidRPr="00812C8C">
              <w:rPr>
                <w:rFonts w:ascii="Times New Roman" w:eastAsia="Times New Roman" w:hAnsi="Times New Roman" w:cs="Times New Roman"/>
                <w:sz w:val="24"/>
                <w:szCs w:val="24"/>
                <w:lang w:eastAsia="ru-RU"/>
              </w:rPr>
              <w:t> </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РУССКАЯ ЛИТЕРАТУРНАЯ КРИТИКА ВТОРОЙ ПОЛОВИНЫ 19 ВЕКА. (3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Иван Сергеевич Тургенев (9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Николай Гаврилович Чернышевский. 4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Иван Александрович Гончаров. 9ч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Александр Николаевич Островский 9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Федор Иванович Тютчев. 4ч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Николай Алексеевич Некрасов. 6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Афанасий Афанасьевич Фет. 4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Алексей Константинович Толстой. 4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Михаил Евграфович Салтыков-Щедрин. 4ч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Страницы истории западноевропейского романа 19 века. 6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Федор Михайлович Достоевский. 9 ч</w:t>
            </w:r>
          </w:p>
        </w:tc>
      </w:tr>
      <w:tr w:rsidR="008868F7" w:rsidRPr="00812C8C" w:rsidTr="00C12F58">
        <w:trPr>
          <w:trHeight w:val="195"/>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Лев Николаевич Толстой 12 ч</w:t>
            </w:r>
          </w:p>
        </w:tc>
      </w:tr>
      <w:tr w:rsidR="008868F7" w:rsidRPr="00812C8C" w:rsidTr="00C12F58">
        <w:trPr>
          <w:trHeight w:val="225"/>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Николай Семенович Лесков 4 ч</w:t>
            </w:r>
          </w:p>
        </w:tc>
      </w:tr>
      <w:tr w:rsidR="008868F7" w:rsidRPr="00812C8C" w:rsidTr="00C12F58">
        <w:trPr>
          <w:trHeight w:val="60"/>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Страницы зарубежной литературы конец 19 – начало 20 вв. 4 ч.</w:t>
            </w:r>
          </w:p>
        </w:tc>
      </w:tr>
      <w:tr w:rsidR="008868F7" w:rsidRPr="00812C8C" w:rsidTr="00C12F58">
        <w:trPr>
          <w:trHeight w:val="150"/>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Антон Павлович Чехов. 10 ч</w:t>
            </w:r>
          </w:p>
        </w:tc>
      </w:tr>
      <w:tr w:rsidR="008868F7" w:rsidRPr="00812C8C" w:rsidTr="00C12F58">
        <w:trPr>
          <w:tblCellSpacing w:w="15" w:type="dxa"/>
        </w:trPr>
        <w:tc>
          <w:tcPr>
            <w:tcW w:w="8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868F7" w:rsidRPr="00812C8C" w:rsidRDefault="008868F7" w:rsidP="00C12F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Мировое значение русской литературы. 2 ч.</w:t>
            </w:r>
          </w:p>
        </w:tc>
      </w:tr>
    </w:tbl>
    <w:p w:rsidR="008868F7" w:rsidRDefault="008868F7" w:rsidP="008868F7">
      <w:pPr>
        <w:shd w:val="clear" w:color="auto" w:fill="FFFFFF"/>
        <w:spacing w:after="0" w:line="240" w:lineRule="auto"/>
        <w:jc w:val="both"/>
        <w:rPr>
          <w:rFonts w:ascii="Times New Roman" w:eastAsia="Times New Roman" w:hAnsi="Times New Roman" w:cs="Times New Roman"/>
          <w:b/>
          <w:bCs/>
          <w:i/>
          <w:iCs/>
          <w:color w:val="000000"/>
          <w:lang w:eastAsia="ru-RU"/>
        </w:rPr>
      </w:pPr>
    </w:p>
    <w:p w:rsidR="00377C07" w:rsidRDefault="00377C07" w:rsidP="00511558">
      <w:pPr>
        <w:shd w:val="clear" w:color="auto" w:fill="FFFFFF"/>
        <w:spacing w:after="0" w:line="240" w:lineRule="auto"/>
        <w:ind w:left="-180" w:right="180"/>
        <w:rPr>
          <w:rFonts w:ascii="Times New Roman" w:eastAsia="Times New Roman" w:hAnsi="Times New Roman" w:cs="Times New Roman"/>
          <w:b/>
          <w:bCs/>
          <w:color w:val="000000"/>
          <w:sz w:val="24"/>
          <w:szCs w:val="24"/>
          <w:lang w:eastAsia="ru-RU"/>
        </w:rPr>
      </w:pPr>
    </w:p>
    <w:p w:rsidR="008868F7" w:rsidRDefault="008868F7" w:rsidP="00511558">
      <w:pPr>
        <w:shd w:val="clear" w:color="auto" w:fill="FFFFFF"/>
        <w:spacing w:after="0" w:line="240" w:lineRule="auto"/>
        <w:ind w:left="-180" w:right="180"/>
        <w:rPr>
          <w:rFonts w:ascii="Times New Roman" w:eastAsia="Times New Roman" w:hAnsi="Times New Roman" w:cs="Times New Roman"/>
          <w:b/>
          <w:bCs/>
          <w:color w:val="000000"/>
          <w:sz w:val="24"/>
          <w:szCs w:val="24"/>
          <w:lang w:eastAsia="ru-RU"/>
        </w:rPr>
      </w:pPr>
    </w:p>
    <w:p w:rsidR="008868F7" w:rsidRDefault="008868F7" w:rsidP="00511558">
      <w:pPr>
        <w:shd w:val="clear" w:color="auto" w:fill="FFFFFF"/>
        <w:spacing w:after="0" w:line="240" w:lineRule="auto"/>
        <w:ind w:left="-180" w:right="180"/>
        <w:rPr>
          <w:rFonts w:ascii="Times New Roman" w:eastAsia="Times New Roman" w:hAnsi="Times New Roman" w:cs="Times New Roman"/>
          <w:b/>
          <w:bCs/>
          <w:color w:val="000000"/>
          <w:sz w:val="24"/>
          <w:szCs w:val="24"/>
          <w:lang w:eastAsia="ru-RU"/>
        </w:rPr>
      </w:pPr>
    </w:p>
    <w:p w:rsidR="008868F7" w:rsidRDefault="008868F7" w:rsidP="00511558">
      <w:pPr>
        <w:shd w:val="clear" w:color="auto" w:fill="FFFFFF"/>
        <w:spacing w:after="0" w:line="240" w:lineRule="auto"/>
        <w:ind w:left="-180" w:right="18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Приложение 1.</w:t>
      </w:r>
    </w:p>
    <w:p w:rsidR="008868F7" w:rsidRPr="005173E4" w:rsidRDefault="008868F7" w:rsidP="00511558">
      <w:pPr>
        <w:shd w:val="clear" w:color="auto" w:fill="FFFFFF"/>
        <w:spacing w:after="0" w:line="240" w:lineRule="auto"/>
        <w:ind w:left="-180" w:right="180"/>
        <w:rPr>
          <w:rFonts w:ascii="Times New Roman" w:eastAsia="Times New Roman" w:hAnsi="Times New Roman" w:cs="Times New Roman"/>
          <w:b/>
          <w:bCs/>
          <w:color w:val="000000"/>
          <w:sz w:val="24"/>
          <w:szCs w:val="24"/>
          <w:lang w:eastAsia="ru-RU"/>
        </w:rPr>
      </w:pPr>
    </w:p>
    <w:p w:rsidR="00182B92" w:rsidRPr="005173E4" w:rsidRDefault="00182B92" w:rsidP="00511558">
      <w:pPr>
        <w:shd w:val="clear" w:color="auto" w:fill="FFFFFF"/>
        <w:spacing w:after="0" w:line="240" w:lineRule="auto"/>
        <w:ind w:left="-180" w:right="180"/>
        <w:rPr>
          <w:rFonts w:ascii="Times New Roman" w:eastAsia="Times New Roman" w:hAnsi="Times New Roman" w:cs="Times New Roman"/>
          <w:b/>
          <w:bCs/>
          <w:color w:val="000000"/>
          <w:sz w:val="24"/>
          <w:szCs w:val="24"/>
          <w:lang w:eastAsia="ru-RU"/>
        </w:rPr>
      </w:pPr>
    </w:p>
    <w:p w:rsidR="006F494D" w:rsidRPr="005173E4" w:rsidRDefault="006F494D" w:rsidP="00511558">
      <w:pPr>
        <w:shd w:val="clear" w:color="auto" w:fill="FFFFFF"/>
        <w:spacing w:after="0" w:line="240" w:lineRule="auto"/>
        <w:ind w:left="-180" w:right="18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 КАЛЕНДАРНО-ТЕМАТИЧЕСКОЕ  ПЛАНИРОВАНИЕ</w:t>
      </w:r>
    </w:p>
    <w:tbl>
      <w:tblPr>
        <w:tblW w:w="10549" w:type="dxa"/>
        <w:tblInd w:w="-802" w:type="dxa"/>
        <w:shd w:val="clear" w:color="auto" w:fill="FFFFFF"/>
        <w:tblCellMar>
          <w:left w:w="0" w:type="dxa"/>
          <w:right w:w="0" w:type="dxa"/>
        </w:tblCellMar>
        <w:tblLook w:val="04A0" w:firstRow="1" w:lastRow="0" w:firstColumn="1" w:lastColumn="0" w:noHBand="0" w:noVBand="1"/>
      </w:tblPr>
      <w:tblGrid>
        <w:gridCol w:w="696"/>
        <w:gridCol w:w="3919"/>
        <w:gridCol w:w="1926"/>
        <w:gridCol w:w="1530"/>
        <w:gridCol w:w="2478"/>
      </w:tblGrid>
      <w:tr w:rsidR="006F494D" w:rsidRPr="005173E4" w:rsidTr="00004D58">
        <w:trPr>
          <w:trHeight w:val="3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000000"/>
                <w:sz w:val="24"/>
                <w:szCs w:val="24"/>
                <w:lang w:eastAsia="ru-RU"/>
              </w:rPr>
            </w:pPr>
            <w:bookmarkStart w:id="2" w:name="8209653da5b33882fc1d14493e3a2e2a868255e1"/>
            <w:bookmarkStart w:id="3" w:name="0"/>
            <w:bookmarkEnd w:id="2"/>
            <w:bookmarkEnd w:id="3"/>
            <w:r w:rsidRPr="005173E4">
              <w:rPr>
                <w:rFonts w:ascii="Times New Roman" w:eastAsia="Times New Roman" w:hAnsi="Times New Roman" w:cs="Times New Roman"/>
                <w:color w:val="000000"/>
                <w:sz w:val="24"/>
                <w:szCs w:val="24"/>
                <w:lang w:eastAsia="ru-RU"/>
              </w:rPr>
              <w:t>№</w:t>
            </w:r>
          </w:p>
          <w:p w:rsidR="006F494D" w:rsidRPr="005173E4" w:rsidRDefault="006F494D" w:rsidP="00511558">
            <w:pPr>
              <w:spacing w:after="0" w:line="240" w:lineRule="auto"/>
              <w:ind w:left="-204" w:right="-108"/>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  п/п</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Тема урока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Планируемая дата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Фактическая дата</w:t>
            </w: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511558">
            <w:pPr>
              <w:spacing w:after="0" w:line="240" w:lineRule="auto"/>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Примечание</w:t>
            </w: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51155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345597">
            <w:pPr>
              <w:spacing w:after="0" w:line="240" w:lineRule="auto"/>
              <w:ind w:right="-6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Введение.</w:t>
            </w:r>
            <w:r w:rsidR="00345597" w:rsidRPr="00812C8C">
              <w:rPr>
                <w:rFonts w:ascii="Times New Roman" w:eastAsia="Times New Roman" w:hAnsi="Times New Roman" w:cs="Times New Roman"/>
                <w:sz w:val="24"/>
                <w:szCs w:val="24"/>
                <w:lang w:eastAsia="ru-RU"/>
              </w:rPr>
              <w:t xml:space="preserve"> Исторические причины особого развития русской класс</w:t>
            </w:r>
            <w:r w:rsidR="00345597">
              <w:rPr>
                <w:rFonts w:ascii="Times New Roman" w:eastAsia="Times New Roman" w:hAnsi="Times New Roman" w:cs="Times New Roman"/>
                <w:sz w:val="24"/>
                <w:szCs w:val="24"/>
                <w:lang w:eastAsia="ru-RU"/>
              </w:rPr>
              <w:t>сической</w:t>
            </w:r>
            <w:r w:rsidR="00345597" w:rsidRPr="00812C8C">
              <w:rPr>
                <w:rFonts w:ascii="Times New Roman" w:eastAsia="Times New Roman" w:hAnsi="Times New Roman" w:cs="Times New Roman"/>
                <w:sz w:val="24"/>
                <w:szCs w:val="24"/>
                <w:lang w:eastAsia="ru-RU"/>
              </w:rPr>
              <w:t>.литературы.</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511558">
            <w:pPr>
              <w:spacing w:after="0" w:line="240" w:lineRule="auto"/>
              <w:ind w:left="-26" w:right="-80"/>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03-07.09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5115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511558">
            <w:pPr>
              <w:spacing w:after="0" w:line="240" w:lineRule="auto"/>
              <w:ind w:right="-60"/>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Национальное своеобразие русского реализма.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511558">
            <w:pPr>
              <w:spacing w:after="0" w:line="240" w:lineRule="auto"/>
              <w:ind w:left="-26" w:right="-80"/>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 xml:space="preserve">         </w:t>
            </w:r>
            <w:r w:rsidRPr="005173E4">
              <w:rPr>
                <w:rFonts w:ascii="Times New Roman" w:hAnsi="Times New Roman" w:cs="Times New Roman"/>
                <w:sz w:val="24"/>
                <w:szCs w:val="24"/>
              </w:rPr>
              <w:t>03-07.09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5115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345597">
            <w:pPr>
              <w:shd w:val="clear" w:color="auto" w:fill="FFFFFF"/>
              <w:spacing w:after="0" w:line="240" w:lineRule="auto"/>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Расстановка общественных сил в 1860-е гг.</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511558">
            <w:pPr>
              <w:spacing w:after="0" w:line="240" w:lineRule="auto"/>
              <w:ind w:left="-26" w:right="-96"/>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03-07.09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511558">
            <w:pPr>
              <w:spacing w:after="0" w:line="240" w:lineRule="auto"/>
              <w:ind w:right="-64"/>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F7234A" w:rsidP="00511558">
            <w:pPr>
              <w:spacing w:after="0" w:line="240" w:lineRule="auto"/>
              <w:ind w:left="-26" w:right="-8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377C07" w:rsidRPr="005173E4">
              <w:rPr>
                <w:rFonts w:ascii="Times New Roman" w:hAnsi="Times New Roman" w:cs="Times New Roman"/>
                <w:sz w:val="24"/>
                <w:szCs w:val="24"/>
              </w:rPr>
              <w:t>10-14.09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511558">
            <w:pPr>
              <w:spacing w:after="0" w:line="240" w:lineRule="auto"/>
              <w:ind w:right="-64"/>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511558">
            <w:pPr>
              <w:spacing w:after="0" w:line="240" w:lineRule="auto"/>
              <w:ind w:left="-26" w:right="-96"/>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10-14.09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511558">
            <w:pPr>
              <w:spacing w:after="0" w:line="240" w:lineRule="auto"/>
              <w:ind w:left="288"/>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lastRenderedPageBreak/>
              <w:t>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345597">
            <w:pPr>
              <w:spacing w:after="0" w:line="240" w:lineRule="auto"/>
              <w:ind w:right="-64"/>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Этапы биографии и творчества И. С. Тургенева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511558">
            <w:pPr>
              <w:spacing w:after="0" w:line="240" w:lineRule="auto"/>
              <w:ind w:left="-26" w:right="-96"/>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10-14.09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511558">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Творческая история и своеобразие романа «Отцы и дети»</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6F494D">
            <w:pPr>
              <w:spacing w:after="0" w:line="240" w:lineRule="auto"/>
              <w:ind w:left="-26" w:right="-96"/>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17-21.09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8</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45597"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Творческая история и своеобразие романа «Отцы и дети»</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6F494D">
            <w:pPr>
              <w:spacing w:after="0" w:line="240" w:lineRule="auto"/>
              <w:ind w:left="-26" w:right="-96"/>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17-21.09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DC7F6B">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Трагический характер конфликта в романе. Споры Базарова с Павлом Петровичем.</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6F494D">
            <w:pPr>
              <w:spacing w:after="0" w:line="240" w:lineRule="auto"/>
              <w:ind w:left="-26" w:right="-96"/>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17-21.09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10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Внутренний конфликт в душе Базарова. Испытание любовью</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6F494D">
            <w:pPr>
              <w:spacing w:after="0" w:line="240" w:lineRule="auto"/>
              <w:ind w:left="-26" w:right="-96"/>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24-28.09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DC7F6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Болезнь и смерть Базарова.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6F494D">
            <w:pPr>
              <w:spacing w:after="0" w:line="240" w:lineRule="auto"/>
              <w:ind w:left="-26" w:right="-96"/>
              <w:rPr>
                <w:rFonts w:ascii="Times New Roman" w:hAnsi="Times New Roman" w:cs="Times New Roman"/>
                <w:sz w:val="24"/>
                <w:szCs w:val="24"/>
              </w:rPr>
            </w:pPr>
            <w:r w:rsidRPr="005173E4">
              <w:rPr>
                <w:rFonts w:ascii="Times New Roman" w:hAnsi="Times New Roman" w:cs="Times New Roman"/>
                <w:sz w:val="24"/>
                <w:szCs w:val="24"/>
              </w:rPr>
              <w:t xml:space="preserve">      24-28.09</w:t>
            </w:r>
          </w:p>
          <w:p w:rsidR="006F494D" w:rsidRPr="005173E4" w:rsidRDefault="006F494D" w:rsidP="006F494D">
            <w:pPr>
              <w:spacing w:after="0" w:line="240" w:lineRule="auto"/>
              <w:ind w:left="-26" w:right="-96"/>
              <w:rPr>
                <w:rFonts w:ascii="Times New Roman" w:eastAsia="Times New Roman" w:hAnsi="Times New Roman" w:cs="Times New Roman"/>
                <w:color w:val="000000"/>
                <w:sz w:val="24"/>
                <w:szCs w:val="24"/>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 xml:space="preserve"> «Отцы и дети»</w:t>
            </w:r>
            <w:r>
              <w:rPr>
                <w:rFonts w:ascii="Times New Roman" w:eastAsia="Times New Roman" w:hAnsi="Times New Roman" w:cs="Times New Roman"/>
                <w:sz w:val="24"/>
                <w:szCs w:val="24"/>
                <w:lang w:eastAsia="ru-RU"/>
              </w:rPr>
              <w:t xml:space="preserve"> </w:t>
            </w:r>
            <w:r w:rsidRPr="00812C8C">
              <w:rPr>
                <w:rFonts w:ascii="Times New Roman" w:eastAsia="Times New Roman" w:hAnsi="Times New Roman" w:cs="Times New Roman"/>
                <w:sz w:val="24"/>
                <w:szCs w:val="24"/>
                <w:lang w:eastAsia="ru-RU"/>
              </w:rPr>
              <w:t>в русской критике. </w:t>
            </w:r>
            <w:r w:rsidRPr="00812C8C">
              <w:rPr>
                <w:rFonts w:ascii="Times New Roman" w:eastAsia="Times New Roman" w:hAnsi="Times New Roman" w:cs="Times New Roman"/>
                <w:b/>
                <w:bCs/>
                <w:sz w:val="24"/>
                <w:szCs w:val="24"/>
                <w:lang w:eastAsia="ru-RU"/>
              </w:rPr>
              <w:t>Тест.</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left="-26" w:right="-96"/>
              <w:jc w:val="both"/>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24-28.09</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left="9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r w:rsidR="00BE4FB3" w:rsidRPr="005173E4">
              <w:rPr>
                <w:rFonts w:ascii="Times New Roman" w:eastAsia="Times New Roman" w:hAnsi="Times New Roman" w:cs="Times New Roman"/>
                <w:b/>
                <w:bCs/>
                <w:color w:val="000000"/>
                <w:sz w:val="24"/>
                <w:szCs w:val="24"/>
                <w:lang w:eastAsia="ru-RU"/>
              </w:rPr>
              <w:t>14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DC7F6B">
            <w:pPr>
              <w:spacing w:after="0" w:line="240" w:lineRule="auto"/>
              <w:ind w:right="-64"/>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w:t>
            </w:r>
            <w:r w:rsidR="00DC7F6B" w:rsidRPr="00812C8C">
              <w:rPr>
                <w:rFonts w:ascii="Times New Roman" w:eastAsia="Times New Roman" w:hAnsi="Times New Roman" w:cs="Times New Roman"/>
                <w:b/>
                <w:bCs/>
                <w:sz w:val="24"/>
                <w:szCs w:val="24"/>
                <w:lang w:eastAsia="ru-RU"/>
              </w:rPr>
              <w:t xml:space="preserve"> Р.р. Сочинение по роману «Отцы и дети».</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Default="00377C07" w:rsidP="006F494D">
            <w:pPr>
              <w:spacing w:after="0" w:line="240" w:lineRule="auto"/>
              <w:ind w:left="-26" w:right="-96"/>
              <w:jc w:val="both"/>
              <w:rPr>
                <w:rFonts w:ascii="Times New Roman" w:hAnsi="Times New Roman" w:cs="Times New Roman"/>
                <w:sz w:val="24"/>
                <w:szCs w:val="24"/>
              </w:rPr>
            </w:pPr>
            <w:r w:rsidRPr="005173E4">
              <w:rPr>
                <w:rFonts w:ascii="Times New Roman" w:hAnsi="Times New Roman" w:cs="Times New Roman"/>
                <w:sz w:val="24"/>
                <w:szCs w:val="24"/>
              </w:rPr>
              <w:t xml:space="preserve">          01-5.10</w:t>
            </w:r>
          </w:p>
          <w:p w:rsidR="00DC7F6B" w:rsidRPr="005173E4" w:rsidRDefault="00DC7F6B" w:rsidP="006F494D">
            <w:pPr>
              <w:spacing w:after="0" w:line="240" w:lineRule="auto"/>
              <w:ind w:left="-26" w:right="-96"/>
              <w:jc w:val="both"/>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01-5.10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15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Жизненный и творческий путь Н.Г.</w:t>
            </w:r>
            <w:r>
              <w:rPr>
                <w:rFonts w:ascii="Times New Roman" w:eastAsia="Times New Roman" w:hAnsi="Times New Roman" w:cs="Times New Roman"/>
                <w:sz w:val="24"/>
                <w:szCs w:val="24"/>
                <w:lang w:eastAsia="ru-RU"/>
              </w:rPr>
              <w:t xml:space="preserve"> </w:t>
            </w:r>
            <w:r w:rsidRPr="00812C8C">
              <w:rPr>
                <w:rFonts w:ascii="Times New Roman" w:eastAsia="Times New Roman" w:hAnsi="Times New Roman" w:cs="Times New Roman"/>
                <w:sz w:val="24"/>
                <w:szCs w:val="24"/>
                <w:lang w:eastAsia="ru-RU"/>
              </w:rPr>
              <w:t>Чернышевского.</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6F494D">
            <w:pPr>
              <w:spacing w:after="0" w:line="240" w:lineRule="auto"/>
              <w:ind w:right="-96"/>
              <w:jc w:val="both"/>
              <w:rPr>
                <w:rFonts w:ascii="Times New Roman" w:eastAsia="Times New Roman" w:hAnsi="Times New Roman" w:cs="Times New Roman"/>
                <w:color w:val="000000"/>
                <w:sz w:val="24"/>
                <w:szCs w:val="24"/>
                <w:lang w:eastAsia="ru-RU"/>
              </w:rPr>
            </w:pPr>
            <w:r w:rsidRPr="005173E4">
              <w:rPr>
                <w:rFonts w:ascii="Times New Roman" w:hAnsi="Times New Roman" w:cs="Times New Roman"/>
                <w:sz w:val="24"/>
                <w:szCs w:val="24"/>
              </w:rPr>
              <w:t xml:space="preserve">         01-5.10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6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16</w:t>
            </w:r>
            <w:r w:rsidR="00DC7F6B">
              <w:rPr>
                <w:rFonts w:ascii="Times New Roman" w:eastAsia="Times New Roman" w:hAnsi="Times New Roman" w:cs="Times New Roman"/>
                <w:b/>
                <w:bCs/>
                <w:color w:val="000000"/>
                <w:sz w:val="24"/>
                <w:szCs w:val="24"/>
                <w:lang w:eastAsia="ru-RU"/>
              </w:rPr>
              <w:t>-17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Творческ</w:t>
            </w:r>
            <w:r>
              <w:rPr>
                <w:rFonts w:ascii="Times New Roman" w:eastAsia="Times New Roman" w:hAnsi="Times New Roman" w:cs="Times New Roman"/>
                <w:sz w:val="24"/>
                <w:szCs w:val="24"/>
                <w:lang w:eastAsia="ru-RU"/>
              </w:rPr>
              <w:t xml:space="preserve">ая история романа «Что делать?» </w:t>
            </w:r>
            <w:r w:rsidRPr="00812C8C">
              <w:rPr>
                <w:rFonts w:ascii="Times New Roman" w:eastAsia="Times New Roman" w:hAnsi="Times New Roman" w:cs="Times New Roman"/>
                <w:sz w:val="24"/>
                <w:szCs w:val="24"/>
                <w:lang w:eastAsia="ru-RU"/>
              </w:rPr>
              <w:t>Значение романа в истории литературы и революции.</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Default="00377C07" w:rsidP="006F494D">
            <w:pPr>
              <w:spacing w:after="0" w:line="240" w:lineRule="auto"/>
              <w:ind w:left="-26" w:right="-96"/>
              <w:jc w:val="both"/>
              <w:rPr>
                <w:rFonts w:ascii="Times New Roman" w:hAnsi="Times New Roman" w:cs="Times New Roman"/>
                <w:sz w:val="24"/>
                <w:szCs w:val="24"/>
              </w:rPr>
            </w:pPr>
            <w:r w:rsidRPr="005173E4">
              <w:rPr>
                <w:rFonts w:ascii="Times New Roman" w:hAnsi="Times New Roman" w:cs="Times New Roman"/>
                <w:sz w:val="24"/>
                <w:szCs w:val="24"/>
              </w:rPr>
              <w:t xml:space="preserve">         08-12.10</w:t>
            </w:r>
          </w:p>
          <w:p w:rsidR="00DC7F6B" w:rsidRPr="005173E4" w:rsidRDefault="00DC7F6B" w:rsidP="006F494D">
            <w:pPr>
              <w:spacing w:after="0" w:line="240" w:lineRule="auto"/>
              <w:ind w:left="-26" w:right="-9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5173E4">
              <w:rPr>
                <w:rFonts w:ascii="Times New Roman" w:hAnsi="Times New Roman" w:cs="Times New Roman"/>
                <w:sz w:val="24"/>
                <w:szCs w:val="24"/>
              </w:rPr>
              <w:t>08-12.10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Композиция романа «Что делать?». Система образов в романе. Старые и новые люди. «Особенный человек»</w:t>
            </w:r>
            <w:r>
              <w:rPr>
                <w:rFonts w:ascii="Times New Roman" w:eastAsia="Times New Roman" w:hAnsi="Times New Roman" w:cs="Times New Roman"/>
                <w:sz w:val="24"/>
                <w:szCs w:val="24"/>
                <w:lang w:eastAsia="ru-RU"/>
              </w:rPr>
              <w:t xml:space="preserve"> </w:t>
            </w:r>
            <w:r w:rsidRPr="00812C8C">
              <w:rPr>
                <w:rFonts w:ascii="Times New Roman" w:eastAsia="Times New Roman" w:hAnsi="Times New Roman" w:cs="Times New Roman"/>
                <w:sz w:val="24"/>
                <w:szCs w:val="24"/>
                <w:lang w:eastAsia="ru-RU"/>
              </w:rPr>
              <w:t>Рахметов. Четыре сна Веры Павловны.</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377C07" w:rsidP="006F494D">
            <w:pPr>
              <w:spacing w:after="0" w:line="240" w:lineRule="auto"/>
              <w:ind w:right="-276"/>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color w:val="000000"/>
                <w:sz w:val="24"/>
                <w:szCs w:val="24"/>
                <w:lang w:eastAsia="ru-RU"/>
              </w:rPr>
              <w:t xml:space="preserve">          </w:t>
            </w:r>
            <w:r w:rsidRPr="005173E4">
              <w:rPr>
                <w:rFonts w:ascii="Times New Roman" w:hAnsi="Times New Roman" w:cs="Times New Roman"/>
                <w:sz w:val="24"/>
                <w:szCs w:val="24"/>
              </w:rPr>
              <w:t>08-12.10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19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Основные этапы жизни и творчества И.А. Гончарова.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A14D71" w:rsidP="006F494D">
            <w:pPr>
              <w:spacing w:after="0" w:line="240" w:lineRule="auto"/>
              <w:ind w:left="-26" w:right="-9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DC7F6B" w:rsidRPr="005173E4">
              <w:rPr>
                <w:rFonts w:ascii="Times New Roman" w:hAnsi="Times New Roman" w:cs="Times New Roman"/>
                <w:sz w:val="24"/>
                <w:szCs w:val="24"/>
              </w:rPr>
              <w:t>15-19.10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BE4FB3" w:rsidP="006F494D">
            <w:pPr>
              <w:spacing w:after="0" w:line="240" w:lineRule="auto"/>
              <w:jc w:val="both"/>
              <w:rPr>
                <w:rFonts w:ascii="Times New Roman" w:eastAsia="Times New Roman" w:hAnsi="Times New Roman" w:cs="Times New Roman"/>
                <w:color w:val="000000"/>
                <w:sz w:val="24"/>
                <w:szCs w:val="24"/>
                <w:lang w:eastAsia="ru-RU"/>
              </w:rPr>
            </w:pPr>
            <w:r w:rsidRPr="005173E4">
              <w:rPr>
                <w:rFonts w:ascii="Times New Roman" w:eastAsia="Times New Roman" w:hAnsi="Times New Roman" w:cs="Times New Roman"/>
                <w:b/>
                <w:bCs/>
                <w:color w:val="000000"/>
                <w:sz w:val="24"/>
                <w:szCs w:val="24"/>
                <w:lang w:eastAsia="ru-RU"/>
              </w:rPr>
              <w:t>20</w:t>
            </w:r>
            <w:r w:rsidR="00A14D71">
              <w:rPr>
                <w:rFonts w:ascii="Times New Roman" w:eastAsia="Times New Roman" w:hAnsi="Times New Roman" w:cs="Times New Roman"/>
                <w:b/>
                <w:bCs/>
                <w:color w:val="000000"/>
                <w:sz w:val="24"/>
                <w:szCs w:val="24"/>
                <w:lang w:eastAsia="ru-RU"/>
              </w:rPr>
              <w:t>-21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DC7F6B"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Творческая история романа «Обломов»</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Default="00377C07" w:rsidP="006F494D">
            <w:pPr>
              <w:spacing w:after="0" w:line="240" w:lineRule="auto"/>
              <w:ind w:left="-26" w:right="-80"/>
              <w:jc w:val="both"/>
              <w:rPr>
                <w:rFonts w:ascii="Times New Roman" w:hAnsi="Times New Roman" w:cs="Times New Roman"/>
                <w:sz w:val="24"/>
                <w:szCs w:val="24"/>
              </w:rPr>
            </w:pPr>
            <w:r w:rsidRPr="005173E4">
              <w:rPr>
                <w:rFonts w:ascii="Times New Roman" w:eastAsia="Times New Roman" w:hAnsi="Times New Roman" w:cs="Times New Roman"/>
                <w:color w:val="000000"/>
                <w:sz w:val="24"/>
                <w:szCs w:val="24"/>
                <w:lang w:eastAsia="ru-RU"/>
              </w:rPr>
              <w:t xml:space="preserve">           </w:t>
            </w:r>
            <w:r w:rsidRPr="005173E4">
              <w:rPr>
                <w:rFonts w:ascii="Times New Roman" w:hAnsi="Times New Roman" w:cs="Times New Roman"/>
                <w:sz w:val="24"/>
                <w:szCs w:val="24"/>
              </w:rPr>
              <w:t>15-19.10</w:t>
            </w:r>
          </w:p>
          <w:p w:rsidR="00A14D71" w:rsidRPr="005173E4" w:rsidRDefault="00A14D71" w:rsidP="006F494D">
            <w:pPr>
              <w:spacing w:after="0" w:line="240" w:lineRule="auto"/>
              <w:ind w:left="-26" w:right="-8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5173E4">
              <w:rPr>
                <w:rFonts w:ascii="Times New Roman" w:hAnsi="Times New Roman" w:cs="Times New Roman"/>
                <w:sz w:val="24"/>
                <w:szCs w:val="24"/>
              </w:rPr>
              <w:t>15-19.10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5173E4"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A14D71" w:rsidP="006F49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A14D71" w:rsidP="006F494D">
            <w:pPr>
              <w:spacing w:after="0" w:line="240" w:lineRule="auto"/>
              <w:ind w:right="-64"/>
              <w:jc w:val="both"/>
              <w:rPr>
                <w:rFonts w:ascii="Times New Roman" w:eastAsia="Times New Roman" w:hAnsi="Times New Roman" w:cs="Times New Roman"/>
                <w:color w:val="000000"/>
                <w:sz w:val="24"/>
                <w:szCs w:val="24"/>
                <w:lang w:eastAsia="ru-RU"/>
              </w:rPr>
            </w:pPr>
            <w:r w:rsidRPr="00812C8C">
              <w:rPr>
                <w:rFonts w:ascii="Times New Roman" w:eastAsia="Times New Roman" w:hAnsi="Times New Roman" w:cs="Times New Roman"/>
                <w:sz w:val="24"/>
                <w:szCs w:val="24"/>
                <w:lang w:eastAsia="ru-RU"/>
              </w:rPr>
              <w:t xml:space="preserve"> Полнота и сложность характера Обломова. Штольц как антипод Обломова.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A14D71" w:rsidP="006F494D">
            <w:pPr>
              <w:spacing w:after="0" w:line="240" w:lineRule="auto"/>
              <w:ind w:left="-26" w:right="-96"/>
              <w:rPr>
                <w:rFonts w:ascii="Times New Roman" w:eastAsia="Times New Roman" w:hAnsi="Times New Roman" w:cs="Times New Roman"/>
                <w:color w:val="000000"/>
                <w:sz w:val="24"/>
                <w:szCs w:val="24"/>
                <w:lang w:eastAsia="ru-RU"/>
              </w:rPr>
            </w:pPr>
            <w:r>
              <w:rPr>
                <w:sz w:val="24"/>
                <w:szCs w:val="24"/>
              </w:rPr>
              <w:t xml:space="preserve">           22-26.10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5173E4" w:rsidRDefault="006F494D" w:rsidP="006F494D">
            <w:pPr>
              <w:spacing w:after="0" w:line="240" w:lineRule="auto"/>
              <w:rPr>
                <w:rFonts w:ascii="Times New Roman" w:eastAsia="Times New Roman" w:hAnsi="Times New Roman" w:cs="Times New Roman"/>
                <w:color w:val="666666"/>
                <w:sz w:val="24"/>
                <w:szCs w:val="24"/>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23-24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История любви Обломова и Ольги Ильинской. Историко</w:t>
            </w:r>
            <w:r>
              <w:rPr>
                <w:rFonts w:ascii="Times New Roman" w:eastAsia="Times New Roman" w:hAnsi="Times New Roman" w:cs="Times New Roman"/>
                <w:sz w:val="24"/>
                <w:szCs w:val="24"/>
                <w:lang w:eastAsia="ru-RU"/>
              </w:rPr>
              <w:t>-</w:t>
            </w:r>
            <w:r w:rsidRPr="00812C8C">
              <w:rPr>
                <w:rFonts w:ascii="Times New Roman" w:eastAsia="Times New Roman" w:hAnsi="Times New Roman" w:cs="Times New Roman"/>
                <w:sz w:val="24"/>
                <w:szCs w:val="24"/>
                <w:lang w:eastAsia="ru-RU"/>
              </w:rPr>
              <w:t xml:space="preserve"> –философский смысл романа.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D71" w:rsidRDefault="00377C07" w:rsidP="00A14D71">
            <w:pPr>
              <w:spacing w:after="0" w:line="240" w:lineRule="auto"/>
              <w:ind w:left="-26" w:right="-80"/>
              <w:jc w:val="both"/>
              <w:rPr>
                <w:sz w:val="24"/>
                <w:szCs w:val="24"/>
              </w:rPr>
            </w:pPr>
            <w:r>
              <w:rPr>
                <w:sz w:val="24"/>
                <w:szCs w:val="24"/>
              </w:rPr>
              <w:t xml:space="preserve">      </w:t>
            </w:r>
            <w:r w:rsidR="00A14D71">
              <w:rPr>
                <w:sz w:val="24"/>
                <w:szCs w:val="24"/>
              </w:rPr>
              <w:t>22-26.10</w:t>
            </w:r>
          </w:p>
          <w:p w:rsidR="006F494D" w:rsidRPr="006F494D" w:rsidRDefault="00377C07" w:rsidP="00A14D71">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A14D71">
              <w:rPr>
                <w:sz w:val="24"/>
                <w:szCs w:val="24"/>
              </w:rPr>
              <w:t xml:space="preserve">   </w:t>
            </w:r>
            <w:r>
              <w:rPr>
                <w:sz w:val="24"/>
                <w:szCs w:val="24"/>
              </w:rPr>
              <w:t xml:space="preserve"> </w:t>
            </w:r>
            <w:r w:rsidR="00A14D71">
              <w:rPr>
                <w:sz w:val="24"/>
                <w:szCs w:val="24"/>
              </w:rPr>
              <w:t>22-26.10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ind w:left="96"/>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25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Роман «Обломов» в русской критике. </w:t>
            </w:r>
            <w:r w:rsidRPr="00812C8C">
              <w:rPr>
                <w:rFonts w:ascii="Times New Roman" w:eastAsia="Times New Roman" w:hAnsi="Times New Roman" w:cs="Times New Roman"/>
                <w:b/>
                <w:bCs/>
                <w:sz w:val="24"/>
                <w:szCs w:val="24"/>
                <w:lang w:eastAsia="ru-RU"/>
              </w:rPr>
              <w:t>Тест.</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29.10-02.11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26-27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b/>
                <w:bCs/>
                <w:sz w:val="24"/>
                <w:szCs w:val="24"/>
                <w:lang w:eastAsia="ru-RU"/>
              </w:rPr>
              <w:t>РР Сочинение по роману И.А. Гончарова «Обломов»</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Default="00A14D71" w:rsidP="006F494D">
            <w:pPr>
              <w:spacing w:after="0" w:line="240" w:lineRule="auto"/>
              <w:ind w:left="-26" w:right="-80"/>
              <w:jc w:val="both"/>
              <w:rPr>
                <w:sz w:val="24"/>
                <w:szCs w:val="24"/>
              </w:rPr>
            </w:pPr>
            <w:r>
              <w:rPr>
                <w:sz w:val="24"/>
                <w:szCs w:val="24"/>
              </w:rPr>
              <w:t xml:space="preserve">        29.10-02.11</w:t>
            </w:r>
          </w:p>
          <w:p w:rsidR="00A14D71" w:rsidRPr="006F494D" w:rsidRDefault="00A14D71" w:rsidP="006F494D">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29.10-02.11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A14D71">
        <w:trPr>
          <w:trHeight w:val="50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28</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A14D71">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Основные этапы жизни и творчества А.Н.Островского.</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rPr>
                <w:rFonts w:ascii="Times New Roman" w:eastAsia="Times New Roman" w:hAnsi="Times New Roman" w:cs="Times New Roman"/>
                <w:color w:val="666666"/>
                <w:sz w:val="23"/>
                <w:szCs w:val="23"/>
                <w:lang w:eastAsia="ru-RU"/>
              </w:rPr>
            </w:pPr>
            <w:r>
              <w:rPr>
                <w:sz w:val="24"/>
                <w:szCs w:val="24"/>
              </w:rPr>
              <w:t xml:space="preserve">         05-09.11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A14D71"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29</w:t>
            </w:r>
            <w:r w:rsidR="00335EA9">
              <w:rPr>
                <w:rFonts w:ascii="Times New Roman" w:eastAsia="Times New Roman" w:hAnsi="Times New Roman" w:cs="Times New Roman"/>
                <w:b/>
                <w:bCs/>
                <w:color w:val="000000"/>
                <w:sz w:val="24"/>
                <w:szCs w:val="24"/>
                <w:lang w:eastAsia="ru-RU"/>
              </w:rPr>
              <w:t>-30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A14D71">
            <w:pPr>
              <w:spacing w:after="0" w:line="240" w:lineRule="auto"/>
              <w:ind w:right="-64"/>
              <w:jc w:val="both"/>
              <w:rPr>
                <w:rFonts w:ascii="Times New Roman" w:eastAsia="Times New Roman" w:hAnsi="Times New Roman" w:cs="Times New Roman"/>
                <w:color w:val="000000"/>
                <w:lang w:eastAsia="ru-RU"/>
              </w:rPr>
            </w:pPr>
            <w:r w:rsidRPr="006F494D">
              <w:rPr>
                <w:rFonts w:ascii="Times New Roman" w:eastAsia="Times New Roman" w:hAnsi="Times New Roman" w:cs="Times New Roman"/>
                <w:color w:val="000000"/>
                <w:sz w:val="24"/>
                <w:szCs w:val="24"/>
                <w:lang w:eastAsia="ru-RU"/>
              </w:rPr>
              <w:t xml:space="preserve"> </w:t>
            </w:r>
            <w:r w:rsidR="00335EA9" w:rsidRPr="00812C8C">
              <w:rPr>
                <w:rFonts w:ascii="Times New Roman" w:eastAsia="Times New Roman" w:hAnsi="Times New Roman" w:cs="Times New Roman"/>
                <w:sz w:val="24"/>
                <w:szCs w:val="24"/>
                <w:lang w:eastAsia="ru-RU"/>
              </w:rPr>
              <w:t>Творческая история драмы А.Н.Островского «Гроза».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EA9" w:rsidRDefault="002B3F19" w:rsidP="00A14D71">
            <w:pPr>
              <w:spacing w:after="0" w:line="240" w:lineRule="auto"/>
              <w:ind w:left="-26" w:right="-80"/>
              <w:jc w:val="both"/>
              <w:rPr>
                <w:sz w:val="24"/>
                <w:szCs w:val="24"/>
              </w:rPr>
            </w:pPr>
            <w:r>
              <w:rPr>
                <w:sz w:val="24"/>
                <w:szCs w:val="24"/>
              </w:rPr>
              <w:t xml:space="preserve">      </w:t>
            </w:r>
            <w:r w:rsidR="00335EA9">
              <w:rPr>
                <w:sz w:val="24"/>
                <w:szCs w:val="24"/>
              </w:rPr>
              <w:t xml:space="preserve">   05-09.11</w:t>
            </w:r>
          </w:p>
          <w:p w:rsidR="006F494D" w:rsidRPr="006F494D" w:rsidRDefault="00335EA9" w:rsidP="00A14D71">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2B3F19">
              <w:rPr>
                <w:sz w:val="24"/>
                <w:szCs w:val="24"/>
              </w:rPr>
              <w:t xml:space="preserve"> </w:t>
            </w:r>
            <w:r>
              <w:rPr>
                <w:sz w:val="24"/>
                <w:szCs w:val="24"/>
              </w:rPr>
              <w:t xml:space="preserve"> </w:t>
            </w:r>
            <w:r w:rsidR="002B3F19">
              <w:rPr>
                <w:sz w:val="24"/>
                <w:szCs w:val="24"/>
              </w:rPr>
              <w:t xml:space="preserve"> </w:t>
            </w:r>
            <w:r>
              <w:rPr>
                <w:sz w:val="24"/>
                <w:szCs w:val="24"/>
              </w:rPr>
              <w:t>05-09.11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Конфликт драмы. Композиция драмы. Система образов в драме «Гроза».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2B3F19" w:rsidP="00A14D71">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335EA9">
              <w:rPr>
                <w:sz w:val="24"/>
                <w:szCs w:val="24"/>
              </w:rPr>
              <w:t xml:space="preserve"> 12-16.11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lastRenderedPageBreak/>
              <w:t>32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О народных истоках характера Катерины. Катерина как трагический характер. </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2B3F19" w:rsidP="00335EA9">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335EA9">
              <w:rPr>
                <w:sz w:val="24"/>
                <w:szCs w:val="24"/>
              </w:rPr>
              <w:t xml:space="preserve">    12-16.11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33</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64"/>
              <w:jc w:val="both"/>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ru-RU"/>
              </w:rPr>
              <w:t xml:space="preserve">Драма </w:t>
            </w:r>
            <w:r w:rsidRPr="00812C8C">
              <w:rPr>
                <w:rFonts w:ascii="Times New Roman" w:eastAsia="Times New Roman" w:hAnsi="Times New Roman" w:cs="Times New Roman"/>
                <w:sz w:val="24"/>
                <w:szCs w:val="24"/>
                <w:lang w:eastAsia="ru-RU"/>
              </w:rPr>
              <w:t>А.Н.Островского «Гроза».</w:t>
            </w:r>
            <w:r w:rsidRPr="00812C8C">
              <w:rPr>
                <w:rFonts w:ascii="Times New Roman" w:eastAsia="Times New Roman" w:hAnsi="Times New Roman" w:cs="Times New Roman"/>
                <w:b/>
                <w:bCs/>
                <w:sz w:val="24"/>
                <w:szCs w:val="24"/>
                <w:lang w:eastAsia="ru-RU"/>
              </w:rPr>
              <w:t xml:space="preserve"> Тест.</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12-16.11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60"/>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«Гроза» в русской критике. Урок-суд по пьесе «Гроза»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2B3F19" w:rsidP="00335EA9">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335EA9">
              <w:rPr>
                <w:sz w:val="24"/>
                <w:szCs w:val="24"/>
              </w:rPr>
              <w:t xml:space="preserve">  03-07.12</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35-36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b/>
                <w:bCs/>
                <w:sz w:val="24"/>
                <w:szCs w:val="24"/>
                <w:lang w:eastAsia="ru-RU"/>
              </w:rPr>
              <w:t>РР Сочинение по пьесе «Гроза»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Default="00335EA9" w:rsidP="006F494D">
            <w:pPr>
              <w:spacing w:after="0" w:line="240" w:lineRule="auto"/>
              <w:ind w:left="-26" w:right="-80"/>
              <w:jc w:val="both"/>
              <w:rPr>
                <w:sz w:val="24"/>
                <w:szCs w:val="24"/>
              </w:rPr>
            </w:pPr>
            <w:r>
              <w:rPr>
                <w:sz w:val="24"/>
                <w:szCs w:val="24"/>
              </w:rPr>
              <w:t xml:space="preserve">          03-07.12</w:t>
            </w:r>
          </w:p>
          <w:p w:rsidR="00335EA9" w:rsidRPr="006F494D" w:rsidRDefault="00335EA9" w:rsidP="006F494D">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03-07.12</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Этапы биографии и творчества Ф.И. Тютчева.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17-21.12</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ind w:left="96"/>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38</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60"/>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Поэзия Ф.И.Тютчева в контексте русского литературного развития.</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17-21.12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39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35EA9" w:rsidP="006F494D">
            <w:pPr>
              <w:spacing w:after="0" w:line="240" w:lineRule="auto"/>
              <w:ind w:right="-238"/>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Р.р. Письменный анализ стихотворения Ф.И.Тютчева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2B3F19" w:rsidP="00335EA9">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335EA9">
              <w:rPr>
                <w:sz w:val="24"/>
                <w:szCs w:val="24"/>
              </w:rPr>
              <w:t xml:space="preserve">  17-21.12 </w:t>
            </w:r>
            <w:r>
              <w:rPr>
                <w:sz w:val="24"/>
                <w:szCs w:val="24"/>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40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D7123"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Основные этапы</w:t>
            </w:r>
            <w:r w:rsidRPr="00812C8C">
              <w:rPr>
                <w:rFonts w:ascii="Times New Roman" w:eastAsia="Times New Roman" w:hAnsi="Times New Roman" w:cs="Times New Roman"/>
                <w:b/>
                <w:bCs/>
                <w:sz w:val="24"/>
                <w:szCs w:val="24"/>
                <w:lang w:eastAsia="ru-RU"/>
              </w:rPr>
              <w:t> </w:t>
            </w:r>
            <w:r w:rsidRPr="00812C8C">
              <w:rPr>
                <w:rFonts w:ascii="Times New Roman" w:eastAsia="Times New Roman" w:hAnsi="Times New Roman" w:cs="Times New Roman"/>
                <w:sz w:val="24"/>
                <w:szCs w:val="24"/>
                <w:lang w:eastAsia="ru-RU"/>
              </w:rPr>
              <w:t>биографии и творчества Н.А. Некрасова.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2B3F19" w:rsidP="00335EA9">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3D7123" w:rsidRPr="002B3F19">
              <w:rPr>
                <w:sz w:val="24"/>
                <w:szCs w:val="24"/>
              </w:rPr>
              <w:t>24-28.12</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D7123" w:rsidP="006F494D">
            <w:pPr>
              <w:spacing w:after="0" w:line="240" w:lineRule="auto"/>
              <w:ind w:right="-60"/>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Поэзия Н.А.Некрасова в контексте русского литературного развития.</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D7123" w:rsidP="006F494D">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Pr="002B3F19">
              <w:rPr>
                <w:sz w:val="24"/>
                <w:szCs w:val="24"/>
              </w:rPr>
              <w:t>24-28.12</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D7123" w:rsidP="006F494D">
            <w:pPr>
              <w:spacing w:after="0" w:line="240" w:lineRule="auto"/>
              <w:ind w:right="-238"/>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Поэма «Кому на Руси жить хорошо»в контексте творчества Некрасова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2B3F19" w:rsidP="00335EA9">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r w:rsidR="003D7123" w:rsidRPr="002B3F19">
              <w:rPr>
                <w:sz w:val="24"/>
                <w:szCs w:val="24"/>
              </w:rPr>
              <w:t>24-28.12</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43</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D7123"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Поэма «Кому на Руси жить хорошо»</w:t>
            </w:r>
            <w:r>
              <w:rPr>
                <w:rFonts w:ascii="Times New Roman" w:eastAsia="Times New Roman" w:hAnsi="Times New Roman" w:cs="Times New Roman"/>
                <w:sz w:val="24"/>
                <w:szCs w:val="24"/>
                <w:lang w:eastAsia="ru-RU"/>
              </w:rPr>
              <w:t>.Тест</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6F494D"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A5BFB" w:rsidP="006F49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3D7123" w:rsidP="006F494D">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b/>
                <w:bCs/>
                <w:sz w:val="24"/>
                <w:szCs w:val="24"/>
                <w:lang w:eastAsia="ru-RU"/>
              </w:rPr>
              <w:t>РР Сочинение по поэме «Кому на Руси жить хорошо?»</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2B3F19" w:rsidP="003D7123">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6F494D" w:rsidRPr="006F494D" w:rsidRDefault="006F494D" w:rsidP="006F494D">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Основные этапы жизни и творчества А.А.Фета.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r>
              <w:rPr>
                <w:sz w:val="24"/>
                <w:szCs w:val="24"/>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Проблематика и характерные особенности лирики Фета..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РР Контрольный анализ стихотворения А.А.Фета.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2B3F19" w:rsidRDefault="00B12DF2" w:rsidP="00B12DF2">
            <w:pPr>
              <w:rPr>
                <w:sz w:val="24"/>
                <w:szCs w:val="24"/>
              </w:rPr>
            </w:pPr>
            <w:r>
              <w:rPr>
                <w:sz w:val="24"/>
                <w:szCs w:val="24"/>
              </w:rPr>
              <w:t xml:space="preserve">        </w:t>
            </w:r>
          </w:p>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48</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Жизненный путь А.К. Толстого. Исторические взгляды поэта и его сатирические стихотворения</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2B3F19" w:rsidRDefault="00B12DF2" w:rsidP="00B12DF2">
            <w:pPr>
              <w:rPr>
                <w:sz w:val="24"/>
                <w:szCs w:val="24"/>
              </w:rPr>
            </w:pPr>
            <w:r>
              <w:rPr>
                <w:sz w:val="24"/>
                <w:szCs w:val="24"/>
              </w:rPr>
              <w:t xml:space="preserve">       </w:t>
            </w:r>
          </w:p>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F7234A">
        <w:trPr>
          <w:trHeight w:val="823"/>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49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Лирика А.К. Толстого. «Бесстрашный сказатель правды».</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Р.р. Анализ стихотворения А.К.Толстого.</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Основные этапы биографии и творчества М.Е. Салтыкова-Щедрина.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3A5BFB" w:rsidP="00B12DF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52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Проблематика и поэтика сатиры «История одного города».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53</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Рр. Сочинение-отзыв для молодежной газеты.</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Судьба книг Ф.Стендаля в России19 века. Роман «Красное и белое»(семинар)</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lastRenderedPageBreak/>
              <w:t>55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Основные этапы жизни и творчества О.де Бальзака . Анализ новеллы «Гобсек».</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Английская литература 19 века. Произведения Ч.Диккенса и У. Теккерея.</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Ф.М. Достоевский. Основные этапы биографии и творчества.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58</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Творческая история Ф.М.Достоевского «Преступление и наказание»</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59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Мир Петербургских углов и его связь с теорией Раскольникова.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ind w:left="96"/>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60-61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Теория Раскольникова. Идея и натура Раскольникова.Раскольников и Соня.</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62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Раскольников и Порфирий Петрович. Экранизация романа.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3A5BFB" w:rsidP="00B12DF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63</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«Преступление и наказание»в русской критике 1860-х годов. </w:t>
            </w:r>
            <w:r w:rsidRPr="00812C8C">
              <w:rPr>
                <w:rFonts w:ascii="Times New Roman" w:eastAsia="Times New Roman" w:hAnsi="Times New Roman" w:cs="Times New Roman"/>
                <w:b/>
                <w:bCs/>
                <w:sz w:val="24"/>
                <w:szCs w:val="24"/>
                <w:lang w:eastAsia="ru-RU"/>
              </w:rPr>
              <w:t>Тест.</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140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64</w:t>
            </w:r>
            <w:r w:rsidR="00F7234A">
              <w:rPr>
                <w:rFonts w:ascii="Times New Roman" w:eastAsia="Times New Roman" w:hAnsi="Times New Roman" w:cs="Times New Roman"/>
                <w:b/>
                <w:bCs/>
                <w:color w:val="000000"/>
                <w:sz w:val="24"/>
                <w:szCs w:val="24"/>
                <w:lang w:eastAsia="ru-RU"/>
              </w:rPr>
              <w:t>-65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РР Сочинение по роману Ф.М. Достоевского «Преступление и наказание»</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66-67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По страницам великой жизни. Л.Н.</w:t>
            </w:r>
            <w:r w:rsidR="00F7234A">
              <w:rPr>
                <w:rFonts w:ascii="Times New Roman" w:eastAsia="Times New Roman" w:hAnsi="Times New Roman" w:cs="Times New Roman"/>
                <w:sz w:val="24"/>
                <w:szCs w:val="24"/>
                <w:lang w:eastAsia="ru-RU"/>
              </w:rPr>
              <w:t xml:space="preserve"> </w:t>
            </w:r>
            <w:r w:rsidRPr="00812C8C">
              <w:rPr>
                <w:rFonts w:ascii="Times New Roman" w:eastAsia="Times New Roman" w:hAnsi="Times New Roman" w:cs="Times New Roman"/>
                <w:sz w:val="24"/>
                <w:szCs w:val="24"/>
                <w:lang w:eastAsia="ru-RU"/>
              </w:rPr>
              <w:t>Толстой – человек, мыслитель, писатель. Трилогия Толстого.</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68</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«Севастопольские рассказы» Л. Н. Толстого. Правдивое изображение войны.</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69-70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Творческая история романа «Война и мир». «Война и мир»</w:t>
            </w:r>
            <w:r w:rsidR="00F7234A">
              <w:rPr>
                <w:rFonts w:ascii="Times New Roman" w:eastAsia="Times New Roman" w:hAnsi="Times New Roman" w:cs="Times New Roman"/>
                <w:sz w:val="24"/>
                <w:szCs w:val="24"/>
                <w:lang w:eastAsia="ru-RU"/>
              </w:rPr>
              <w:t xml:space="preserve"> </w:t>
            </w:r>
            <w:r w:rsidRPr="00812C8C">
              <w:rPr>
                <w:rFonts w:ascii="Times New Roman" w:eastAsia="Times New Roman" w:hAnsi="Times New Roman" w:cs="Times New Roman"/>
                <w:sz w:val="24"/>
                <w:szCs w:val="24"/>
                <w:lang w:eastAsia="ru-RU"/>
              </w:rPr>
              <w:t>как роман-эпопея. Композиция произведения.</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71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«Народ»</w:t>
            </w:r>
            <w:r w:rsidR="00F7234A">
              <w:rPr>
                <w:rFonts w:ascii="Times New Roman" w:eastAsia="Times New Roman" w:hAnsi="Times New Roman" w:cs="Times New Roman"/>
                <w:sz w:val="24"/>
                <w:szCs w:val="24"/>
                <w:lang w:eastAsia="ru-RU"/>
              </w:rPr>
              <w:t xml:space="preserve"> </w:t>
            </w:r>
            <w:r w:rsidRPr="00812C8C">
              <w:rPr>
                <w:rFonts w:ascii="Times New Roman" w:eastAsia="Times New Roman" w:hAnsi="Times New Roman" w:cs="Times New Roman"/>
                <w:sz w:val="24"/>
                <w:szCs w:val="24"/>
                <w:lang w:eastAsia="ru-RU"/>
              </w:rPr>
              <w:t>и «толпа». Наполеон и Кутузов.</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72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150" w:lineRule="atLeast"/>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Жизненные искания Андрея Болконского и Пьера Безухова.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73-74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150" w:lineRule="atLeast"/>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Наташа Ростова. Эпилог «Войны и мира».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75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РР Анализ эпизода «Лунная ночь в Отрадном»</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F7234A" w:rsidP="00B12DF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76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«Война и мир» в русской критике и киноискусстве. </w:t>
            </w:r>
            <w:r w:rsidRPr="00812C8C">
              <w:rPr>
                <w:rFonts w:ascii="Times New Roman" w:eastAsia="Times New Roman" w:hAnsi="Times New Roman" w:cs="Times New Roman"/>
                <w:b/>
                <w:bCs/>
                <w:sz w:val="24"/>
                <w:szCs w:val="24"/>
                <w:lang w:eastAsia="ru-RU"/>
              </w:rPr>
              <w:t>Тест.</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center"/>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77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Обзор содержания романов «Анна Каренина», «Воскресение».</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78-79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РР Сочинение по роману Л.Н. Толстого «Война и мир»</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lastRenderedPageBreak/>
              <w:t>80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Н.С. Лесков.</w:t>
            </w:r>
            <w:r w:rsidRPr="00812C8C">
              <w:rPr>
                <w:rFonts w:ascii="Times New Roman" w:eastAsia="Times New Roman" w:hAnsi="Times New Roman" w:cs="Times New Roman"/>
                <w:b/>
                <w:bCs/>
                <w:sz w:val="24"/>
                <w:szCs w:val="24"/>
                <w:lang w:eastAsia="ru-RU"/>
              </w:rPr>
              <w:t> </w:t>
            </w:r>
            <w:r w:rsidRPr="00812C8C">
              <w:rPr>
                <w:rFonts w:ascii="Times New Roman" w:eastAsia="Times New Roman" w:hAnsi="Times New Roman" w:cs="Times New Roman"/>
                <w:sz w:val="24"/>
                <w:szCs w:val="24"/>
                <w:lang w:eastAsia="ru-RU"/>
              </w:rPr>
              <w:t>Художественный мир писателя.</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81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165" w:lineRule="atLeast"/>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«Леди Макбет Мценского уезда»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82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Повесть-хроника «Очарованный странник».</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83-84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b/>
                <w:bCs/>
                <w:sz w:val="24"/>
                <w:szCs w:val="24"/>
                <w:lang w:eastAsia="ru-RU"/>
              </w:rPr>
              <w:t>Р.р. Сочинение-анализ характера героя по повести Н.Лескова «Очарованный странник».</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85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Политическая и театральная деятельность Г.Ибсена. Пьеса «Кукольный дом».</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86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Основные этапы жизни и творчества Ги де Мопассана. Анализ новелл «Пышка»и «Ожерелье».</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87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Общественно-политическая жизнь России в 80-90-е годы 20 века и ее отражение в литературе</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F7234A" w:rsidP="00B12D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88-89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150" w:lineRule="atLeast"/>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Особенности художественного мироощущения А.П.Чехова.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F7234A" w:rsidP="00B12DF2">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90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Рассказ А.П.Чехова «Ионыч».От Старцева к Ионычу.</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F7234A" w:rsidP="00B12DF2">
            <w:pPr>
              <w:spacing w:after="0" w:line="240" w:lineRule="auto"/>
              <w:ind w:left="96"/>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4"/>
                <w:szCs w:val="24"/>
                <w:lang w:eastAsia="ru-RU"/>
              </w:rPr>
              <w:t>91-92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812C8C" w:rsidRDefault="00B12DF2" w:rsidP="00B12DF2">
            <w:pPr>
              <w:spacing w:before="100" w:beforeAutospacing="1" w:after="100" w:afterAutospacing="1" w:line="240" w:lineRule="auto"/>
              <w:rPr>
                <w:rFonts w:ascii="Times New Roman" w:eastAsia="Times New Roman" w:hAnsi="Times New Roman" w:cs="Times New Roman"/>
                <w:sz w:val="24"/>
                <w:szCs w:val="24"/>
                <w:lang w:eastAsia="ru-RU"/>
              </w:rPr>
            </w:pPr>
            <w:r w:rsidRPr="00812C8C">
              <w:rPr>
                <w:rFonts w:ascii="Times New Roman" w:eastAsia="Times New Roman" w:hAnsi="Times New Roman" w:cs="Times New Roman"/>
                <w:sz w:val="24"/>
                <w:szCs w:val="24"/>
                <w:lang w:eastAsia="ru-RU"/>
              </w:rPr>
              <w:t>.</w:t>
            </w:r>
            <w:r w:rsidR="003A5BFB" w:rsidRPr="00812C8C">
              <w:rPr>
                <w:rFonts w:ascii="Times New Roman" w:eastAsia="Times New Roman" w:hAnsi="Times New Roman" w:cs="Times New Roman"/>
                <w:sz w:val="24"/>
                <w:szCs w:val="24"/>
                <w:lang w:eastAsia="ru-RU"/>
              </w:rPr>
              <w:t xml:space="preserve"> Творческая история пьесы А.П.Чехова «Вишневый сад».</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F7234A" w:rsidP="00B12DF2">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4"/>
                <w:szCs w:val="24"/>
                <w:lang w:eastAsia="ru-RU"/>
              </w:rPr>
              <w:t>93-94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Общая характеристика «новой драмы». Исторические истоки «новой драмы». </w:t>
            </w:r>
            <w:r w:rsidRPr="00812C8C">
              <w:rPr>
                <w:rFonts w:ascii="Times New Roman" w:eastAsia="Times New Roman" w:hAnsi="Times New Roman" w:cs="Times New Roman"/>
                <w:b/>
                <w:bCs/>
                <w:sz w:val="24"/>
                <w:szCs w:val="24"/>
                <w:lang w:eastAsia="ru-RU"/>
              </w:rPr>
              <w:t>Тест.</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5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3A5BFB" w:rsidP="00B12DF2">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4"/>
                <w:szCs w:val="24"/>
                <w:lang w:eastAsia="ru-RU"/>
              </w:rPr>
              <w:t>95-</w:t>
            </w:r>
            <w:r w:rsidR="00B12DF2" w:rsidRPr="00B12DF2">
              <w:rPr>
                <w:rFonts w:ascii="Times New Roman" w:eastAsia="Times New Roman" w:hAnsi="Times New Roman" w:cs="Times New Roman"/>
                <w:b/>
                <w:bCs/>
                <w:color w:val="000000"/>
                <w:sz w:val="24"/>
                <w:szCs w:val="24"/>
                <w:lang w:eastAsia="ru-RU"/>
              </w:rPr>
              <w:t>96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О жанровом своеобразии комедии А.П. Чехова «Вишневый сад». Своеобразие конфликта и его разрешение.</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B12DF2" w:rsidP="00B12DF2">
            <w:pPr>
              <w:spacing w:after="0" w:line="240" w:lineRule="auto"/>
              <w:jc w:val="both"/>
              <w:rPr>
                <w:rFonts w:ascii="Times New Roman" w:eastAsia="Times New Roman" w:hAnsi="Times New Roman" w:cs="Times New Roman"/>
                <w:b/>
                <w:color w:val="000000"/>
                <w:lang w:eastAsia="ru-RU"/>
              </w:rPr>
            </w:pPr>
            <w:r w:rsidRPr="00B12DF2">
              <w:rPr>
                <w:rFonts w:ascii="Times New Roman" w:eastAsia="Times New Roman" w:hAnsi="Times New Roman" w:cs="Times New Roman"/>
                <w:b/>
                <w:bCs/>
                <w:color w:val="000000"/>
                <w:sz w:val="24"/>
                <w:szCs w:val="24"/>
                <w:lang w:eastAsia="ru-RU"/>
              </w:rPr>
              <w:t>97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«Вишневый сад»</w:t>
            </w:r>
            <w:r>
              <w:rPr>
                <w:rFonts w:ascii="Times New Roman" w:eastAsia="Times New Roman" w:hAnsi="Times New Roman" w:cs="Times New Roman"/>
                <w:sz w:val="24"/>
                <w:szCs w:val="24"/>
                <w:lang w:eastAsia="ru-RU"/>
              </w:rPr>
              <w:t xml:space="preserve"> </w:t>
            </w:r>
            <w:r w:rsidRPr="00812C8C">
              <w:rPr>
                <w:rFonts w:ascii="Times New Roman" w:eastAsia="Times New Roman" w:hAnsi="Times New Roman" w:cs="Times New Roman"/>
                <w:sz w:val="24"/>
                <w:szCs w:val="24"/>
                <w:lang w:eastAsia="ru-RU"/>
              </w:rPr>
              <w:t>в русской критике и на сцене.</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3A5BFB" w:rsidP="00B12DF2">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4"/>
                <w:szCs w:val="24"/>
                <w:lang w:eastAsia="ru-RU"/>
              </w:rPr>
              <w:t>98-</w:t>
            </w:r>
            <w:r w:rsidR="00B12DF2" w:rsidRPr="00B12DF2">
              <w:rPr>
                <w:rFonts w:ascii="Times New Roman" w:eastAsia="Times New Roman" w:hAnsi="Times New Roman" w:cs="Times New Roman"/>
                <w:b/>
                <w:bCs/>
                <w:color w:val="000000"/>
                <w:sz w:val="24"/>
                <w:szCs w:val="24"/>
                <w:lang w:eastAsia="ru-RU"/>
              </w:rPr>
              <w:t>99</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b/>
                <w:bCs/>
                <w:sz w:val="24"/>
                <w:szCs w:val="24"/>
                <w:lang w:eastAsia="ru-RU"/>
              </w:rPr>
              <w:t>РР. Сочинение по пьесе А.П.Чехова «Вишневый сад»</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B12DF2" w:rsidP="00B12DF2">
            <w:pPr>
              <w:spacing w:after="0" w:line="240" w:lineRule="auto"/>
              <w:jc w:val="both"/>
              <w:rPr>
                <w:rFonts w:ascii="Times New Roman" w:eastAsia="Times New Roman" w:hAnsi="Times New Roman" w:cs="Times New Roman"/>
                <w:b/>
                <w:color w:val="000000"/>
                <w:lang w:eastAsia="ru-RU"/>
              </w:rPr>
            </w:pPr>
            <w:r w:rsidRPr="00B12DF2">
              <w:rPr>
                <w:rFonts w:ascii="Times New Roman" w:eastAsia="Times New Roman" w:hAnsi="Times New Roman" w:cs="Times New Roman"/>
                <w:b/>
                <w:color w:val="000000"/>
                <w:lang w:eastAsia="ru-RU"/>
              </w:rPr>
              <w:t>100</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b/>
                <w:bCs/>
                <w:sz w:val="24"/>
                <w:szCs w:val="24"/>
                <w:lang w:eastAsia="ru-RU"/>
              </w:rPr>
              <w:t>Контрольный тест по курсу литературы 10 класса</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c>
          <w:tcPr>
            <w:tcW w:w="2478" w:type="dxa"/>
            <w:tcBorders>
              <w:top w:val="single" w:sz="8" w:space="0" w:color="000000"/>
              <w:left w:val="single" w:sz="8" w:space="0" w:color="000000"/>
              <w:bottom w:val="single" w:sz="8" w:space="0" w:color="000000"/>
              <w:right w:val="single" w:sz="8" w:space="0" w:color="000000"/>
            </w:tcBorders>
            <w:shd w:val="clear" w:color="auto" w:fill="FFFFFF"/>
          </w:tcPr>
          <w:p w:rsidR="00B12DF2" w:rsidRPr="006F494D" w:rsidRDefault="00B12DF2" w:rsidP="00B12DF2">
            <w:pPr>
              <w:spacing w:after="0" w:line="240" w:lineRule="auto"/>
              <w:rPr>
                <w:rFonts w:ascii="Times New Roman" w:eastAsia="Times New Roman" w:hAnsi="Times New Roman" w:cs="Times New Roman"/>
                <w:color w:val="666666"/>
                <w:sz w:val="23"/>
                <w:szCs w:val="23"/>
                <w:lang w:eastAsia="ru-RU"/>
              </w:rPr>
            </w:pPr>
          </w:p>
        </w:tc>
      </w:tr>
      <w:tr w:rsidR="00B12DF2" w:rsidRPr="006F494D" w:rsidTr="00004D58">
        <w:trPr>
          <w:trHeight w:val="2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B12DF2" w:rsidRDefault="00B12DF2" w:rsidP="00B12DF2">
            <w:pPr>
              <w:spacing w:after="0" w:line="240" w:lineRule="auto"/>
              <w:jc w:val="both"/>
              <w:rPr>
                <w:rFonts w:ascii="Times New Roman" w:eastAsia="Times New Roman" w:hAnsi="Times New Roman" w:cs="Times New Roman"/>
                <w:b/>
                <w:color w:val="000000"/>
                <w:lang w:eastAsia="ru-RU"/>
              </w:rPr>
            </w:pPr>
            <w:r w:rsidRPr="00B12DF2">
              <w:rPr>
                <w:rFonts w:ascii="Times New Roman" w:eastAsia="Times New Roman" w:hAnsi="Times New Roman" w:cs="Times New Roman"/>
                <w:b/>
                <w:color w:val="000000"/>
                <w:lang w:eastAsia="ru-RU"/>
              </w:rPr>
              <w:t>101-102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3A5BFB" w:rsidP="00B12DF2">
            <w:pPr>
              <w:spacing w:after="0" w:line="240" w:lineRule="auto"/>
              <w:ind w:right="-64"/>
              <w:jc w:val="both"/>
              <w:rPr>
                <w:rFonts w:ascii="Times New Roman" w:eastAsia="Times New Roman" w:hAnsi="Times New Roman" w:cs="Times New Roman"/>
                <w:color w:val="000000"/>
                <w:lang w:eastAsia="ru-RU"/>
              </w:rPr>
            </w:pPr>
            <w:r w:rsidRPr="00812C8C">
              <w:rPr>
                <w:rFonts w:ascii="Times New Roman" w:eastAsia="Times New Roman" w:hAnsi="Times New Roman" w:cs="Times New Roman"/>
                <w:sz w:val="24"/>
                <w:szCs w:val="24"/>
                <w:lang w:eastAsia="ru-RU"/>
              </w:rPr>
              <w:t>Поиски русскими писателями второй половины 19 века «мировой гармонии». Уроки русской классической литературы.</w:t>
            </w:r>
          </w:p>
        </w:tc>
        <w:tc>
          <w:tcPr>
            <w:tcW w:w="1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F2" w:rsidRPr="006F494D" w:rsidRDefault="00B12DF2" w:rsidP="00B12DF2">
            <w:pPr>
              <w:spacing w:after="0" w:line="240" w:lineRule="auto"/>
              <w:ind w:left="-26" w:right="-80"/>
              <w:jc w:val="both"/>
              <w:rPr>
                <w:rFonts w:ascii="Times New Roman" w:eastAsia="Times New Roman" w:hAnsi="Times New Roman" w:cs="Times New Roman"/>
                <w:color w:val="000000"/>
                <w:lang w:eastAsia="ru-RU"/>
              </w:rPr>
            </w:pPr>
          </w:p>
        </w:tc>
        <w:tc>
          <w:tcPr>
            <w:tcW w:w="1530" w:type="dxa"/>
            <w:shd w:val="clear" w:color="auto" w:fill="FFFFFF"/>
            <w:vAlign w:val="center"/>
            <w:hideMark/>
          </w:tcPr>
          <w:p w:rsidR="00B12DF2" w:rsidRPr="006F494D" w:rsidRDefault="00B12DF2" w:rsidP="00B12DF2">
            <w:pPr>
              <w:spacing w:after="0" w:line="240" w:lineRule="auto"/>
              <w:rPr>
                <w:rFonts w:ascii="Times New Roman" w:eastAsia="Times New Roman" w:hAnsi="Times New Roman" w:cs="Times New Roman"/>
                <w:sz w:val="20"/>
                <w:szCs w:val="20"/>
                <w:lang w:eastAsia="ru-RU"/>
              </w:rPr>
            </w:pPr>
          </w:p>
        </w:tc>
        <w:tc>
          <w:tcPr>
            <w:tcW w:w="2478" w:type="dxa"/>
            <w:shd w:val="clear" w:color="auto" w:fill="FFFFFF"/>
          </w:tcPr>
          <w:p w:rsidR="00B12DF2" w:rsidRPr="006F494D" w:rsidRDefault="00B12DF2" w:rsidP="00B12DF2">
            <w:pPr>
              <w:spacing w:after="0" w:line="240" w:lineRule="auto"/>
              <w:rPr>
                <w:rFonts w:ascii="Times New Roman" w:eastAsia="Times New Roman" w:hAnsi="Times New Roman" w:cs="Times New Roman"/>
                <w:sz w:val="20"/>
                <w:szCs w:val="20"/>
                <w:lang w:eastAsia="ru-RU"/>
              </w:rPr>
            </w:pPr>
          </w:p>
        </w:tc>
      </w:tr>
    </w:tbl>
    <w:p w:rsidR="00004D58" w:rsidRDefault="00004D58" w:rsidP="00004D58">
      <w:pPr>
        <w:shd w:val="clear" w:color="auto" w:fill="FFFFFF"/>
        <w:autoSpaceDN w:val="0"/>
        <w:spacing w:after="0" w:line="240" w:lineRule="auto"/>
        <w:jc w:val="both"/>
        <w:rPr>
          <w:rFonts w:ascii="Times New Roman" w:eastAsia="Times New Roman" w:hAnsi="Times New Roman" w:cs="Times New Roman"/>
          <w:b/>
          <w:bCs/>
          <w:color w:val="000000"/>
          <w:sz w:val="24"/>
          <w:szCs w:val="24"/>
          <w:lang w:eastAsia="ru-RU"/>
        </w:rPr>
      </w:pPr>
    </w:p>
    <w:p w:rsidR="00004D58" w:rsidRDefault="00004D58" w:rsidP="00004D58">
      <w:pPr>
        <w:shd w:val="clear" w:color="auto" w:fill="FFFFFF"/>
        <w:autoSpaceDN w:val="0"/>
        <w:spacing w:after="0" w:line="240" w:lineRule="auto"/>
        <w:jc w:val="both"/>
        <w:rPr>
          <w:rFonts w:ascii="Times New Roman" w:eastAsia="Times New Roman" w:hAnsi="Times New Roman" w:cs="Times New Roman"/>
          <w:b/>
          <w:bCs/>
          <w:color w:val="000000"/>
          <w:sz w:val="24"/>
          <w:szCs w:val="24"/>
          <w:lang w:eastAsia="ru-RU"/>
        </w:rPr>
      </w:pPr>
    </w:p>
    <w:p w:rsidR="00004D58" w:rsidRDefault="00004D58" w:rsidP="00004D58">
      <w:pPr>
        <w:shd w:val="clear" w:color="auto" w:fill="FFFFFF"/>
        <w:autoSpaceDN w:val="0"/>
        <w:spacing w:after="0" w:line="240" w:lineRule="auto"/>
        <w:jc w:val="both"/>
        <w:rPr>
          <w:rFonts w:ascii="Times New Roman" w:eastAsia="Times New Roman" w:hAnsi="Times New Roman" w:cs="Times New Roman"/>
          <w:b/>
          <w:bCs/>
          <w:color w:val="000000"/>
          <w:sz w:val="24"/>
          <w:szCs w:val="24"/>
          <w:lang w:eastAsia="ru-RU"/>
        </w:rPr>
      </w:pPr>
    </w:p>
    <w:p w:rsidR="00004D58" w:rsidRPr="00EB1DC7" w:rsidRDefault="00004D58" w:rsidP="00004D58">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EB1DC7">
        <w:rPr>
          <w:rFonts w:ascii="Times New Roman" w:eastAsia="Times New Roman" w:hAnsi="Times New Roman" w:cs="Times New Roman"/>
          <w:b/>
          <w:bCs/>
          <w:color w:val="000000"/>
          <w:sz w:val="24"/>
          <w:szCs w:val="24"/>
          <w:lang w:eastAsia="ru-RU"/>
        </w:rPr>
        <w:t xml:space="preserve">                                                             </w:t>
      </w:r>
    </w:p>
    <w:p w:rsidR="006F494D" w:rsidRPr="006F494D" w:rsidRDefault="006F494D" w:rsidP="00E34CEA">
      <w:pPr>
        <w:shd w:val="clear" w:color="auto" w:fill="FFFFFF"/>
        <w:spacing w:after="0" w:line="240" w:lineRule="auto"/>
        <w:ind w:left="800" w:right="40"/>
        <w:jc w:val="both"/>
        <w:rPr>
          <w:rFonts w:ascii="Times New Roman" w:eastAsia="Times New Roman" w:hAnsi="Times New Roman" w:cs="Times New Roman"/>
          <w:color w:val="000000"/>
          <w:sz w:val="24"/>
          <w:szCs w:val="24"/>
          <w:lang w:eastAsia="ru-RU"/>
        </w:rPr>
      </w:pPr>
    </w:p>
    <w:sectPr w:rsidR="006F494D" w:rsidRPr="006F494D" w:rsidSect="00027EDB">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C3" w:rsidRDefault="00B108C3" w:rsidP="007C7148">
      <w:pPr>
        <w:spacing w:after="0" w:line="240" w:lineRule="auto"/>
      </w:pPr>
      <w:r>
        <w:separator/>
      </w:r>
    </w:p>
  </w:endnote>
  <w:endnote w:type="continuationSeparator" w:id="0">
    <w:p w:rsidR="00B108C3" w:rsidRDefault="00B108C3" w:rsidP="007C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081026"/>
      <w:docPartObj>
        <w:docPartGallery w:val="Page Numbers (Bottom of Page)"/>
        <w:docPartUnique/>
      </w:docPartObj>
    </w:sdtPr>
    <w:sdtEndPr/>
    <w:sdtContent>
      <w:p w:rsidR="007C7148" w:rsidRDefault="007C7148">
        <w:pPr>
          <w:pStyle w:val="ac"/>
          <w:jc w:val="right"/>
        </w:pPr>
        <w:r>
          <w:fldChar w:fldCharType="begin"/>
        </w:r>
        <w:r>
          <w:instrText>PAGE   \* MERGEFORMAT</w:instrText>
        </w:r>
        <w:r>
          <w:fldChar w:fldCharType="separate"/>
        </w:r>
        <w:r w:rsidR="004C49AC">
          <w:rPr>
            <w:noProof/>
          </w:rPr>
          <w:t>16</w:t>
        </w:r>
        <w:r>
          <w:fldChar w:fldCharType="end"/>
        </w:r>
      </w:p>
    </w:sdtContent>
  </w:sdt>
  <w:p w:rsidR="007C7148" w:rsidRDefault="007C71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C3" w:rsidRDefault="00B108C3" w:rsidP="007C7148">
      <w:pPr>
        <w:spacing w:after="0" w:line="240" w:lineRule="auto"/>
      </w:pPr>
      <w:r>
        <w:separator/>
      </w:r>
    </w:p>
  </w:footnote>
  <w:footnote w:type="continuationSeparator" w:id="0">
    <w:p w:rsidR="00B108C3" w:rsidRDefault="00B108C3" w:rsidP="007C7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74B65E"/>
    <w:lvl w:ilvl="0">
      <w:numFmt w:val="bullet"/>
      <w:lvlText w:val="*"/>
      <w:lvlJc w:val="left"/>
      <w:pPr>
        <w:ind w:left="0" w:firstLine="0"/>
      </w:pPr>
    </w:lvl>
  </w:abstractNum>
  <w:abstractNum w:abstractNumId="1" w15:restartNumberingAfterBreak="0">
    <w:nsid w:val="04BB31F7"/>
    <w:multiLevelType w:val="multilevel"/>
    <w:tmpl w:val="144051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EE3"/>
    <w:multiLevelType w:val="multilevel"/>
    <w:tmpl w:val="DABC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01934"/>
    <w:multiLevelType w:val="multilevel"/>
    <w:tmpl w:val="410C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E0065"/>
    <w:multiLevelType w:val="multilevel"/>
    <w:tmpl w:val="B44A2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E0DF2"/>
    <w:multiLevelType w:val="multilevel"/>
    <w:tmpl w:val="47E0B1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74A4C"/>
    <w:multiLevelType w:val="multilevel"/>
    <w:tmpl w:val="328CA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C0ECA"/>
    <w:multiLevelType w:val="multilevel"/>
    <w:tmpl w:val="0C183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7283"/>
    <w:multiLevelType w:val="multilevel"/>
    <w:tmpl w:val="A4B4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F3C3E"/>
    <w:multiLevelType w:val="multilevel"/>
    <w:tmpl w:val="9608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365C7"/>
    <w:multiLevelType w:val="multilevel"/>
    <w:tmpl w:val="A086C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21F68"/>
    <w:multiLevelType w:val="multilevel"/>
    <w:tmpl w:val="32E8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63358"/>
    <w:multiLevelType w:val="multilevel"/>
    <w:tmpl w:val="EFA4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67B6D"/>
    <w:multiLevelType w:val="multilevel"/>
    <w:tmpl w:val="AC3890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31D75"/>
    <w:multiLevelType w:val="multilevel"/>
    <w:tmpl w:val="83DC1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E240E3"/>
    <w:multiLevelType w:val="multilevel"/>
    <w:tmpl w:val="1236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5284B"/>
    <w:multiLevelType w:val="multilevel"/>
    <w:tmpl w:val="E42C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7587B"/>
    <w:multiLevelType w:val="multilevel"/>
    <w:tmpl w:val="53F68F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A4223"/>
    <w:multiLevelType w:val="multilevel"/>
    <w:tmpl w:val="E392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A6508"/>
    <w:multiLevelType w:val="multilevel"/>
    <w:tmpl w:val="5AE0B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43CA8"/>
    <w:multiLevelType w:val="multilevel"/>
    <w:tmpl w:val="6358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140D3"/>
    <w:multiLevelType w:val="multilevel"/>
    <w:tmpl w:val="52F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F271F"/>
    <w:multiLevelType w:val="multilevel"/>
    <w:tmpl w:val="0DB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07304"/>
    <w:multiLevelType w:val="multilevel"/>
    <w:tmpl w:val="52723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2C28B2"/>
    <w:multiLevelType w:val="multilevel"/>
    <w:tmpl w:val="D6E46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6B50BF"/>
    <w:multiLevelType w:val="multilevel"/>
    <w:tmpl w:val="E04C47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313EF4"/>
    <w:multiLevelType w:val="multilevel"/>
    <w:tmpl w:val="B300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D540D"/>
    <w:multiLevelType w:val="multilevel"/>
    <w:tmpl w:val="964C4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3834CD"/>
    <w:multiLevelType w:val="multilevel"/>
    <w:tmpl w:val="92B6B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781D3C"/>
    <w:multiLevelType w:val="multilevel"/>
    <w:tmpl w:val="561A8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50D96"/>
    <w:multiLevelType w:val="multilevel"/>
    <w:tmpl w:val="C52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81323"/>
    <w:multiLevelType w:val="multilevel"/>
    <w:tmpl w:val="D74C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D6EB1"/>
    <w:multiLevelType w:val="multilevel"/>
    <w:tmpl w:val="BB2047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0B3728"/>
    <w:multiLevelType w:val="multilevel"/>
    <w:tmpl w:val="753CED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A46A56"/>
    <w:multiLevelType w:val="multilevel"/>
    <w:tmpl w:val="7C52F3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C0397D"/>
    <w:multiLevelType w:val="multilevel"/>
    <w:tmpl w:val="48E2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E75533"/>
    <w:multiLevelType w:val="multilevel"/>
    <w:tmpl w:val="91CCD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EC1320"/>
    <w:multiLevelType w:val="multilevel"/>
    <w:tmpl w:val="B48A9580"/>
    <w:lvl w:ilvl="0">
      <w:start w:val="6"/>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06274"/>
    <w:multiLevelType w:val="multilevel"/>
    <w:tmpl w:val="A5B4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8A58DF"/>
    <w:multiLevelType w:val="multilevel"/>
    <w:tmpl w:val="60F2A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1"/>
  </w:num>
  <w:num w:numId="3">
    <w:abstractNumId w:val="30"/>
  </w:num>
  <w:num w:numId="4">
    <w:abstractNumId w:val="18"/>
  </w:num>
  <w:num w:numId="5">
    <w:abstractNumId w:val="3"/>
  </w:num>
  <w:num w:numId="6">
    <w:abstractNumId w:val="21"/>
  </w:num>
  <w:num w:numId="7">
    <w:abstractNumId w:val="9"/>
  </w:num>
  <w:num w:numId="8">
    <w:abstractNumId w:val="31"/>
  </w:num>
  <w:num w:numId="9">
    <w:abstractNumId w:val="16"/>
  </w:num>
  <w:num w:numId="10">
    <w:abstractNumId w:val="23"/>
  </w:num>
  <w:num w:numId="11">
    <w:abstractNumId w:val="36"/>
  </w:num>
  <w:num w:numId="12">
    <w:abstractNumId w:val="29"/>
  </w:num>
  <w:num w:numId="13">
    <w:abstractNumId w:val="5"/>
  </w:num>
  <w:num w:numId="14">
    <w:abstractNumId w:val="24"/>
  </w:num>
  <w:num w:numId="15">
    <w:abstractNumId w:val="17"/>
  </w:num>
  <w:num w:numId="16">
    <w:abstractNumId w:val="25"/>
  </w:num>
  <w:num w:numId="17">
    <w:abstractNumId w:val="13"/>
  </w:num>
  <w:num w:numId="18">
    <w:abstractNumId w:val="28"/>
  </w:num>
  <w:num w:numId="19">
    <w:abstractNumId w:val="35"/>
  </w:num>
  <w:num w:numId="20">
    <w:abstractNumId w:val="2"/>
  </w:num>
  <w:num w:numId="21">
    <w:abstractNumId w:val="7"/>
  </w:num>
  <w:num w:numId="22">
    <w:abstractNumId w:val="4"/>
  </w:num>
  <w:num w:numId="23">
    <w:abstractNumId w:val="6"/>
  </w:num>
  <w:num w:numId="24">
    <w:abstractNumId w:val="10"/>
  </w:num>
  <w:num w:numId="25">
    <w:abstractNumId w:val="32"/>
  </w:num>
  <w:num w:numId="26">
    <w:abstractNumId w:val="27"/>
  </w:num>
  <w:num w:numId="27">
    <w:abstractNumId w:val="19"/>
  </w:num>
  <w:num w:numId="28">
    <w:abstractNumId w:val="34"/>
  </w:num>
  <w:num w:numId="29">
    <w:abstractNumId w:val="33"/>
  </w:num>
  <w:num w:numId="30">
    <w:abstractNumId w:val="1"/>
  </w:num>
  <w:num w:numId="31">
    <w:abstractNumId w:val="12"/>
  </w:num>
  <w:num w:numId="32">
    <w:abstractNumId w:val="20"/>
  </w:num>
  <w:num w:numId="33">
    <w:abstractNumId w:val="15"/>
  </w:num>
  <w:num w:numId="34">
    <w:abstractNumId w:val="8"/>
  </w:num>
  <w:num w:numId="35">
    <w:abstractNumId w:val="37"/>
  </w:num>
  <w:num w:numId="36">
    <w:abstractNumId w:val="38"/>
  </w:num>
  <w:num w:numId="37">
    <w:abstractNumId w:val="26"/>
  </w:num>
  <w:num w:numId="38">
    <w:abstractNumId w:val="14"/>
  </w:num>
  <w:num w:numId="39">
    <w:abstractNumId w:val="39"/>
  </w:num>
  <w:num w:numId="40">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0"/>
    <w:rsid w:val="00004D58"/>
    <w:rsid w:val="00027EDB"/>
    <w:rsid w:val="00182B92"/>
    <w:rsid w:val="002B3F19"/>
    <w:rsid w:val="00322CEE"/>
    <w:rsid w:val="00335EA9"/>
    <w:rsid w:val="00345597"/>
    <w:rsid w:val="00377C07"/>
    <w:rsid w:val="00385669"/>
    <w:rsid w:val="003A5BFB"/>
    <w:rsid w:val="003D7123"/>
    <w:rsid w:val="003F3371"/>
    <w:rsid w:val="00416D50"/>
    <w:rsid w:val="00427340"/>
    <w:rsid w:val="0046020D"/>
    <w:rsid w:val="004866B2"/>
    <w:rsid w:val="004C49AC"/>
    <w:rsid w:val="00511558"/>
    <w:rsid w:val="005173E4"/>
    <w:rsid w:val="00620EE8"/>
    <w:rsid w:val="00636995"/>
    <w:rsid w:val="006F2E86"/>
    <w:rsid w:val="006F494D"/>
    <w:rsid w:val="007C7148"/>
    <w:rsid w:val="008868F7"/>
    <w:rsid w:val="009778C6"/>
    <w:rsid w:val="00A14D71"/>
    <w:rsid w:val="00A429EA"/>
    <w:rsid w:val="00B108C3"/>
    <w:rsid w:val="00B12DF2"/>
    <w:rsid w:val="00BE4FB3"/>
    <w:rsid w:val="00DC7F6B"/>
    <w:rsid w:val="00E34CEA"/>
    <w:rsid w:val="00E63ECA"/>
    <w:rsid w:val="00F7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D6F18-DC27-4032-89C9-0133FA41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6D50"/>
  </w:style>
  <w:style w:type="paragraph" w:customStyle="1" w:styleId="c14">
    <w:name w:val="c14"/>
    <w:basedOn w:val="a"/>
    <w:rsid w:val="0041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16D50"/>
  </w:style>
  <w:style w:type="character" w:customStyle="1" w:styleId="c0">
    <w:name w:val="c0"/>
    <w:basedOn w:val="a0"/>
    <w:rsid w:val="00416D50"/>
  </w:style>
  <w:style w:type="character" w:customStyle="1" w:styleId="c17">
    <w:name w:val="c17"/>
    <w:basedOn w:val="a0"/>
    <w:rsid w:val="00416D50"/>
  </w:style>
  <w:style w:type="character" w:customStyle="1" w:styleId="c16">
    <w:name w:val="c16"/>
    <w:basedOn w:val="a0"/>
    <w:rsid w:val="00416D50"/>
  </w:style>
  <w:style w:type="character" w:customStyle="1" w:styleId="c19">
    <w:name w:val="c19"/>
    <w:basedOn w:val="a0"/>
    <w:rsid w:val="00416D50"/>
  </w:style>
  <w:style w:type="paragraph" w:customStyle="1" w:styleId="c43">
    <w:name w:val="c43"/>
    <w:basedOn w:val="a"/>
    <w:rsid w:val="0041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6D50"/>
    <w:rPr>
      <w:color w:val="0000FF"/>
      <w:u w:val="single"/>
    </w:rPr>
  </w:style>
  <w:style w:type="character" w:styleId="a4">
    <w:name w:val="FollowedHyperlink"/>
    <w:basedOn w:val="a0"/>
    <w:uiPriority w:val="99"/>
    <w:semiHidden/>
    <w:unhideWhenUsed/>
    <w:rsid w:val="00416D50"/>
    <w:rPr>
      <w:color w:val="800080"/>
      <w:u w:val="single"/>
    </w:rPr>
  </w:style>
  <w:style w:type="paragraph" w:customStyle="1" w:styleId="c11">
    <w:name w:val="c11"/>
    <w:basedOn w:val="a"/>
    <w:rsid w:val="0041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16D50"/>
  </w:style>
  <w:style w:type="character" w:customStyle="1" w:styleId="c5">
    <w:name w:val="c5"/>
    <w:basedOn w:val="a0"/>
    <w:rsid w:val="00416D50"/>
  </w:style>
  <w:style w:type="paragraph" w:customStyle="1" w:styleId="c21">
    <w:name w:val="c21"/>
    <w:basedOn w:val="a"/>
    <w:rsid w:val="0041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16D50"/>
  </w:style>
  <w:style w:type="character" w:customStyle="1" w:styleId="c7">
    <w:name w:val="c7"/>
    <w:basedOn w:val="a0"/>
    <w:rsid w:val="00416D50"/>
  </w:style>
  <w:style w:type="character" w:customStyle="1" w:styleId="c4">
    <w:name w:val="c4"/>
    <w:basedOn w:val="a0"/>
    <w:rsid w:val="00416D50"/>
  </w:style>
  <w:style w:type="paragraph" w:customStyle="1" w:styleId="c15">
    <w:name w:val="c15"/>
    <w:basedOn w:val="a"/>
    <w:rsid w:val="00416D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16D50"/>
  </w:style>
  <w:style w:type="numbering" w:customStyle="1" w:styleId="3">
    <w:name w:val="Нет списка3"/>
    <w:next w:val="a2"/>
    <w:uiPriority w:val="99"/>
    <w:semiHidden/>
    <w:unhideWhenUsed/>
    <w:rsid w:val="00E34CEA"/>
  </w:style>
  <w:style w:type="paragraph" w:customStyle="1" w:styleId="c20">
    <w:name w:val="c20"/>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34CEA"/>
  </w:style>
  <w:style w:type="paragraph" w:customStyle="1" w:styleId="c32">
    <w:name w:val="c32"/>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34CEA"/>
  </w:style>
  <w:style w:type="character" w:customStyle="1" w:styleId="c47">
    <w:name w:val="c47"/>
    <w:basedOn w:val="a0"/>
    <w:rsid w:val="00E34CEA"/>
  </w:style>
  <w:style w:type="paragraph" w:customStyle="1" w:styleId="c33">
    <w:name w:val="c33"/>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E34CEA"/>
  </w:style>
  <w:style w:type="paragraph" w:customStyle="1" w:styleId="c86">
    <w:name w:val="c86"/>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E34CEA"/>
  </w:style>
  <w:style w:type="character" w:customStyle="1" w:styleId="c44">
    <w:name w:val="c44"/>
    <w:basedOn w:val="a0"/>
    <w:rsid w:val="00E34CEA"/>
  </w:style>
  <w:style w:type="character" w:customStyle="1" w:styleId="c75">
    <w:name w:val="c75"/>
    <w:basedOn w:val="a0"/>
    <w:rsid w:val="00E34CEA"/>
  </w:style>
  <w:style w:type="character" w:customStyle="1" w:styleId="c109">
    <w:name w:val="c109"/>
    <w:basedOn w:val="a0"/>
    <w:rsid w:val="00E34CEA"/>
  </w:style>
  <w:style w:type="character" w:customStyle="1" w:styleId="c50">
    <w:name w:val="c50"/>
    <w:basedOn w:val="a0"/>
    <w:rsid w:val="00E34CEA"/>
  </w:style>
  <w:style w:type="paragraph" w:customStyle="1" w:styleId="c10">
    <w:name w:val="c10"/>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34CEA"/>
  </w:style>
  <w:style w:type="paragraph" w:customStyle="1" w:styleId="c9">
    <w:name w:val="c9"/>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E34CEA"/>
  </w:style>
  <w:style w:type="paragraph" w:customStyle="1" w:styleId="c3">
    <w:name w:val="c3"/>
    <w:basedOn w:val="a"/>
    <w:rsid w:val="00E34CE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F494D"/>
  </w:style>
  <w:style w:type="paragraph" w:styleId="a5">
    <w:name w:val="List Paragraph"/>
    <w:basedOn w:val="a"/>
    <w:uiPriority w:val="34"/>
    <w:qFormat/>
    <w:rsid w:val="00182B92"/>
    <w:pPr>
      <w:ind w:left="720"/>
      <w:contextualSpacing/>
    </w:pPr>
  </w:style>
  <w:style w:type="paragraph" w:styleId="a6">
    <w:name w:val="Balloon Text"/>
    <w:basedOn w:val="a"/>
    <w:link w:val="a7"/>
    <w:uiPriority w:val="99"/>
    <w:semiHidden/>
    <w:unhideWhenUsed/>
    <w:rsid w:val="00004D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D58"/>
    <w:rPr>
      <w:rFonts w:ascii="Segoe UI" w:hAnsi="Segoe UI" w:cs="Segoe UI"/>
      <w:sz w:val="18"/>
      <w:szCs w:val="18"/>
    </w:rPr>
  </w:style>
  <w:style w:type="paragraph" w:customStyle="1" w:styleId="a8">
    <w:name w:val="Стиль"/>
    <w:rsid w:val="004602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Normal (Web)"/>
    <w:basedOn w:val="a"/>
    <w:rsid w:val="0046020D"/>
    <w:pPr>
      <w:autoSpaceDN w:val="0"/>
      <w:spacing w:before="100" w:after="10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C71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7148"/>
  </w:style>
  <w:style w:type="paragraph" w:styleId="ac">
    <w:name w:val="footer"/>
    <w:basedOn w:val="a"/>
    <w:link w:val="ad"/>
    <w:uiPriority w:val="99"/>
    <w:unhideWhenUsed/>
    <w:rsid w:val="007C71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342">
      <w:bodyDiv w:val="1"/>
      <w:marLeft w:val="0"/>
      <w:marRight w:val="0"/>
      <w:marTop w:val="0"/>
      <w:marBottom w:val="0"/>
      <w:divBdr>
        <w:top w:val="none" w:sz="0" w:space="0" w:color="auto"/>
        <w:left w:val="none" w:sz="0" w:space="0" w:color="auto"/>
        <w:bottom w:val="none" w:sz="0" w:space="0" w:color="auto"/>
        <w:right w:val="none" w:sz="0" w:space="0" w:color="auto"/>
      </w:divBdr>
    </w:div>
    <w:div w:id="413747599">
      <w:bodyDiv w:val="1"/>
      <w:marLeft w:val="0"/>
      <w:marRight w:val="0"/>
      <w:marTop w:val="0"/>
      <w:marBottom w:val="0"/>
      <w:divBdr>
        <w:top w:val="none" w:sz="0" w:space="0" w:color="auto"/>
        <w:left w:val="none" w:sz="0" w:space="0" w:color="auto"/>
        <w:bottom w:val="none" w:sz="0" w:space="0" w:color="auto"/>
        <w:right w:val="none" w:sz="0" w:space="0" w:color="auto"/>
      </w:divBdr>
    </w:div>
    <w:div w:id="617838065">
      <w:bodyDiv w:val="1"/>
      <w:marLeft w:val="0"/>
      <w:marRight w:val="0"/>
      <w:marTop w:val="0"/>
      <w:marBottom w:val="0"/>
      <w:divBdr>
        <w:top w:val="none" w:sz="0" w:space="0" w:color="auto"/>
        <w:left w:val="none" w:sz="0" w:space="0" w:color="auto"/>
        <w:bottom w:val="none" w:sz="0" w:space="0" w:color="auto"/>
        <w:right w:val="none" w:sz="0" w:space="0" w:color="auto"/>
      </w:divBdr>
    </w:div>
    <w:div w:id="1052852350">
      <w:bodyDiv w:val="1"/>
      <w:marLeft w:val="0"/>
      <w:marRight w:val="0"/>
      <w:marTop w:val="0"/>
      <w:marBottom w:val="0"/>
      <w:divBdr>
        <w:top w:val="none" w:sz="0" w:space="0" w:color="auto"/>
        <w:left w:val="none" w:sz="0" w:space="0" w:color="auto"/>
        <w:bottom w:val="none" w:sz="0" w:space="0" w:color="auto"/>
        <w:right w:val="none" w:sz="0" w:space="0" w:color="auto"/>
      </w:divBdr>
    </w:div>
    <w:div w:id="1337612664">
      <w:bodyDiv w:val="1"/>
      <w:marLeft w:val="0"/>
      <w:marRight w:val="0"/>
      <w:marTop w:val="0"/>
      <w:marBottom w:val="0"/>
      <w:divBdr>
        <w:top w:val="none" w:sz="0" w:space="0" w:color="auto"/>
        <w:left w:val="none" w:sz="0" w:space="0" w:color="auto"/>
        <w:bottom w:val="none" w:sz="0" w:space="0" w:color="auto"/>
        <w:right w:val="none" w:sz="0" w:space="0" w:color="auto"/>
      </w:divBdr>
    </w:div>
    <w:div w:id="1343823528">
      <w:bodyDiv w:val="1"/>
      <w:marLeft w:val="0"/>
      <w:marRight w:val="0"/>
      <w:marTop w:val="0"/>
      <w:marBottom w:val="0"/>
      <w:divBdr>
        <w:top w:val="none" w:sz="0" w:space="0" w:color="auto"/>
        <w:left w:val="none" w:sz="0" w:space="0" w:color="auto"/>
        <w:bottom w:val="none" w:sz="0" w:space="0" w:color="auto"/>
        <w:right w:val="none" w:sz="0" w:space="0" w:color="auto"/>
      </w:divBdr>
    </w:div>
    <w:div w:id="1374304244">
      <w:bodyDiv w:val="1"/>
      <w:marLeft w:val="0"/>
      <w:marRight w:val="0"/>
      <w:marTop w:val="0"/>
      <w:marBottom w:val="0"/>
      <w:divBdr>
        <w:top w:val="none" w:sz="0" w:space="0" w:color="auto"/>
        <w:left w:val="none" w:sz="0" w:space="0" w:color="auto"/>
        <w:bottom w:val="none" w:sz="0" w:space="0" w:color="auto"/>
        <w:right w:val="none" w:sz="0" w:space="0" w:color="auto"/>
      </w:divBdr>
    </w:div>
    <w:div w:id="1430546479">
      <w:bodyDiv w:val="1"/>
      <w:marLeft w:val="0"/>
      <w:marRight w:val="0"/>
      <w:marTop w:val="0"/>
      <w:marBottom w:val="0"/>
      <w:divBdr>
        <w:top w:val="none" w:sz="0" w:space="0" w:color="auto"/>
        <w:left w:val="none" w:sz="0" w:space="0" w:color="auto"/>
        <w:bottom w:val="none" w:sz="0" w:space="0" w:color="auto"/>
        <w:right w:val="none" w:sz="0" w:space="0" w:color="auto"/>
      </w:divBdr>
    </w:div>
    <w:div w:id="1450006981">
      <w:bodyDiv w:val="1"/>
      <w:marLeft w:val="0"/>
      <w:marRight w:val="0"/>
      <w:marTop w:val="0"/>
      <w:marBottom w:val="0"/>
      <w:divBdr>
        <w:top w:val="none" w:sz="0" w:space="0" w:color="auto"/>
        <w:left w:val="none" w:sz="0" w:space="0" w:color="auto"/>
        <w:bottom w:val="none" w:sz="0" w:space="0" w:color="auto"/>
        <w:right w:val="none" w:sz="0" w:space="0" w:color="auto"/>
      </w:divBdr>
    </w:div>
    <w:div w:id="1608393432">
      <w:bodyDiv w:val="1"/>
      <w:marLeft w:val="0"/>
      <w:marRight w:val="0"/>
      <w:marTop w:val="0"/>
      <w:marBottom w:val="0"/>
      <w:divBdr>
        <w:top w:val="none" w:sz="0" w:space="0" w:color="auto"/>
        <w:left w:val="none" w:sz="0" w:space="0" w:color="auto"/>
        <w:bottom w:val="none" w:sz="0" w:space="0" w:color="auto"/>
        <w:right w:val="none" w:sz="0" w:space="0" w:color="auto"/>
      </w:divBdr>
    </w:div>
    <w:div w:id="18322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6028</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dc:creator>
  <cp:lastModifiedBy>School</cp:lastModifiedBy>
  <cp:revision>6</cp:revision>
  <cp:lastPrinted>2018-09-10T06:32:00Z</cp:lastPrinted>
  <dcterms:created xsi:type="dcterms:W3CDTF">2018-09-14T06:32:00Z</dcterms:created>
  <dcterms:modified xsi:type="dcterms:W3CDTF">2018-09-14T08:27:00Z</dcterms:modified>
</cp:coreProperties>
</file>